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11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8300"/>
      </w:tblGrid>
      <w:tr w:rsidR="00BA55FF" w14:paraId="0ACDE3AD" w14:textId="77777777" w:rsidTr="00BA55FF">
        <w:trPr>
          <w:trHeight w:val="1613"/>
        </w:trPr>
        <w:tc>
          <w:tcPr>
            <w:tcW w:w="2383" w:type="dxa"/>
          </w:tcPr>
          <w:p w14:paraId="2FF90855" w14:textId="0F46C13C" w:rsidR="00BA55FF" w:rsidRDefault="00BA55FF" w:rsidP="00BA55FF">
            <w:pPr>
              <w:pStyle w:val="Name"/>
              <w:ind w:left="0"/>
              <w:jc w:val="left"/>
              <w:rPr>
                <w:sz w:val="52"/>
                <w:szCs w:val="20"/>
              </w:rPr>
            </w:pPr>
            <w:r>
              <w:rPr>
                <w:noProof/>
                <w:sz w:val="52"/>
                <w:szCs w:val="20"/>
              </w:rPr>
              <w:drawing>
                <wp:anchor distT="0" distB="0" distL="114300" distR="114300" simplePos="0" relativeHeight="251649536" behindDoc="0" locked="0" layoutInCell="1" allowOverlap="1" wp14:anchorId="304F0C56" wp14:editId="47340199">
                  <wp:simplePos x="0" y="0"/>
                  <wp:positionH relativeFrom="margin">
                    <wp:posOffset>168910</wp:posOffset>
                  </wp:positionH>
                  <wp:positionV relativeFrom="margin">
                    <wp:posOffset>-107370</wp:posOffset>
                  </wp:positionV>
                  <wp:extent cx="960120" cy="1440744"/>
                  <wp:effectExtent l="190500" t="190500" r="163830" b="1790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min_new-photo -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1663" cy="144306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tc>
        <w:tc>
          <w:tcPr>
            <w:tcW w:w="8300" w:type="dxa"/>
          </w:tcPr>
          <w:p w14:paraId="09351CF3" w14:textId="77777777" w:rsidR="00BA55FF" w:rsidRDefault="00BA55FF" w:rsidP="00BA55FF">
            <w:pPr>
              <w:pStyle w:val="Name"/>
              <w:rPr>
                <w:sz w:val="52"/>
                <w:szCs w:val="20"/>
              </w:rPr>
            </w:pPr>
          </w:p>
          <w:p w14:paraId="4E41EC80" w14:textId="57A8FE6A" w:rsidR="00BA55FF" w:rsidRPr="00B86612" w:rsidRDefault="00BA55FF" w:rsidP="00BA55FF">
            <w:pPr>
              <w:pStyle w:val="Name"/>
              <w:rPr>
                <w:sz w:val="52"/>
                <w:szCs w:val="20"/>
              </w:rPr>
            </w:pPr>
            <w:r w:rsidRPr="00B86612">
              <w:rPr>
                <w:sz w:val="52"/>
                <w:szCs w:val="20"/>
              </w:rPr>
              <w:t>Yamin Ghazi Abu-Da</w:t>
            </w:r>
            <w:r>
              <w:rPr>
                <w:sz w:val="52"/>
                <w:szCs w:val="20"/>
              </w:rPr>
              <w:t>geh</w:t>
            </w:r>
          </w:p>
          <w:p w14:paraId="521ACF5A" w14:textId="77777777" w:rsidR="00BA55FF" w:rsidRPr="00875869" w:rsidRDefault="00BA55FF" w:rsidP="00BA55FF">
            <w:pPr>
              <w:pStyle w:val="Quote"/>
              <w:rPr>
                <w:lang w:val="en-US"/>
              </w:rPr>
            </w:pPr>
            <w:r>
              <w:rPr>
                <w:lang w:val="en-US"/>
              </w:rPr>
              <w:t xml:space="preserve">10+ years’ experience as a Data Analyst </w:t>
            </w:r>
          </w:p>
          <w:p w14:paraId="08BB0C27" w14:textId="73CD8F22" w:rsidR="00BA55FF" w:rsidRDefault="00BA55FF" w:rsidP="00BA55FF">
            <w:pPr>
              <w:pStyle w:val="Name"/>
              <w:ind w:left="0"/>
              <w:jc w:val="left"/>
              <w:rPr>
                <w:sz w:val="52"/>
                <w:szCs w:val="20"/>
              </w:rPr>
            </w:pPr>
          </w:p>
        </w:tc>
      </w:tr>
    </w:tbl>
    <w:tbl>
      <w:tblPr>
        <w:tblStyle w:val="TableGrid"/>
        <w:tblW w:w="4500" w:type="pct"/>
        <w:jc w:val="center"/>
        <w:tblBorders>
          <w:top w:val="double" w:sz="4" w:space="0" w:color="auto"/>
          <w:left w:val="none" w:sz="0" w:space="0" w:color="auto"/>
          <w:bottom w:val="double" w:sz="4" w:space="0" w:color="auto"/>
          <w:right w:val="none" w:sz="0" w:space="0" w:color="auto"/>
          <w:insideH w:val="double" w:sz="4" w:space="0" w:color="auto"/>
          <w:insideV w:val="none" w:sz="0" w:space="0" w:color="auto"/>
        </w:tblBorders>
        <w:tblCellMar>
          <w:top w:w="144" w:type="dxa"/>
          <w:left w:w="115" w:type="dxa"/>
          <w:bottom w:w="86" w:type="dxa"/>
          <w:right w:w="115" w:type="dxa"/>
        </w:tblCellMar>
        <w:tblLook w:val="04A0" w:firstRow="1" w:lastRow="0" w:firstColumn="1" w:lastColumn="0" w:noHBand="0" w:noVBand="1"/>
      </w:tblPr>
      <w:tblGrid>
        <w:gridCol w:w="2411"/>
        <w:gridCol w:w="3437"/>
        <w:gridCol w:w="1616"/>
        <w:gridCol w:w="2163"/>
      </w:tblGrid>
      <w:tr w:rsidR="00EE51B5" w:rsidRPr="00D336BC" w14:paraId="0C7E9A16" w14:textId="77777777" w:rsidTr="00CE2E69">
        <w:trPr>
          <w:trHeight w:val="596"/>
          <w:jc w:val="center"/>
        </w:trPr>
        <w:tc>
          <w:tcPr>
            <w:tcW w:w="2411" w:type="dxa"/>
            <w:shd w:val="clear" w:color="auto" w:fill="auto"/>
          </w:tcPr>
          <w:p w14:paraId="569D929F" w14:textId="77777777" w:rsidR="00EE51B5" w:rsidRPr="00D336BC" w:rsidRDefault="00EE51B5" w:rsidP="00BA55FF">
            <w:pPr>
              <w:pStyle w:val="NoSpacing"/>
              <w:jc w:val="center"/>
              <w:rPr>
                <w:sz w:val="20"/>
                <w:szCs w:val="20"/>
              </w:rPr>
            </w:pPr>
            <w:r w:rsidRPr="00D336BC">
              <w:rPr>
                <w:sz w:val="20"/>
                <w:szCs w:val="20"/>
              </w:rPr>
              <w:t>Date of Birth</w:t>
            </w:r>
          </w:p>
          <w:p w14:paraId="3C3D3201" w14:textId="760ECD07" w:rsidR="00EE51B5" w:rsidRPr="00D336BC" w:rsidRDefault="00EE51B5" w:rsidP="00BA55FF">
            <w:pPr>
              <w:pStyle w:val="NoSpacing"/>
              <w:jc w:val="center"/>
              <w:rPr>
                <w:sz w:val="20"/>
                <w:szCs w:val="20"/>
              </w:rPr>
            </w:pPr>
            <w:r w:rsidRPr="00D336BC">
              <w:rPr>
                <w:sz w:val="20"/>
                <w:szCs w:val="20"/>
              </w:rPr>
              <w:t>17 June 1980</w:t>
            </w:r>
          </w:p>
        </w:tc>
        <w:tc>
          <w:tcPr>
            <w:tcW w:w="3437" w:type="dxa"/>
            <w:shd w:val="clear" w:color="auto" w:fill="auto"/>
          </w:tcPr>
          <w:p w14:paraId="4C6D7B10" w14:textId="77777777" w:rsidR="00EE51B5" w:rsidRPr="00D336BC" w:rsidRDefault="00EE51B5" w:rsidP="00BA55FF">
            <w:pPr>
              <w:pStyle w:val="NoSpacing"/>
              <w:jc w:val="center"/>
              <w:rPr>
                <w:sz w:val="20"/>
                <w:szCs w:val="20"/>
              </w:rPr>
            </w:pPr>
            <w:r w:rsidRPr="00D336BC">
              <w:rPr>
                <w:sz w:val="20"/>
                <w:szCs w:val="20"/>
              </w:rPr>
              <w:t>Nationality</w:t>
            </w:r>
          </w:p>
          <w:p w14:paraId="12B42975" w14:textId="1F16E6A3" w:rsidR="00EE51B5" w:rsidRPr="00D336BC" w:rsidRDefault="00EE51B5" w:rsidP="00BA55FF">
            <w:pPr>
              <w:pStyle w:val="NoSpacing"/>
              <w:jc w:val="center"/>
              <w:rPr>
                <w:sz w:val="20"/>
                <w:szCs w:val="20"/>
              </w:rPr>
            </w:pPr>
            <w:r w:rsidRPr="00D336BC">
              <w:rPr>
                <w:sz w:val="20"/>
                <w:szCs w:val="20"/>
              </w:rPr>
              <w:t>Jordanian</w:t>
            </w:r>
          </w:p>
        </w:tc>
        <w:tc>
          <w:tcPr>
            <w:tcW w:w="1616" w:type="dxa"/>
          </w:tcPr>
          <w:p w14:paraId="64B6138B" w14:textId="1A5971EF" w:rsidR="00EE51B5" w:rsidRPr="00D336BC" w:rsidRDefault="00AB5397" w:rsidP="00AB5397">
            <w:pPr>
              <w:pStyle w:val="NoSpacing"/>
              <w:jc w:val="center"/>
              <w:rPr>
                <w:sz w:val="20"/>
                <w:szCs w:val="20"/>
              </w:rPr>
            </w:pPr>
            <w:r>
              <w:rPr>
                <w:sz w:val="20"/>
                <w:szCs w:val="20"/>
              </w:rPr>
              <w:t xml:space="preserve">Address         </w:t>
            </w:r>
            <w:r w:rsidR="00EE51B5" w:rsidRPr="00D336BC">
              <w:rPr>
                <w:sz w:val="20"/>
                <w:szCs w:val="20"/>
              </w:rPr>
              <w:t>UAE</w:t>
            </w:r>
          </w:p>
        </w:tc>
        <w:tc>
          <w:tcPr>
            <w:tcW w:w="2163" w:type="dxa"/>
            <w:shd w:val="clear" w:color="auto" w:fill="auto"/>
          </w:tcPr>
          <w:p w14:paraId="1A2FFB87" w14:textId="77777777" w:rsidR="00EE51B5" w:rsidRPr="00D336BC" w:rsidRDefault="00EE51B5" w:rsidP="00BA55FF">
            <w:pPr>
              <w:pStyle w:val="NoSpacing"/>
              <w:jc w:val="center"/>
              <w:rPr>
                <w:sz w:val="20"/>
                <w:szCs w:val="20"/>
              </w:rPr>
            </w:pPr>
            <w:r w:rsidRPr="00D336BC">
              <w:rPr>
                <w:sz w:val="20"/>
                <w:szCs w:val="20"/>
              </w:rPr>
              <w:t>Marital Status</w:t>
            </w:r>
          </w:p>
          <w:p w14:paraId="3A7DF0CC" w14:textId="3DD13832" w:rsidR="00EE51B5" w:rsidRPr="00D336BC" w:rsidRDefault="00EE51B5" w:rsidP="00BA55FF">
            <w:pPr>
              <w:pStyle w:val="NoSpacing"/>
              <w:jc w:val="center"/>
              <w:rPr>
                <w:sz w:val="20"/>
                <w:szCs w:val="20"/>
              </w:rPr>
            </w:pPr>
            <w:r w:rsidRPr="00D336BC">
              <w:rPr>
                <w:sz w:val="20"/>
                <w:szCs w:val="20"/>
              </w:rPr>
              <w:t>Married</w:t>
            </w:r>
          </w:p>
        </w:tc>
      </w:tr>
      <w:tr w:rsidR="00CE2E69" w:rsidRPr="00D336BC" w14:paraId="67D359A2" w14:textId="77777777" w:rsidTr="00CE2E69">
        <w:trPr>
          <w:trHeight w:val="402"/>
          <w:jc w:val="center"/>
        </w:trPr>
        <w:tc>
          <w:tcPr>
            <w:tcW w:w="2411" w:type="dxa"/>
            <w:shd w:val="clear" w:color="auto" w:fill="auto"/>
          </w:tcPr>
          <w:p w14:paraId="005E835A" w14:textId="77777777" w:rsidR="00CE2E69" w:rsidRPr="00D336BC" w:rsidRDefault="00CE2E69" w:rsidP="00BA55FF">
            <w:pPr>
              <w:pStyle w:val="NoSpacing"/>
              <w:jc w:val="center"/>
              <w:rPr>
                <w:sz w:val="20"/>
                <w:szCs w:val="20"/>
              </w:rPr>
            </w:pPr>
            <w:r w:rsidRPr="00D336BC">
              <w:rPr>
                <w:sz w:val="20"/>
                <w:szCs w:val="20"/>
              </w:rPr>
              <w:t>Phone</w:t>
            </w:r>
          </w:p>
          <w:p w14:paraId="3525D395" w14:textId="44E1CEA0" w:rsidR="00CE2E69" w:rsidRPr="00D336BC" w:rsidRDefault="00CE2E69" w:rsidP="00BA55FF">
            <w:pPr>
              <w:pStyle w:val="NoSpacing"/>
              <w:jc w:val="center"/>
              <w:rPr>
                <w:sz w:val="20"/>
                <w:szCs w:val="20"/>
              </w:rPr>
            </w:pPr>
            <w:r w:rsidRPr="00D336BC">
              <w:rPr>
                <w:sz w:val="20"/>
                <w:szCs w:val="20"/>
              </w:rPr>
              <w:t>+971 50 7732724</w:t>
            </w:r>
          </w:p>
        </w:tc>
        <w:tc>
          <w:tcPr>
            <w:tcW w:w="3437" w:type="dxa"/>
            <w:shd w:val="clear" w:color="auto" w:fill="auto"/>
          </w:tcPr>
          <w:p w14:paraId="3EBBC5D1" w14:textId="77777777" w:rsidR="00CE2E69" w:rsidRPr="00D336BC" w:rsidRDefault="00CE2E69" w:rsidP="00BA55FF">
            <w:pPr>
              <w:pStyle w:val="NoSpacing"/>
              <w:jc w:val="center"/>
              <w:rPr>
                <w:sz w:val="20"/>
                <w:szCs w:val="20"/>
              </w:rPr>
            </w:pPr>
            <w:r w:rsidRPr="00D336BC">
              <w:rPr>
                <w:sz w:val="20"/>
                <w:szCs w:val="20"/>
              </w:rPr>
              <w:t>E-mail</w:t>
            </w:r>
          </w:p>
          <w:p w14:paraId="0732BF8B" w14:textId="44A0C276" w:rsidR="00CE2E69" w:rsidRPr="00D336BC" w:rsidRDefault="00CE2E69" w:rsidP="00BA55FF">
            <w:pPr>
              <w:pStyle w:val="NoSpacing"/>
              <w:jc w:val="center"/>
              <w:rPr>
                <w:sz w:val="20"/>
                <w:szCs w:val="20"/>
              </w:rPr>
            </w:pPr>
            <w:r w:rsidRPr="00D336BC">
              <w:rPr>
                <w:sz w:val="20"/>
                <w:szCs w:val="20"/>
              </w:rPr>
              <w:t>Yamin.barakat@gmail.com</w:t>
            </w:r>
          </w:p>
        </w:tc>
        <w:tc>
          <w:tcPr>
            <w:tcW w:w="3779" w:type="dxa"/>
            <w:gridSpan w:val="2"/>
          </w:tcPr>
          <w:p w14:paraId="0E568EDE" w14:textId="66F3F7B1" w:rsidR="00CE2E69" w:rsidRPr="00D336BC" w:rsidRDefault="00CE2E69" w:rsidP="00BA55FF">
            <w:pPr>
              <w:pStyle w:val="NoSpacing"/>
              <w:jc w:val="center"/>
              <w:rPr>
                <w:sz w:val="20"/>
                <w:szCs w:val="20"/>
              </w:rPr>
            </w:pPr>
            <w:r w:rsidRPr="00D336BC">
              <w:rPr>
                <w:sz w:val="20"/>
                <w:szCs w:val="20"/>
              </w:rPr>
              <w:t>https://www.linkedin.com/in/yamin-abu-dageh-17396450/</w:t>
            </w:r>
          </w:p>
        </w:tc>
      </w:tr>
    </w:tbl>
    <w:p w14:paraId="6FE9E5C7" w14:textId="77777777" w:rsidR="004043A1" w:rsidRPr="00875869" w:rsidRDefault="004043A1" w:rsidP="00E864D9"/>
    <w:tbl>
      <w:tblPr>
        <w:tblStyle w:val="TableGrid"/>
        <w:tblW w:w="111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259"/>
        <w:gridCol w:w="1527"/>
        <w:gridCol w:w="2596"/>
        <w:gridCol w:w="367"/>
        <w:gridCol w:w="1980"/>
        <w:gridCol w:w="3502"/>
      </w:tblGrid>
      <w:tr w:rsidR="0031605C" w:rsidRPr="00875869" w14:paraId="6DD19320" w14:textId="77777777" w:rsidTr="00BC2851">
        <w:trPr>
          <w:cantSplit/>
          <w:trHeight w:val="1710"/>
          <w:jc w:val="center"/>
        </w:trPr>
        <w:tc>
          <w:tcPr>
            <w:tcW w:w="887" w:type="dxa"/>
            <w:shd w:val="clear" w:color="auto" w:fill="577188" w:themeFill="accent1" w:themeFillShade="BF"/>
            <w:textDirection w:val="btLr"/>
            <w:vAlign w:val="center"/>
          </w:tcPr>
          <w:p w14:paraId="7B20EE70" w14:textId="39D4DCF3" w:rsidR="0031605C" w:rsidRPr="00875869" w:rsidRDefault="00D336BC" w:rsidP="00E864D9">
            <w:pPr>
              <w:pStyle w:val="Heading1"/>
              <w:outlineLvl w:val="0"/>
            </w:pPr>
            <w:r>
              <w:rPr>
                <w:sz w:val="28"/>
                <w:szCs w:val="18"/>
              </w:rPr>
              <w:t>About me</w:t>
            </w:r>
          </w:p>
        </w:tc>
        <w:tc>
          <w:tcPr>
            <w:tcW w:w="10231" w:type="dxa"/>
            <w:gridSpan w:val="6"/>
            <w:shd w:val="clear" w:color="auto" w:fill="F0E9E1" w:themeFill="accent4" w:themeFillTint="33"/>
            <w:vAlign w:val="center"/>
          </w:tcPr>
          <w:p w14:paraId="3968354D" w14:textId="6F83F77A" w:rsidR="0031605C" w:rsidRPr="004D486F" w:rsidRDefault="00634032" w:rsidP="00634032">
            <w:pPr>
              <w:pStyle w:val="Heading2"/>
              <w:jc w:val="both"/>
              <w:outlineLvl w:val="1"/>
            </w:pPr>
            <w:r w:rsidRPr="00634032">
              <w:rPr>
                <w:lang w:bidi="ar-AE"/>
              </w:rPr>
              <w:t>I’m a</w:t>
            </w:r>
            <w:r>
              <w:rPr>
                <w:lang w:bidi="ar-AE"/>
              </w:rPr>
              <w:t>n</w:t>
            </w:r>
            <w:r w:rsidRPr="00634032">
              <w:rPr>
                <w:lang w:bidi="ar-AE"/>
              </w:rPr>
              <w:t xml:space="preserve"> expert Data Analyst with a demonstrated history of working in the construction industry in the UAE since 2006. I’m specialized in preparing accurate, simple and easy to understand reports using MS Excel, Python, Tableau, MYSQL and I’ve got an extreme passion to learn new technologies</w:t>
            </w:r>
            <w:r w:rsidR="005F6FE9">
              <w:rPr>
                <w:lang w:bidi="ar-AE"/>
              </w:rPr>
              <w:t>.</w:t>
            </w:r>
          </w:p>
        </w:tc>
      </w:tr>
      <w:tr w:rsidR="00AE7EAA" w:rsidRPr="00875869" w14:paraId="6411D535" w14:textId="77777777" w:rsidTr="00BC2851">
        <w:trPr>
          <w:cantSplit/>
          <w:trHeight w:val="270"/>
          <w:jc w:val="center"/>
        </w:trPr>
        <w:tc>
          <w:tcPr>
            <w:tcW w:w="887" w:type="dxa"/>
            <w:shd w:val="clear" w:color="auto" w:fill="auto"/>
            <w:textDirection w:val="btLr"/>
            <w:vAlign w:val="center"/>
          </w:tcPr>
          <w:p w14:paraId="1C062FC2" w14:textId="77777777" w:rsidR="00AE7EAA" w:rsidRPr="00875869" w:rsidRDefault="00AE7EAA" w:rsidP="00E864D9">
            <w:pPr>
              <w:pStyle w:val="Heading1"/>
              <w:outlineLvl w:val="0"/>
            </w:pPr>
          </w:p>
        </w:tc>
        <w:tc>
          <w:tcPr>
            <w:tcW w:w="1786" w:type="dxa"/>
            <w:gridSpan w:val="2"/>
            <w:shd w:val="clear" w:color="auto" w:fill="auto"/>
            <w:vAlign w:val="center"/>
          </w:tcPr>
          <w:p w14:paraId="3462E624" w14:textId="77777777" w:rsidR="00AE7EAA" w:rsidRDefault="00AE7EAA" w:rsidP="004D486F"/>
        </w:tc>
        <w:tc>
          <w:tcPr>
            <w:tcW w:w="8445" w:type="dxa"/>
            <w:gridSpan w:val="4"/>
            <w:shd w:val="clear" w:color="auto" w:fill="auto"/>
            <w:vAlign w:val="center"/>
          </w:tcPr>
          <w:p w14:paraId="5123C38D" w14:textId="77777777" w:rsidR="00AE7EAA" w:rsidRPr="004D486F" w:rsidRDefault="00AE7EAA" w:rsidP="004D486F">
            <w:pPr>
              <w:pStyle w:val="Heading2"/>
              <w:outlineLvl w:val="1"/>
            </w:pPr>
          </w:p>
        </w:tc>
      </w:tr>
      <w:tr w:rsidR="00636692" w:rsidRPr="00875869" w14:paraId="4BDD4149" w14:textId="77777777" w:rsidTr="00BC2851">
        <w:trPr>
          <w:trHeight w:val="1526"/>
          <w:jc w:val="center"/>
        </w:trPr>
        <w:tc>
          <w:tcPr>
            <w:tcW w:w="887" w:type="dxa"/>
            <w:tcBorders>
              <w:right w:val="single" w:sz="4" w:space="0" w:color="auto"/>
            </w:tcBorders>
            <w:shd w:val="clear" w:color="auto" w:fill="577188" w:themeFill="accent1" w:themeFillShade="BF"/>
            <w:textDirection w:val="btLr"/>
          </w:tcPr>
          <w:p w14:paraId="1B2D3C0E" w14:textId="77777777" w:rsidR="00636692" w:rsidRPr="00875869" w:rsidRDefault="00636692" w:rsidP="00E864D9">
            <w:pPr>
              <w:pStyle w:val="Heading1"/>
              <w:outlineLvl w:val="0"/>
            </w:pPr>
          </w:p>
        </w:tc>
        <w:tc>
          <w:tcPr>
            <w:tcW w:w="1786" w:type="dxa"/>
            <w:gridSpan w:val="2"/>
            <w:tcBorders>
              <w:top w:val="single" w:sz="4" w:space="0" w:color="auto"/>
              <w:left w:val="single" w:sz="4" w:space="0" w:color="auto"/>
              <w:bottom w:val="single" w:sz="4" w:space="0" w:color="auto"/>
              <w:right w:val="single" w:sz="4" w:space="0" w:color="auto"/>
            </w:tcBorders>
            <w:shd w:val="clear" w:color="auto" w:fill="F0E9E1" w:themeFill="accent4" w:themeFillTint="33"/>
            <w:vAlign w:val="center"/>
          </w:tcPr>
          <w:p w14:paraId="3165AAD8" w14:textId="1C69AA69" w:rsidR="00636692" w:rsidRPr="00875869" w:rsidRDefault="00636692" w:rsidP="00966BC9">
            <w:r>
              <w:t xml:space="preserve">November 2017 - </w:t>
            </w:r>
            <w:r w:rsidR="00B86612">
              <w:t>Present</w:t>
            </w:r>
          </w:p>
        </w:tc>
        <w:tc>
          <w:tcPr>
            <w:tcW w:w="8445" w:type="dxa"/>
            <w:gridSpan w:val="4"/>
            <w:tcBorders>
              <w:top w:val="single" w:sz="4" w:space="0" w:color="auto"/>
              <w:left w:val="single" w:sz="4" w:space="0" w:color="auto"/>
              <w:bottom w:val="single" w:sz="4" w:space="0" w:color="auto"/>
              <w:right w:val="single" w:sz="4" w:space="0" w:color="auto"/>
            </w:tcBorders>
            <w:shd w:val="clear" w:color="auto" w:fill="F0E9E1" w:themeFill="accent4" w:themeFillTint="33"/>
            <w:vAlign w:val="center"/>
          </w:tcPr>
          <w:p w14:paraId="2457FE6E" w14:textId="1242F9EE" w:rsidR="00636692" w:rsidRDefault="002C3888" w:rsidP="005B293B">
            <w:pPr>
              <w:pStyle w:val="Heading2"/>
              <w:outlineLvl w:val="1"/>
            </w:pPr>
            <w:r>
              <w:t>Quadric contracting</w:t>
            </w:r>
            <w:r w:rsidR="00636692">
              <w:t xml:space="preserve">, Data </w:t>
            </w:r>
            <w:r w:rsidR="0059144A">
              <w:t>Analyst</w:t>
            </w:r>
            <w:r w:rsidR="006956CF">
              <w:t xml:space="preserve"> &amp; Data Scientist </w:t>
            </w:r>
          </w:p>
          <w:p w14:paraId="184996C4" w14:textId="26B7765E" w:rsidR="002025A5" w:rsidRDefault="002025A5" w:rsidP="00555458">
            <w:pPr>
              <w:numPr>
                <w:ilvl w:val="0"/>
                <w:numId w:val="8"/>
              </w:numPr>
              <w:spacing w:before="0"/>
              <w:rPr>
                <w:bCs/>
                <w:sz w:val="20"/>
                <w:szCs w:val="20"/>
                <w:lang w:bidi="ar-AE"/>
              </w:rPr>
            </w:pPr>
            <w:r>
              <w:rPr>
                <w:bCs/>
                <w:sz w:val="20"/>
                <w:szCs w:val="20"/>
                <w:lang w:bidi="ar-AE"/>
              </w:rPr>
              <w:t>Data analytics using Python (using Pandas, Matplotlib &amp; Numpy )</w:t>
            </w:r>
          </w:p>
          <w:p w14:paraId="4261D22E" w14:textId="3D3D0D54" w:rsidR="00B86612" w:rsidRDefault="00B86612" w:rsidP="00555458">
            <w:pPr>
              <w:numPr>
                <w:ilvl w:val="0"/>
                <w:numId w:val="8"/>
              </w:numPr>
              <w:spacing w:before="0"/>
              <w:rPr>
                <w:bCs/>
                <w:sz w:val="20"/>
                <w:szCs w:val="20"/>
                <w:lang w:bidi="ar-AE"/>
              </w:rPr>
            </w:pPr>
            <w:bookmarkStart w:id="0" w:name="_GoBack"/>
            <w:bookmarkEnd w:id="0"/>
            <w:r w:rsidRPr="00D267D1">
              <w:rPr>
                <w:bCs/>
                <w:sz w:val="20"/>
                <w:szCs w:val="20"/>
                <w:lang w:bidi="ar-AE"/>
              </w:rPr>
              <w:t>Data visualization and manipulation using Python</w:t>
            </w:r>
            <w:r w:rsidR="0096733C">
              <w:rPr>
                <w:bCs/>
                <w:sz w:val="20"/>
                <w:szCs w:val="20"/>
                <w:lang w:bidi="ar-AE"/>
              </w:rPr>
              <w:t xml:space="preserve"> for</w:t>
            </w:r>
            <w:r w:rsidR="00B75F1D">
              <w:rPr>
                <w:bCs/>
                <w:sz w:val="20"/>
                <w:szCs w:val="20"/>
                <w:lang w:bidi="ar-AE"/>
              </w:rPr>
              <w:t xml:space="preserve"> a</w:t>
            </w:r>
            <w:r w:rsidR="0096733C">
              <w:rPr>
                <w:bCs/>
                <w:sz w:val="20"/>
                <w:szCs w:val="20"/>
                <w:lang w:bidi="ar-AE"/>
              </w:rPr>
              <w:t xml:space="preserve"> large data set</w:t>
            </w:r>
          </w:p>
          <w:p w14:paraId="5EC89342" w14:textId="669A1EE8" w:rsidR="00B21FCC" w:rsidRDefault="00B21FCC" w:rsidP="00555458">
            <w:pPr>
              <w:numPr>
                <w:ilvl w:val="0"/>
                <w:numId w:val="8"/>
              </w:numPr>
              <w:spacing w:before="0"/>
              <w:rPr>
                <w:bCs/>
                <w:sz w:val="20"/>
                <w:szCs w:val="20"/>
                <w:lang w:bidi="ar-AE"/>
              </w:rPr>
            </w:pPr>
            <w:r w:rsidRPr="00E70628">
              <w:rPr>
                <w:bCs/>
                <w:sz w:val="20"/>
                <w:szCs w:val="20"/>
                <w:lang w:bidi="ar-AE"/>
              </w:rPr>
              <w:t>Using MS E</w:t>
            </w:r>
            <w:r>
              <w:rPr>
                <w:bCs/>
                <w:sz w:val="20"/>
                <w:szCs w:val="20"/>
                <w:lang w:bidi="ar-AE"/>
              </w:rPr>
              <w:t>xcel</w:t>
            </w:r>
            <w:r w:rsidRPr="00E70628">
              <w:rPr>
                <w:bCs/>
                <w:sz w:val="20"/>
                <w:szCs w:val="20"/>
                <w:lang w:bidi="ar-AE"/>
              </w:rPr>
              <w:t xml:space="preserve"> (advanced level) formulas, functions</w:t>
            </w:r>
            <w:r>
              <w:rPr>
                <w:bCs/>
                <w:sz w:val="20"/>
                <w:szCs w:val="20"/>
                <w:lang w:bidi="ar-AE"/>
              </w:rPr>
              <w:t>, INDEX, MATCH, Pivot table, Pivot chart, Macros</w:t>
            </w:r>
            <w:r w:rsidR="004A0D15">
              <w:rPr>
                <w:bCs/>
                <w:sz w:val="20"/>
                <w:szCs w:val="20"/>
                <w:lang w:bidi="ar-AE"/>
              </w:rPr>
              <w:t xml:space="preserve"> </w:t>
            </w:r>
            <w:r w:rsidRPr="00E70628">
              <w:rPr>
                <w:bCs/>
                <w:sz w:val="20"/>
                <w:szCs w:val="20"/>
                <w:lang w:bidi="ar-AE"/>
              </w:rPr>
              <w:t>&amp; conditions to prepare reports</w:t>
            </w:r>
          </w:p>
          <w:p w14:paraId="41A09F2B" w14:textId="387F3A24" w:rsidR="00555458" w:rsidRDefault="00555458" w:rsidP="00555458">
            <w:pPr>
              <w:pStyle w:val="ListParagraph"/>
              <w:numPr>
                <w:ilvl w:val="0"/>
                <w:numId w:val="8"/>
              </w:numPr>
              <w:rPr>
                <w:bCs/>
                <w:sz w:val="20"/>
                <w:szCs w:val="20"/>
                <w:lang w:bidi="ar-AE"/>
              </w:rPr>
            </w:pPr>
            <w:r>
              <w:rPr>
                <w:bCs/>
                <w:sz w:val="20"/>
                <w:szCs w:val="20"/>
                <w:lang w:bidi="ar-AE"/>
              </w:rPr>
              <w:t>Database design for MYSQL server.</w:t>
            </w:r>
          </w:p>
          <w:p w14:paraId="03E64CBA" w14:textId="3815586E" w:rsidR="00C92A5D" w:rsidRPr="00555458" w:rsidRDefault="00C92A5D" w:rsidP="00C92A5D">
            <w:pPr>
              <w:pStyle w:val="ListParagraph"/>
              <w:numPr>
                <w:ilvl w:val="0"/>
                <w:numId w:val="8"/>
              </w:numPr>
              <w:rPr>
                <w:bCs/>
                <w:sz w:val="20"/>
                <w:szCs w:val="20"/>
                <w:lang w:bidi="ar-AE"/>
              </w:rPr>
            </w:pPr>
            <w:r>
              <w:rPr>
                <w:bCs/>
                <w:sz w:val="20"/>
                <w:szCs w:val="20"/>
                <w:lang w:bidi="ar-AE"/>
              </w:rPr>
              <w:t>Using Graph DB (ArangoDB) as a secondary DB.</w:t>
            </w:r>
          </w:p>
          <w:p w14:paraId="33F321A7" w14:textId="6E044A9D" w:rsidR="00A67268" w:rsidRDefault="00A67268" w:rsidP="00555458">
            <w:pPr>
              <w:pStyle w:val="ListParagraph"/>
              <w:numPr>
                <w:ilvl w:val="0"/>
                <w:numId w:val="8"/>
              </w:numPr>
              <w:rPr>
                <w:bCs/>
                <w:sz w:val="20"/>
                <w:szCs w:val="20"/>
                <w:lang w:bidi="ar-AE"/>
              </w:rPr>
            </w:pPr>
            <w:r>
              <w:rPr>
                <w:bCs/>
                <w:sz w:val="20"/>
                <w:szCs w:val="20"/>
                <w:lang w:bidi="ar-AE"/>
              </w:rPr>
              <w:t>Using Tableau for Data visualization, charts and dashboards</w:t>
            </w:r>
          </w:p>
          <w:p w14:paraId="509616C9" w14:textId="577DA2AA" w:rsidR="00CD2FFD" w:rsidRDefault="004C36FF" w:rsidP="00555458">
            <w:pPr>
              <w:pStyle w:val="ListParagraph"/>
              <w:numPr>
                <w:ilvl w:val="0"/>
                <w:numId w:val="8"/>
              </w:numPr>
              <w:rPr>
                <w:bCs/>
                <w:sz w:val="20"/>
                <w:szCs w:val="20"/>
                <w:lang w:bidi="ar-AE"/>
              </w:rPr>
            </w:pPr>
            <w:r>
              <w:rPr>
                <w:bCs/>
                <w:sz w:val="20"/>
                <w:szCs w:val="20"/>
                <w:lang w:bidi="ar-AE"/>
              </w:rPr>
              <w:t xml:space="preserve">Led a team </w:t>
            </w:r>
            <w:r w:rsidR="0092579D">
              <w:rPr>
                <w:bCs/>
                <w:sz w:val="20"/>
                <w:szCs w:val="20"/>
                <w:lang w:bidi="ar-AE"/>
              </w:rPr>
              <w:t xml:space="preserve">who </w:t>
            </w:r>
            <w:r>
              <w:rPr>
                <w:bCs/>
                <w:sz w:val="20"/>
                <w:szCs w:val="20"/>
                <w:lang w:bidi="ar-AE"/>
              </w:rPr>
              <w:t>were r</w:t>
            </w:r>
            <w:r w:rsidR="00CD2FFD" w:rsidRPr="00CD2FFD">
              <w:rPr>
                <w:bCs/>
                <w:sz w:val="20"/>
                <w:szCs w:val="20"/>
                <w:lang w:bidi="ar-AE"/>
              </w:rPr>
              <w:t xml:space="preserve">esponsible to look </w:t>
            </w:r>
            <w:r>
              <w:rPr>
                <w:bCs/>
                <w:sz w:val="20"/>
                <w:szCs w:val="20"/>
                <w:lang w:bidi="ar-AE"/>
              </w:rPr>
              <w:t xml:space="preserve">after the data and ensure its updated on </w:t>
            </w:r>
            <w:r w:rsidR="0092579D">
              <w:rPr>
                <w:bCs/>
                <w:sz w:val="20"/>
                <w:szCs w:val="20"/>
                <w:lang w:bidi="ar-AE"/>
              </w:rPr>
              <w:t xml:space="preserve">a </w:t>
            </w:r>
            <w:r>
              <w:rPr>
                <w:bCs/>
                <w:sz w:val="20"/>
                <w:szCs w:val="20"/>
                <w:lang w:bidi="ar-AE"/>
              </w:rPr>
              <w:t>daily basis.</w:t>
            </w:r>
          </w:p>
          <w:p w14:paraId="57A050A3" w14:textId="4011CDE8" w:rsidR="001151C1" w:rsidRDefault="001151C1" w:rsidP="00555458">
            <w:pPr>
              <w:pStyle w:val="ListParagraph"/>
              <w:numPr>
                <w:ilvl w:val="0"/>
                <w:numId w:val="8"/>
              </w:numPr>
              <w:rPr>
                <w:bCs/>
                <w:sz w:val="20"/>
                <w:szCs w:val="20"/>
                <w:lang w:bidi="ar-AE"/>
              </w:rPr>
            </w:pPr>
            <w:r>
              <w:rPr>
                <w:bCs/>
                <w:sz w:val="20"/>
                <w:szCs w:val="20"/>
                <w:lang w:bidi="ar-AE"/>
              </w:rPr>
              <w:t>I’m able to work under pressure to get the work completed on time</w:t>
            </w:r>
          </w:p>
          <w:p w14:paraId="283E41C5" w14:textId="2A75D609" w:rsidR="00CD2FFD" w:rsidRDefault="00CD2FFD" w:rsidP="00555458">
            <w:pPr>
              <w:pStyle w:val="ListParagraph"/>
              <w:numPr>
                <w:ilvl w:val="0"/>
                <w:numId w:val="8"/>
              </w:numPr>
              <w:rPr>
                <w:bCs/>
                <w:sz w:val="20"/>
                <w:szCs w:val="20"/>
                <w:lang w:bidi="ar-AE"/>
              </w:rPr>
            </w:pPr>
            <w:r>
              <w:rPr>
                <w:bCs/>
                <w:sz w:val="20"/>
                <w:szCs w:val="20"/>
                <w:lang w:bidi="ar-AE"/>
              </w:rPr>
              <w:t>Following-up client, consultant and stakeholder requirements and ensure their engagement in the appropriate phases</w:t>
            </w:r>
          </w:p>
          <w:p w14:paraId="05A0DF51" w14:textId="6507826B" w:rsidR="00D652BA" w:rsidRDefault="00D652BA" w:rsidP="00555458">
            <w:pPr>
              <w:pStyle w:val="ListParagraph"/>
              <w:numPr>
                <w:ilvl w:val="0"/>
                <w:numId w:val="8"/>
              </w:numPr>
              <w:rPr>
                <w:bCs/>
                <w:sz w:val="20"/>
                <w:szCs w:val="20"/>
                <w:lang w:bidi="ar-AE"/>
              </w:rPr>
            </w:pPr>
            <w:r>
              <w:rPr>
                <w:bCs/>
                <w:sz w:val="20"/>
                <w:szCs w:val="20"/>
                <w:lang w:bidi="ar-AE"/>
              </w:rPr>
              <w:t>Follow-up financial data which is collected from the financial department for each project and add it to the report along with other details for each project to show a complete and easy to read report to the top management.</w:t>
            </w:r>
          </w:p>
          <w:p w14:paraId="46D3F14F" w14:textId="54A09171" w:rsidR="00837D2D" w:rsidRPr="00636692" w:rsidRDefault="00837D2D" w:rsidP="00555458">
            <w:pPr>
              <w:pStyle w:val="ListParagraph"/>
              <w:numPr>
                <w:ilvl w:val="0"/>
                <w:numId w:val="8"/>
              </w:numPr>
              <w:rPr>
                <w:bCs/>
                <w:sz w:val="20"/>
                <w:szCs w:val="20"/>
                <w:lang w:bidi="ar-AE"/>
              </w:rPr>
            </w:pPr>
            <w:r>
              <w:rPr>
                <w:bCs/>
                <w:sz w:val="20"/>
                <w:szCs w:val="20"/>
                <w:lang w:bidi="ar-AE"/>
              </w:rPr>
              <w:t>Preparing a report for the Top Management containing current progress, any delay or deviation and current approvals</w:t>
            </w:r>
          </w:p>
        </w:tc>
      </w:tr>
      <w:tr w:rsidR="00E864D9" w:rsidRPr="00875869" w14:paraId="278BDC44" w14:textId="77777777" w:rsidTr="00BC2851">
        <w:trPr>
          <w:trHeight w:val="1160"/>
          <w:jc w:val="center"/>
        </w:trPr>
        <w:tc>
          <w:tcPr>
            <w:tcW w:w="887" w:type="dxa"/>
            <w:tcBorders>
              <w:right w:val="single" w:sz="4" w:space="0" w:color="auto"/>
            </w:tcBorders>
            <w:shd w:val="clear" w:color="auto" w:fill="577188" w:themeFill="accent1" w:themeFillShade="BF"/>
            <w:textDirection w:val="btLr"/>
          </w:tcPr>
          <w:p w14:paraId="021E6258" w14:textId="77777777" w:rsidR="00E864D9" w:rsidRPr="00875869" w:rsidRDefault="00E864D9" w:rsidP="00E864D9">
            <w:pPr>
              <w:pStyle w:val="Heading1"/>
              <w:outlineLvl w:val="0"/>
            </w:pPr>
            <w:r w:rsidRPr="00B86612">
              <w:rPr>
                <w:sz w:val="32"/>
                <w:szCs w:val="20"/>
              </w:rPr>
              <w:t>EMPLOYMENT</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0E9E1" w:themeFill="accent4" w:themeFillTint="33"/>
            <w:vAlign w:val="center"/>
          </w:tcPr>
          <w:p w14:paraId="62AF6EC2" w14:textId="77777777" w:rsidR="00E864D9" w:rsidRPr="00875869" w:rsidRDefault="00E864D9" w:rsidP="00966BC9">
            <w:r w:rsidRPr="00875869">
              <w:t>(</w:t>
            </w:r>
            <w:r w:rsidR="00F13DE9">
              <w:t xml:space="preserve">March </w:t>
            </w:r>
            <w:r w:rsidRPr="00875869">
              <w:t>201</w:t>
            </w:r>
            <w:r w:rsidR="004D486F">
              <w:t>6</w:t>
            </w:r>
            <w:r w:rsidRPr="00875869">
              <w:t xml:space="preserve"> – </w:t>
            </w:r>
            <w:r w:rsidR="00966BC9">
              <w:t>September 2017</w:t>
            </w:r>
            <w:r w:rsidRPr="00875869">
              <w:t>)</w:t>
            </w:r>
          </w:p>
        </w:tc>
        <w:tc>
          <w:tcPr>
            <w:tcW w:w="8445" w:type="dxa"/>
            <w:gridSpan w:val="4"/>
            <w:tcBorders>
              <w:top w:val="single" w:sz="4" w:space="0" w:color="auto"/>
              <w:left w:val="single" w:sz="4" w:space="0" w:color="auto"/>
              <w:bottom w:val="single" w:sz="4" w:space="0" w:color="auto"/>
              <w:right w:val="single" w:sz="4" w:space="0" w:color="auto"/>
            </w:tcBorders>
            <w:shd w:val="clear" w:color="auto" w:fill="F0E9E1" w:themeFill="accent4" w:themeFillTint="33"/>
            <w:vAlign w:val="center"/>
          </w:tcPr>
          <w:p w14:paraId="7F38E96F" w14:textId="7DC550B1" w:rsidR="00E864D9" w:rsidRPr="00875869" w:rsidRDefault="004D486F" w:rsidP="00A22C96">
            <w:pPr>
              <w:pStyle w:val="Heading2"/>
              <w:outlineLvl w:val="1"/>
            </w:pPr>
            <w:r>
              <w:t xml:space="preserve">Royal Development for Gas works &amp; Contracting, </w:t>
            </w:r>
            <w:r w:rsidR="009D6A5A">
              <w:t xml:space="preserve">Data </w:t>
            </w:r>
            <w:r w:rsidR="00A22C96">
              <w:t>Analyst</w:t>
            </w:r>
            <w:r w:rsidR="009D6A5A">
              <w:t xml:space="preserve"> </w:t>
            </w:r>
          </w:p>
          <w:p w14:paraId="1796CF62" w14:textId="77777777" w:rsidR="007E6E77" w:rsidRDefault="004B3376" w:rsidP="004B3376">
            <w:pPr>
              <w:pStyle w:val="ListParagraph"/>
              <w:numPr>
                <w:ilvl w:val="0"/>
                <w:numId w:val="1"/>
              </w:numPr>
              <w:rPr>
                <w:bCs/>
                <w:sz w:val="20"/>
                <w:szCs w:val="20"/>
                <w:lang w:bidi="ar-AE"/>
              </w:rPr>
            </w:pPr>
            <w:r>
              <w:rPr>
                <w:bCs/>
                <w:sz w:val="20"/>
                <w:szCs w:val="20"/>
                <w:lang w:bidi="ar-AE"/>
              </w:rPr>
              <w:t xml:space="preserve">Handling &amp; </w:t>
            </w:r>
            <w:r w:rsidR="007E6E77">
              <w:rPr>
                <w:bCs/>
                <w:sz w:val="20"/>
                <w:szCs w:val="20"/>
                <w:lang w:bidi="ar-AE"/>
              </w:rPr>
              <w:t xml:space="preserve">Managing a team </w:t>
            </w:r>
            <w:r>
              <w:rPr>
                <w:bCs/>
                <w:sz w:val="20"/>
                <w:szCs w:val="20"/>
                <w:lang w:bidi="ar-AE"/>
              </w:rPr>
              <w:t xml:space="preserve">of </w:t>
            </w:r>
            <w:r w:rsidR="007E6E77">
              <w:rPr>
                <w:bCs/>
                <w:sz w:val="20"/>
                <w:szCs w:val="20"/>
                <w:lang w:bidi="ar-AE"/>
              </w:rPr>
              <w:t>persons</w:t>
            </w:r>
            <w:r>
              <w:rPr>
                <w:bCs/>
                <w:sz w:val="20"/>
                <w:szCs w:val="20"/>
                <w:lang w:bidi="ar-AE"/>
              </w:rPr>
              <w:t xml:space="preserve"> who are able to work under pressure and to complete tasks on time.</w:t>
            </w:r>
          </w:p>
          <w:p w14:paraId="0F9EAEE2" w14:textId="56FA9AF9" w:rsidR="00720C99" w:rsidRPr="00720C99" w:rsidRDefault="00720C99" w:rsidP="004562C7">
            <w:pPr>
              <w:numPr>
                <w:ilvl w:val="0"/>
                <w:numId w:val="1"/>
              </w:numPr>
              <w:spacing w:before="100" w:beforeAutospacing="1" w:after="100" w:afterAutospacing="1"/>
              <w:rPr>
                <w:bCs/>
                <w:sz w:val="20"/>
                <w:szCs w:val="20"/>
                <w:lang w:bidi="ar-AE"/>
              </w:rPr>
            </w:pPr>
            <w:r w:rsidRPr="00720C99">
              <w:rPr>
                <w:rFonts w:hint="eastAsia"/>
                <w:bCs/>
                <w:sz w:val="20"/>
                <w:szCs w:val="20"/>
                <w:lang w:bidi="ar-AE"/>
              </w:rPr>
              <w:t>Interpreting data, analyzing results using statistical techniques</w:t>
            </w:r>
            <w:r w:rsidR="00A67268">
              <w:rPr>
                <w:bCs/>
                <w:sz w:val="20"/>
                <w:szCs w:val="20"/>
                <w:lang w:bidi="ar-AE"/>
              </w:rPr>
              <w:t xml:space="preserve"> </w:t>
            </w:r>
            <w:r w:rsidR="004B3376">
              <w:rPr>
                <w:bCs/>
                <w:sz w:val="20"/>
                <w:szCs w:val="20"/>
                <w:lang w:bidi="ar-AE"/>
              </w:rPr>
              <w:t>(M</w:t>
            </w:r>
            <w:r w:rsidR="0050693A">
              <w:rPr>
                <w:bCs/>
                <w:sz w:val="20"/>
                <w:szCs w:val="20"/>
                <w:lang w:bidi="ar-AE"/>
              </w:rPr>
              <w:t>S</w:t>
            </w:r>
            <w:r w:rsidR="004B3376">
              <w:rPr>
                <w:bCs/>
                <w:sz w:val="20"/>
                <w:szCs w:val="20"/>
                <w:lang w:bidi="ar-AE"/>
              </w:rPr>
              <w:t xml:space="preserve"> Excel)</w:t>
            </w:r>
            <w:r w:rsidR="0096733C">
              <w:rPr>
                <w:bCs/>
                <w:sz w:val="20"/>
                <w:szCs w:val="20"/>
                <w:lang w:bidi="ar-AE"/>
              </w:rPr>
              <w:t xml:space="preserve"> </w:t>
            </w:r>
            <w:r w:rsidR="0092579D">
              <w:rPr>
                <w:bCs/>
                <w:sz w:val="20"/>
                <w:szCs w:val="20"/>
                <w:lang w:bidi="ar-AE"/>
              </w:rPr>
              <w:t>e</w:t>
            </w:r>
            <w:r w:rsidR="0096733C">
              <w:rPr>
                <w:bCs/>
                <w:sz w:val="20"/>
                <w:szCs w:val="20"/>
                <w:lang w:bidi="ar-AE"/>
              </w:rPr>
              <w:t>specially for large datasets</w:t>
            </w:r>
          </w:p>
          <w:p w14:paraId="31523A66" w14:textId="541CB5B8" w:rsidR="00A67268" w:rsidRDefault="00A67268" w:rsidP="0092579D">
            <w:pPr>
              <w:pStyle w:val="ListParagraph"/>
              <w:numPr>
                <w:ilvl w:val="0"/>
                <w:numId w:val="1"/>
              </w:numPr>
              <w:rPr>
                <w:bCs/>
                <w:sz w:val="20"/>
                <w:szCs w:val="20"/>
                <w:lang w:bidi="ar-AE"/>
              </w:rPr>
            </w:pPr>
            <w:r>
              <w:rPr>
                <w:bCs/>
                <w:sz w:val="20"/>
                <w:szCs w:val="20"/>
                <w:lang w:bidi="ar-AE"/>
              </w:rPr>
              <w:t>Using Tableau for Data visualization, charts</w:t>
            </w:r>
            <w:r w:rsidR="0092579D">
              <w:rPr>
                <w:bCs/>
                <w:sz w:val="20"/>
                <w:szCs w:val="20"/>
                <w:lang w:bidi="ar-AE"/>
              </w:rPr>
              <w:t xml:space="preserve">, </w:t>
            </w:r>
            <w:r>
              <w:rPr>
                <w:bCs/>
                <w:sz w:val="20"/>
                <w:szCs w:val="20"/>
                <w:lang w:bidi="ar-AE"/>
              </w:rPr>
              <w:t>and dashboards</w:t>
            </w:r>
          </w:p>
          <w:p w14:paraId="6C742969" w14:textId="5B9A5172" w:rsidR="00555458" w:rsidRDefault="00555458" w:rsidP="0092579D">
            <w:pPr>
              <w:pStyle w:val="ListParagraph"/>
              <w:numPr>
                <w:ilvl w:val="0"/>
                <w:numId w:val="1"/>
              </w:numPr>
              <w:rPr>
                <w:bCs/>
                <w:sz w:val="20"/>
                <w:szCs w:val="20"/>
                <w:lang w:bidi="ar-AE"/>
              </w:rPr>
            </w:pPr>
            <w:r>
              <w:rPr>
                <w:bCs/>
                <w:sz w:val="20"/>
                <w:szCs w:val="20"/>
                <w:lang w:bidi="ar-AE"/>
              </w:rPr>
              <w:t>Database design for MYSQL server.</w:t>
            </w:r>
          </w:p>
          <w:p w14:paraId="7B3417B3" w14:textId="77777777" w:rsidR="00914138" w:rsidRDefault="00720C99" w:rsidP="00720C99">
            <w:pPr>
              <w:pStyle w:val="ListParagraph"/>
              <w:numPr>
                <w:ilvl w:val="0"/>
                <w:numId w:val="1"/>
              </w:numPr>
              <w:rPr>
                <w:bCs/>
                <w:sz w:val="20"/>
                <w:szCs w:val="20"/>
                <w:lang w:bidi="ar-AE"/>
              </w:rPr>
            </w:pPr>
            <w:r>
              <w:rPr>
                <w:bCs/>
                <w:sz w:val="20"/>
                <w:szCs w:val="20"/>
                <w:lang w:bidi="ar-AE"/>
              </w:rPr>
              <w:t>A</w:t>
            </w:r>
            <w:r w:rsidR="00914138" w:rsidRPr="00914138">
              <w:rPr>
                <w:rFonts w:hint="eastAsia"/>
                <w:bCs/>
                <w:sz w:val="20"/>
                <w:szCs w:val="20"/>
                <w:lang w:bidi="ar-AE"/>
              </w:rPr>
              <w:t>ctively promote and manage the process of continuous improvement</w:t>
            </w:r>
          </w:p>
          <w:p w14:paraId="187E2325" w14:textId="77777777" w:rsidR="00373D5D" w:rsidRDefault="00373D5D" w:rsidP="00720C99">
            <w:pPr>
              <w:pStyle w:val="ListParagraph"/>
              <w:numPr>
                <w:ilvl w:val="0"/>
                <w:numId w:val="1"/>
              </w:numPr>
              <w:rPr>
                <w:bCs/>
                <w:sz w:val="20"/>
                <w:szCs w:val="20"/>
                <w:lang w:bidi="ar-AE"/>
              </w:rPr>
            </w:pPr>
            <w:r>
              <w:rPr>
                <w:bCs/>
                <w:sz w:val="20"/>
                <w:szCs w:val="20"/>
                <w:lang w:bidi="ar-AE"/>
              </w:rPr>
              <w:t xml:space="preserve">Working under pressure </w:t>
            </w:r>
            <w:r w:rsidR="0062764C">
              <w:rPr>
                <w:bCs/>
                <w:sz w:val="20"/>
                <w:szCs w:val="20"/>
                <w:lang w:bidi="ar-AE"/>
              </w:rPr>
              <w:t>e</w:t>
            </w:r>
            <w:r>
              <w:rPr>
                <w:bCs/>
                <w:sz w:val="20"/>
                <w:szCs w:val="20"/>
                <w:lang w:bidi="ar-AE"/>
              </w:rPr>
              <w:t>specially when preparing &amp; submitting reports on time.</w:t>
            </w:r>
          </w:p>
          <w:p w14:paraId="3A16F252" w14:textId="77777777" w:rsidR="007E6E77" w:rsidRDefault="007E6E77" w:rsidP="00720C99">
            <w:pPr>
              <w:pStyle w:val="ListParagraph"/>
              <w:numPr>
                <w:ilvl w:val="0"/>
                <w:numId w:val="1"/>
              </w:numPr>
              <w:rPr>
                <w:bCs/>
                <w:sz w:val="20"/>
                <w:szCs w:val="20"/>
                <w:lang w:bidi="ar-AE"/>
              </w:rPr>
            </w:pPr>
            <w:r>
              <w:rPr>
                <w:bCs/>
                <w:sz w:val="20"/>
                <w:szCs w:val="20"/>
                <w:lang w:bidi="ar-AE"/>
              </w:rPr>
              <w:t xml:space="preserve">Prepare </w:t>
            </w:r>
            <w:r w:rsidRPr="007E6E77">
              <w:rPr>
                <w:bCs/>
                <w:sz w:val="20"/>
                <w:szCs w:val="20"/>
                <w:lang w:bidi="ar-AE"/>
              </w:rPr>
              <w:t>dashboards, reports and management information as per client requirements</w:t>
            </w:r>
          </w:p>
          <w:p w14:paraId="1D5B1041" w14:textId="77777777" w:rsidR="007E6E77" w:rsidRDefault="007E6E77" w:rsidP="00720C99">
            <w:pPr>
              <w:pStyle w:val="ListParagraph"/>
              <w:numPr>
                <w:ilvl w:val="0"/>
                <w:numId w:val="1"/>
              </w:numPr>
              <w:rPr>
                <w:bCs/>
                <w:sz w:val="20"/>
                <w:szCs w:val="20"/>
                <w:lang w:bidi="ar-AE"/>
              </w:rPr>
            </w:pPr>
            <w:r>
              <w:rPr>
                <w:bCs/>
                <w:sz w:val="20"/>
                <w:szCs w:val="20"/>
                <w:lang w:bidi="ar-AE"/>
              </w:rPr>
              <w:t xml:space="preserve">Following-up client, consultant and </w:t>
            </w:r>
            <w:r w:rsidR="00F72906">
              <w:rPr>
                <w:bCs/>
                <w:sz w:val="20"/>
                <w:szCs w:val="20"/>
                <w:lang w:bidi="ar-AE"/>
              </w:rPr>
              <w:t>stakeholder requirements</w:t>
            </w:r>
            <w:r>
              <w:rPr>
                <w:bCs/>
                <w:sz w:val="20"/>
                <w:szCs w:val="20"/>
                <w:lang w:bidi="ar-AE"/>
              </w:rPr>
              <w:t xml:space="preserve"> and ensure their engagement in the appropriate phases. </w:t>
            </w:r>
          </w:p>
          <w:p w14:paraId="498B46A2" w14:textId="77777777" w:rsidR="00E70628" w:rsidRDefault="00E70628" w:rsidP="00720C99">
            <w:pPr>
              <w:numPr>
                <w:ilvl w:val="0"/>
                <w:numId w:val="1"/>
              </w:numPr>
              <w:spacing w:before="0"/>
              <w:rPr>
                <w:bCs/>
                <w:sz w:val="20"/>
                <w:szCs w:val="20"/>
                <w:lang w:bidi="ar-AE"/>
              </w:rPr>
            </w:pPr>
            <w:r w:rsidRPr="00E70628">
              <w:rPr>
                <w:bCs/>
                <w:sz w:val="20"/>
                <w:szCs w:val="20"/>
                <w:lang w:bidi="ar-AE"/>
              </w:rPr>
              <w:t>Using MS E</w:t>
            </w:r>
            <w:r w:rsidR="0062764C">
              <w:rPr>
                <w:bCs/>
                <w:sz w:val="20"/>
                <w:szCs w:val="20"/>
                <w:lang w:bidi="ar-AE"/>
              </w:rPr>
              <w:t>xcel</w:t>
            </w:r>
            <w:r w:rsidRPr="00E70628">
              <w:rPr>
                <w:bCs/>
                <w:sz w:val="20"/>
                <w:szCs w:val="20"/>
                <w:lang w:bidi="ar-AE"/>
              </w:rPr>
              <w:t xml:space="preserve"> (advanced level) formulas, functions &amp; conditions to prepare reports</w:t>
            </w:r>
          </w:p>
          <w:p w14:paraId="7F219774" w14:textId="77777777" w:rsidR="00351020" w:rsidRPr="00E70628" w:rsidRDefault="00351020" w:rsidP="00720C99">
            <w:pPr>
              <w:numPr>
                <w:ilvl w:val="0"/>
                <w:numId w:val="1"/>
              </w:numPr>
              <w:spacing w:before="0"/>
              <w:rPr>
                <w:bCs/>
                <w:sz w:val="20"/>
                <w:szCs w:val="20"/>
                <w:lang w:bidi="ar-AE"/>
              </w:rPr>
            </w:pPr>
            <w:r>
              <w:rPr>
                <w:bCs/>
                <w:sz w:val="20"/>
                <w:szCs w:val="20"/>
                <w:lang w:bidi="ar-AE"/>
              </w:rPr>
              <w:t xml:space="preserve">Alerting the Sr. project manager for incorrect data or any misleading data </w:t>
            </w:r>
            <w:r>
              <w:rPr>
                <w:bCs/>
                <w:sz w:val="20"/>
                <w:szCs w:val="20"/>
                <w:lang w:bidi="ar-AE"/>
              </w:rPr>
              <w:lastRenderedPageBreak/>
              <w:t>that may affect the work progress</w:t>
            </w:r>
          </w:p>
          <w:p w14:paraId="7315D4A6" w14:textId="44210F74" w:rsidR="00BC2741" w:rsidRPr="005F0F21" w:rsidRDefault="004B3376" w:rsidP="005F0F21">
            <w:pPr>
              <w:numPr>
                <w:ilvl w:val="0"/>
                <w:numId w:val="1"/>
              </w:numPr>
              <w:spacing w:before="0"/>
              <w:rPr>
                <w:bCs/>
                <w:sz w:val="20"/>
                <w:szCs w:val="20"/>
                <w:lang w:bidi="ar-AE"/>
              </w:rPr>
            </w:pPr>
            <w:r>
              <w:rPr>
                <w:bCs/>
                <w:sz w:val="20"/>
                <w:szCs w:val="20"/>
                <w:lang w:bidi="ar-AE"/>
              </w:rPr>
              <w:t xml:space="preserve">Handling, preparing &amp; </w:t>
            </w:r>
            <w:r w:rsidR="009A1D1B">
              <w:rPr>
                <w:bCs/>
                <w:sz w:val="20"/>
                <w:szCs w:val="20"/>
                <w:lang w:bidi="ar-AE"/>
              </w:rPr>
              <w:t xml:space="preserve">Conducting </w:t>
            </w:r>
            <w:r w:rsidR="007568F0">
              <w:rPr>
                <w:bCs/>
                <w:sz w:val="20"/>
                <w:szCs w:val="20"/>
                <w:lang w:bidi="ar-AE"/>
              </w:rPr>
              <w:t xml:space="preserve">Internal audit </w:t>
            </w:r>
            <w:r w:rsidR="007568F0" w:rsidRPr="00A84920">
              <w:rPr>
                <w:bCs/>
                <w:sz w:val="20"/>
                <w:szCs w:val="20"/>
                <w:lang w:bidi="ar-AE"/>
              </w:rPr>
              <w:t>for ISO 9001</w:t>
            </w:r>
          </w:p>
        </w:tc>
      </w:tr>
      <w:tr w:rsidR="00CD2FFD" w:rsidRPr="00875869" w14:paraId="4BF4B434" w14:textId="77777777" w:rsidTr="00BC2851">
        <w:trPr>
          <w:trHeight w:val="1526"/>
          <w:jc w:val="center"/>
        </w:trPr>
        <w:tc>
          <w:tcPr>
            <w:tcW w:w="887" w:type="dxa"/>
            <w:tcBorders>
              <w:right w:val="single" w:sz="4" w:space="0" w:color="auto"/>
            </w:tcBorders>
            <w:shd w:val="clear" w:color="auto" w:fill="577188" w:themeFill="accent1" w:themeFillShade="BF"/>
          </w:tcPr>
          <w:p w14:paraId="159FECEB" w14:textId="77777777" w:rsidR="00CD2FFD" w:rsidRPr="00875869" w:rsidRDefault="00CD2FFD" w:rsidP="00CD2FFD"/>
        </w:tc>
        <w:tc>
          <w:tcPr>
            <w:tcW w:w="1786" w:type="dxa"/>
            <w:gridSpan w:val="2"/>
            <w:tcBorders>
              <w:top w:val="single" w:sz="4" w:space="0" w:color="auto"/>
              <w:left w:val="single" w:sz="4" w:space="0" w:color="auto"/>
              <w:bottom w:val="single" w:sz="4" w:space="0" w:color="auto"/>
              <w:right w:val="single" w:sz="4" w:space="0" w:color="auto"/>
            </w:tcBorders>
            <w:shd w:val="clear" w:color="auto" w:fill="F0E9E1" w:themeFill="accent4" w:themeFillTint="33"/>
            <w:vAlign w:val="center"/>
          </w:tcPr>
          <w:p w14:paraId="3350C0EC" w14:textId="04A41756" w:rsidR="00CD2FFD" w:rsidRPr="00875869" w:rsidRDefault="00CD2FFD" w:rsidP="00CD2FFD">
            <w:r w:rsidRPr="00875869">
              <w:t>(</w:t>
            </w:r>
            <w:r>
              <w:t xml:space="preserve">June </w:t>
            </w:r>
            <w:r w:rsidRPr="00875869">
              <w:t>20</w:t>
            </w:r>
            <w:r>
              <w:t>1</w:t>
            </w:r>
            <w:r w:rsidRPr="00875869">
              <w:t xml:space="preserve">5 – </w:t>
            </w:r>
            <w:r>
              <w:t xml:space="preserve">Feb </w:t>
            </w:r>
            <w:r w:rsidRPr="00875869">
              <w:t>201</w:t>
            </w:r>
            <w:r>
              <w:t>6</w:t>
            </w:r>
            <w:r w:rsidRPr="00875869">
              <w:t>)</w:t>
            </w:r>
          </w:p>
        </w:tc>
        <w:tc>
          <w:tcPr>
            <w:tcW w:w="8445" w:type="dxa"/>
            <w:gridSpan w:val="4"/>
            <w:tcBorders>
              <w:top w:val="single" w:sz="4" w:space="0" w:color="auto"/>
              <w:left w:val="single" w:sz="4" w:space="0" w:color="auto"/>
              <w:bottom w:val="single" w:sz="4" w:space="0" w:color="auto"/>
              <w:right w:val="single" w:sz="4" w:space="0" w:color="auto"/>
            </w:tcBorders>
            <w:shd w:val="clear" w:color="auto" w:fill="F0E9E1" w:themeFill="accent4" w:themeFillTint="33"/>
            <w:vAlign w:val="center"/>
          </w:tcPr>
          <w:p w14:paraId="261FFAC9" w14:textId="2D288FBB" w:rsidR="00CD2FFD" w:rsidRDefault="00CD2FFD" w:rsidP="00A22C96">
            <w:pPr>
              <w:pStyle w:val="Heading2"/>
              <w:outlineLvl w:val="1"/>
            </w:pPr>
            <w:r w:rsidRPr="00F13DE9">
              <w:t xml:space="preserve">Trojan Holding, </w:t>
            </w:r>
            <w:r>
              <w:t xml:space="preserve">Data </w:t>
            </w:r>
            <w:r w:rsidR="00A22C96">
              <w:t>Analyst</w:t>
            </w:r>
            <w:r w:rsidRPr="00875869">
              <w:t xml:space="preserve"> </w:t>
            </w:r>
          </w:p>
          <w:p w14:paraId="33E4C1DE" w14:textId="77777777" w:rsidR="00CD2FFD" w:rsidRPr="00A84920" w:rsidRDefault="00CD2FFD" w:rsidP="00CD2FFD">
            <w:pPr>
              <w:pStyle w:val="ListParagraph"/>
              <w:numPr>
                <w:ilvl w:val="0"/>
                <w:numId w:val="1"/>
              </w:numPr>
              <w:rPr>
                <w:bCs/>
                <w:sz w:val="20"/>
                <w:szCs w:val="20"/>
                <w:lang w:bidi="ar-AE"/>
              </w:rPr>
            </w:pPr>
            <w:r>
              <w:rPr>
                <w:sz w:val="20"/>
                <w:szCs w:val="20"/>
                <w:lang w:bidi="ar-AE"/>
              </w:rPr>
              <w:t>Handling &amp; Managing the programmers team and ensure their tasks completed on time without delay.</w:t>
            </w:r>
          </w:p>
          <w:p w14:paraId="69EE3B1C" w14:textId="168A3A33" w:rsidR="00CD2FFD" w:rsidRDefault="00CD2FFD" w:rsidP="00CD2FFD">
            <w:pPr>
              <w:numPr>
                <w:ilvl w:val="0"/>
                <w:numId w:val="1"/>
              </w:numPr>
              <w:spacing w:before="0"/>
              <w:rPr>
                <w:bCs/>
                <w:sz w:val="20"/>
                <w:szCs w:val="20"/>
                <w:lang w:bidi="ar-AE"/>
              </w:rPr>
            </w:pPr>
            <w:r w:rsidRPr="00E70628">
              <w:rPr>
                <w:bCs/>
                <w:sz w:val="20"/>
                <w:szCs w:val="20"/>
                <w:lang w:bidi="ar-AE"/>
              </w:rPr>
              <w:t>Using MS E</w:t>
            </w:r>
            <w:r>
              <w:rPr>
                <w:bCs/>
                <w:sz w:val="20"/>
                <w:szCs w:val="20"/>
                <w:lang w:bidi="ar-AE"/>
              </w:rPr>
              <w:t>xcel</w:t>
            </w:r>
            <w:r w:rsidRPr="00E70628">
              <w:rPr>
                <w:bCs/>
                <w:sz w:val="20"/>
                <w:szCs w:val="20"/>
                <w:lang w:bidi="ar-AE"/>
              </w:rPr>
              <w:t xml:space="preserve"> (advanced level) formulas, functions &amp; conditions to prepare reports</w:t>
            </w:r>
          </w:p>
          <w:p w14:paraId="4FE779E3" w14:textId="08C41D06" w:rsidR="00555458" w:rsidRPr="00555458" w:rsidRDefault="00555458" w:rsidP="00555458">
            <w:pPr>
              <w:pStyle w:val="ListParagraph"/>
              <w:numPr>
                <w:ilvl w:val="0"/>
                <w:numId w:val="1"/>
              </w:numPr>
              <w:rPr>
                <w:bCs/>
                <w:sz w:val="20"/>
                <w:szCs w:val="20"/>
                <w:lang w:bidi="ar-AE"/>
              </w:rPr>
            </w:pPr>
            <w:r>
              <w:rPr>
                <w:bCs/>
                <w:sz w:val="20"/>
                <w:szCs w:val="20"/>
                <w:lang w:bidi="ar-AE"/>
              </w:rPr>
              <w:t>Database design for MYSQL server using RDBMS</w:t>
            </w:r>
          </w:p>
          <w:p w14:paraId="735E9CBA" w14:textId="77777777" w:rsidR="00CD2FFD" w:rsidRDefault="00CD2FFD" w:rsidP="00CD2FFD">
            <w:pPr>
              <w:pStyle w:val="ListParagraph"/>
              <w:numPr>
                <w:ilvl w:val="0"/>
                <w:numId w:val="1"/>
              </w:numPr>
              <w:rPr>
                <w:bCs/>
                <w:sz w:val="20"/>
                <w:szCs w:val="20"/>
                <w:lang w:bidi="ar-AE"/>
              </w:rPr>
            </w:pPr>
            <w:r w:rsidRPr="00351020">
              <w:rPr>
                <w:bCs/>
                <w:sz w:val="20"/>
                <w:szCs w:val="20"/>
                <w:lang w:bidi="ar-AE"/>
              </w:rPr>
              <w:t>Interpret data, analyze results and prepare ongoing reports</w:t>
            </w:r>
            <w:r>
              <w:rPr>
                <w:bCs/>
                <w:sz w:val="20"/>
                <w:szCs w:val="20"/>
                <w:lang w:bidi="ar-AE"/>
              </w:rPr>
              <w:t>.</w:t>
            </w:r>
          </w:p>
          <w:p w14:paraId="0FAF7991" w14:textId="248F8532" w:rsidR="00CD2FFD" w:rsidRDefault="00CD2FFD" w:rsidP="00CD2FFD">
            <w:pPr>
              <w:pStyle w:val="ListParagraph"/>
              <w:numPr>
                <w:ilvl w:val="0"/>
                <w:numId w:val="1"/>
              </w:numPr>
              <w:rPr>
                <w:bCs/>
                <w:sz w:val="20"/>
                <w:szCs w:val="20"/>
                <w:lang w:bidi="ar-AE"/>
              </w:rPr>
            </w:pPr>
            <w:r>
              <w:rPr>
                <w:bCs/>
                <w:sz w:val="20"/>
                <w:szCs w:val="20"/>
                <w:lang w:bidi="ar-AE"/>
              </w:rPr>
              <w:t xml:space="preserve">Prepare </w:t>
            </w:r>
            <w:r w:rsidRPr="007E6E77">
              <w:rPr>
                <w:bCs/>
                <w:sz w:val="20"/>
                <w:szCs w:val="20"/>
                <w:lang w:bidi="ar-AE"/>
              </w:rPr>
              <w:t>dashboards, reports and management information as per client requirements</w:t>
            </w:r>
          </w:p>
          <w:p w14:paraId="3C05F780" w14:textId="34248335" w:rsidR="00CD2FFD" w:rsidRPr="00CD2FFD" w:rsidRDefault="00CD2FFD" w:rsidP="00CD2FFD">
            <w:pPr>
              <w:pStyle w:val="ListParagraph"/>
              <w:numPr>
                <w:ilvl w:val="0"/>
                <w:numId w:val="1"/>
              </w:numPr>
              <w:rPr>
                <w:bCs/>
                <w:sz w:val="20"/>
                <w:szCs w:val="20"/>
                <w:lang w:bidi="ar-AE"/>
              </w:rPr>
            </w:pPr>
            <w:r w:rsidRPr="007C2D7E">
              <w:rPr>
                <w:sz w:val="20"/>
                <w:szCs w:val="20"/>
                <w:lang w:bidi="ar-AE"/>
              </w:rPr>
              <w:t>Preparing daily &amp; weekly reports</w:t>
            </w:r>
          </w:p>
        </w:tc>
      </w:tr>
      <w:tr w:rsidR="00CD2FFD" w:rsidRPr="00875869" w14:paraId="6D8B80D7" w14:textId="77777777" w:rsidTr="00BC2851">
        <w:trPr>
          <w:trHeight w:val="1526"/>
          <w:jc w:val="center"/>
        </w:trPr>
        <w:tc>
          <w:tcPr>
            <w:tcW w:w="887" w:type="dxa"/>
            <w:tcBorders>
              <w:right w:val="single" w:sz="4" w:space="0" w:color="auto"/>
            </w:tcBorders>
            <w:shd w:val="clear" w:color="auto" w:fill="577188" w:themeFill="accent1" w:themeFillShade="BF"/>
          </w:tcPr>
          <w:p w14:paraId="45E6F7F5" w14:textId="77777777" w:rsidR="00CD2FFD" w:rsidRPr="00875869" w:rsidRDefault="00CD2FFD" w:rsidP="00CD2FFD"/>
        </w:tc>
        <w:tc>
          <w:tcPr>
            <w:tcW w:w="1786" w:type="dxa"/>
            <w:gridSpan w:val="2"/>
            <w:tcBorders>
              <w:top w:val="single" w:sz="4" w:space="0" w:color="auto"/>
              <w:left w:val="single" w:sz="4" w:space="0" w:color="auto"/>
              <w:bottom w:val="single" w:sz="4" w:space="0" w:color="auto"/>
              <w:right w:val="single" w:sz="4" w:space="0" w:color="auto"/>
            </w:tcBorders>
            <w:shd w:val="clear" w:color="auto" w:fill="F0E9E1" w:themeFill="accent4" w:themeFillTint="33"/>
            <w:vAlign w:val="center"/>
          </w:tcPr>
          <w:p w14:paraId="48C3483F" w14:textId="77777777" w:rsidR="00CD2FFD" w:rsidRPr="00875869" w:rsidRDefault="00CD2FFD" w:rsidP="00CD2FFD">
            <w:r w:rsidRPr="00875869">
              <w:t>(</w:t>
            </w:r>
            <w:r>
              <w:t xml:space="preserve">June </w:t>
            </w:r>
            <w:r w:rsidRPr="00875869">
              <w:t>200</w:t>
            </w:r>
            <w:r>
              <w:t>6</w:t>
            </w:r>
            <w:r w:rsidRPr="00875869">
              <w:t xml:space="preserve"> – </w:t>
            </w:r>
            <w:r>
              <w:t xml:space="preserve">May </w:t>
            </w:r>
            <w:r w:rsidRPr="00875869">
              <w:t>20</w:t>
            </w:r>
            <w:r>
              <w:t>1</w:t>
            </w:r>
            <w:r w:rsidRPr="00875869">
              <w:t>5)</w:t>
            </w:r>
          </w:p>
        </w:tc>
        <w:tc>
          <w:tcPr>
            <w:tcW w:w="8445" w:type="dxa"/>
            <w:gridSpan w:val="4"/>
            <w:tcBorders>
              <w:top w:val="single" w:sz="4" w:space="0" w:color="auto"/>
              <w:left w:val="single" w:sz="4" w:space="0" w:color="auto"/>
              <w:bottom w:val="single" w:sz="4" w:space="0" w:color="auto"/>
              <w:right w:val="single" w:sz="4" w:space="0" w:color="auto"/>
            </w:tcBorders>
            <w:shd w:val="clear" w:color="auto" w:fill="F0E9E1" w:themeFill="accent4" w:themeFillTint="33"/>
            <w:vAlign w:val="center"/>
          </w:tcPr>
          <w:p w14:paraId="06B7755A" w14:textId="099CA109" w:rsidR="00CD2FFD" w:rsidRPr="00875869" w:rsidRDefault="00CD2FFD" w:rsidP="00A22C96">
            <w:pPr>
              <w:pStyle w:val="Heading2"/>
              <w:outlineLvl w:val="1"/>
            </w:pPr>
            <w:r w:rsidRPr="00F13DE9">
              <w:t xml:space="preserve">Nael &amp; Bin Harmal Group </w:t>
            </w:r>
            <w:r>
              <w:t>–</w:t>
            </w:r>
            <w:r w:rsidRPr="00F13DE9">
              <w:t xml:space="preserve"> </w:t>
            </w:r>
            <w:r>
              <w:t xml:space="preserve">Data </w:t>
            </w:r>
            <w:r w:rsidR="00A22C96">
              <w:t>Analyst</w:t>
            </w:r>
          </w:p>
          <w:p w14:paraId="471DB6B7" w14:textId="77777777" w:rsidR="00CD2FFD" w:rsidRPr="00E70628" w:rsidRDefault="00CD2FFD" w:rsidP="00CD2FFD">
            <w:pPr>
              <w:numPr>
                <w:ilvl w:val="0"/>
                <w:numId w:val="1"/>
              </w:numPr>
              <w:spacing w:before="0"/>
              <w:rPr>
                <w:bCs/>
                <w:sz w:val="20"/>
                <w:szCs w:val="20"/>
                <w:lang w:bidi="ar-AE"/>
              </w:rPr>
            </w:pPr>
            <w:r w:rsidRPr="00E70628">
              <w:rPr>
                <w:bCs/>
                <w:sz w:val="20"/>
                <w:szCs w:val="20"/>
                <w:lang w:bidi="ar-AE"/>
              </w:rPr>
              <w:t>Using MS E</w:t>
            </w:r>
            <w:r>
              <w:rPr>
                <w:bCs/>
                <w:sz w:val="20"/>
                <w:szCs w:val="20"/>
                <w:lang w:bidi="ar-AE"/>
              </w:rPr>
              <w:t>xcel</w:t>
            </w:r>
            <w:r w:rsidRPr="00E70628">
              <w:rPr>
                <w:bCs/>
                <w:sz w:val="20"/>
                <w:szCs w:val="20"/>
                <w:lang w:bidi="ar-AE"/>
              </w:rPr>
              <w:t xml:space="preserve"> (advanced level) formulas, functions &amp; conditions to prepare reports</w:t>
            </w:r>
          </w:p>
          <w:p w14:paraId="07B36BC6" w14:textId="1B096882" w:rsidR="00555458" w:rsidRPr="00555458" w:rsidRDefault="00555458" w:rsidP="00555458">
            <w:pPr>
              <w:pStyle w:val="ListParagraph"/>
              <w:numPr>
                <w:ilvl w:val="0"/>
                <w:numId w:val="1"/>
              </w:numPr>
              <w:rPr>
                <w:bCs/>
                <w:sz w:val="20"/>
                <w:szCs w:val="20"/>
                <w:lang w:bidi="ar-AE"/>
              </w:rPr>
            </w:pPr>
            <w:r>
              <w:rPr>
                <w:bCs/>
                <w:sz w:val="20"/>
                <w:szCs w:val="20"/>
                <w:lang w:bidi="ar-AE"/>
              </w:rPr>
              <w:t>Database design for MYSQL server.</w:t>
            </w:r>
          </w:p>
          <w:p w14:paraId="59F76D16" w14:textId="44799770" w:rsidR="00CD2FFD" w:rsidRPr="00BC2741" w:rsidRDefault="00CD2FFD" w:rsidP="00CD2FFD">
            <w:pPr>
              <w:pStyle w:val="ListParagraph"/>
              <w:numPr>
                <w:ilvl w:val="0"/>
                <w:numId w:val="1"/>
              </w:numPr>
              <w:rPr>
                <w:bCs/>
                <w:sz w:val="20"/>
                <w:szCs w:val="20"/>
                <w:lang w:bidi="ar-AE"/>
              </w:rPr>
            </w:pPr>
            <w:r>
              <w:rPr>
                <w:bCs/>
                <w:sz w:val="20"/>
                <w:szCs w:val="20"/>
                <w:lang w:bidi="ar-AE"/>
              </w:rPr>
              <w:t xml:space="preserve">Prepare </w:t>
            </w:r>
            <w:r w:rsidRPr="007E6E77">
              <w:rPr>
                <w:bCs/>
                <w:sz w:val="20"/>
                <w:szCs w:val="20"/>
                <w:lang w:bidi="ar-AE"/>
              </w:rPr>
              <w:t>dashboards, reports and management information as per client requirements</w:t>
            </w:r>
            <w:r w:rsidRPr="00BC2741">
              <w:rPr>
                <w:bCs/>
                <w:sz w:val="20"/>
                <w:szCs w:val="20"/>
                <w:lang w:bidi="ar-AE"/>
              </w:rPr>
              <w:t xml:space="preserve"> </w:t>
            </w:r>
          </w:p>
          <w:p w14:paraId="0420C055" w14:textId="77777777" w:rsidR="00CD2FFD" w:rsidRPr="00BC2741" w:rsidRDefault="00CD2FFD" w:rsidP="00CD2FFD">
            <w:pPr>
              <w:pStyle w:val="ListParagraph"/>
              <w:numPr>
                <w:ilvl w:val="0"/>
                <w:numId w:val="1"/>
              </w:numPr>
              <w:spacing w:before="0" w:after="160" w:line="259" w:lineRule="auto"/>
              <w:rPr>
                <w:bCs/>
                <w:sz w:val="20"/>
                <w:szCs w:val="20"/>
                <w:lang w:bidi="ar-AE"/>
              </w:rPr>
            </w:pPr>
            <w:r w:rsidRPr="00BC2741">
              <w:rPr>
                <w:bCs/>
                <w:sz w:val="20"/>
                <w:szCs w:val="20"/>
                <w:lang w:bidi="ar-AE"/>
              </w:rPr>
              <w:t xml:space="preserve">Acquire data from primary &amp; secondary sources &amp; maintain data systems </w:t>
            </w:r>
          </w:p>
          <w:p w14:paraId="777F4076" w14:textId="2943E19B" w:rsidR="00CD2FFD" w:rsidRPr="00BC2741" w:rsidRDefault="00CD2FFD" w:rsidP="00CD2FFD">
            <w:pPr>
              <w:pStyle w:val="ListParagraph"/>
              <w:numPr>
                <w:ilvl w:val="0"/>
                <w:numId w:val="1"/>
              </w:numPr>
              <w:spacing w:before="0" w:after="160" w:line="259" w:lineRule="auto"/>
              <w:rPr>
                <w:bCs/>
                <w:sz w:val="20"/>
                <w:szCs w:val="20"/>
                <w:lang w:bidi="ar-AE"/>
              </w:rPr>
            </w:pPr>
            <w:r w:rsidRPr="00BC2741">
              <w:rPr>
                <w:bCs/>
                <w:sz w:val="20"/>
                <w:szCs w:val="20"/>
                <w:lang w:bidi="ar-AE"/>
              </w:rPr>
              <w:t xml:space="preserve">Identify, analyze &amp; interpret trends/patterns in complex data sets </w:t>
            </w:r>
          </w:p>
          <w:p w14:paraId="67D8E8EC" w14:textId="77777777" w:rsidR="00CD2FFD" w:rsidRPr="00BC2741" w:rsidRDefault="00CD2FFD" w:rsidP="00CD2FFD">
            <w:pPr>
              <w:pStyle w:val="ListParagraph"/>
              <w:numPr>
                <w:ilvl w:val="0"/>
                <w:numId w:val="1"/>
              </w:numPr>
              <w:spacing w:before="0" w:after="160" w:line="259" w:lineRule="auto"/>
              <w:rPr>
                <w:bCs/>
                <w:sz w:val="20"/>
                <w:szCs w:val="20"/>
                <w:lang w:bidi="ar-AE"/>
              </w:rPr>
            </w:pPr>
            <w:r w:rsidRPr="00BC2741">
              <w:rPr>
                <w:bCs/>
                <w:sz w:val="20"/>
                <w:szCs w:val="20"/>
                <w:lang w:bidi="ar-AE"/>
              </w:rPr>
              <w:t xml:space="preserve">Filter &amp; clean data by reviewing reports, performance indicators to identify issues &amp; inconsistencies </w:t>
            </w:r>
          </w:p>
          <w:p w14:paraId="076CA1E5" w14:textId="3B005B68" w:rsidR="00CD2FFD" w:rsidRPr="004B3376" w:rsidRDefault="00CD2FFD" w:rsidP="00CD2FFD">
            <w:pPr>
              <w:pStyle w:val="ListParagraph"/>
              <w:numPr>
                <w:ilvl w:val="0"/>
                <w:numId w:val="1"/>
              </w:numPr>
              <w:rPr>
                <w:bCs/>
                <w:sz w:val="20"/>
                <w:szCs w:val="20"/>
                <w:lang w:bidi="ar-AE"/>
              </w:rPr>
            </w:pPr>
            <w:r w:rsidRPr="00BC2741">
              <w:rPr>
                <w:bCs/>
                <w:sz w:val="20"/>
                <w:szCs w:val="20"/>
                <w:lang w:bidi="ar-AE"/>
              </w:rPr>
              <w:t>Work with management &amp; team to priorities business and information needs</w:t>
            </w:r>
          </w:p>
        </w:tc>
      </w:tr>
      <w:tr w:rsidR="00CD2FFD" w:rsidRPr="00875869" w14:paraId="40B97959" w14:textId="77777777" w:rsidTr="00BC2851">
        <w:trPr>
          <w:trHeight w:val="1526"/>
          <w:jc w:val="center"/>
        </w:trPr>
        <w:tc>
          <w:tcPr>
            <w:tcW w:w="887" w:type="dxa"/>
            <w:tcBorders>
              <w:right w:val="single" w:sz="4" w:space="0" w:color="auto"/>
            </w:tcBorders>
            <w:shd w:val="clear" w:color="auto" w:fill="577188" w:themeFill="accent1" w:themeFillShade="BF"/>
          </w:tcPr>
          <w:p w14:paraId="1BDAB038" w14:textId="77777777" w:rsidR="00CD2FFD" w:rsidRPr="00875869" w:rsidRDefault="00CD2FFD" w:rsidP="00CD2FFD"/>
        </w:tc>
        <w:tc>
          <w:tcPr>
            <w:tcW w:w="1786" w:type="dxa"/>
            <w:gridSpan w:val="2"/>
            <w:tcBorders>
              <w:top w:val="single" w:sz="4" w:space="0" w:color="auto"/>
              <w:left w:val="single" w:sz="4" w:space="0" w:color="auto"/>
              <w:bottom w:val="single" w:sz="4" w:space="0" w:color="auto"/>
              <w:right w:val="single" w:sz="4" w:space="0" w:color="auto"/>
            </w:tcBorders>
            <w:shd w:val="clear" w:color="auto" w:fill="F0E9E1" w:themeFill="accent4" w:themeFillTint="33"/>
            <w:vAlign w:val="center"/>
          </w:tcPr>
          <w:p w14:paraId="2FA70E6A" w14:textId="77777777" w:rsidR="00CD2FFD" w:rsidRPr="00875869" w:rsidRDefault="00CD2FFD" w:rsidP="00CD2FFD">
            <w:r w:rsidRPr="00875869">
              <w:t>(</w:t>
            </w:r>
            <w:r>
              <w:t xml:space="preserve">March </w:t>
            </w:r>
            <w:r w:rsidRPr="00875869">
              <w:t>200</w:t>
            </w:r>
            <w:r>
              <w:t>4</w:t>
            </w:r>
            <w:r w:rsidRPr="00875869">
              <w:t xml:space="preserve"> – </w:t>
            </w:r>
            <w:r>
              <w:t xml:space="preserve">April </w:t>
            </w:r>
            <w:r w:rsidRPr="00875869">
              <w:t>20</w:t>
            </w:r>
            <w:r>
              <w:t>06</w:t>
            </w:r>
            <w:r w:rsidRPr="00875869">
              <w:t>)</w:t>
            </w:r>
          </w:p>
        </w:tc>
        <w:tc>
          <w:tcPr>
            <w:tcW w:w="8445" w:type="dxa"/>
            <w:gridSpan w:val="4"/>
            <w:tcBorders>
              <w:top w:val="single" w:sz="4" w:space="0" w:color="auto"/>
              <w:left w:val="single" w:sz="4" w:space="0" w:color="auto"/>
              <w:bottom w:val="single" w:sz="4" w:space="0" w:color="auto"/>
              <w:right w:val="single" w:sz="4" w:space="0" w:color="auto"/>
            </w:tcBorders>
            <w:shd w:val="clear" w:color="auto" w:fill="F0E9E1" w:themeFill="accent4" w:themeFillTint="33"/>
            <w:vAlign w:val="center"/>
          </w:tcPr>
          <w:p w14:paraId="36E0C995" w14:textId="77777777" w:rsidR="00CD2FFD" w:rsidRPr="00A84920" w:rsidRDefault="00CD2FFD" w:rsidP="00CD2FFD">
            <w:pPr>
              <w:pStyle w:val="Heading2"/>
              <w:outlineLvl w:val="1"/>
            </w:pPr>
            <w:r w:rsidRPr="00A84920">
              <w:t>E-Graphics solutions</w:t>
            </w:r>
          </w:p>
          <w:p w14:paraId="68A22122" w14:textId="77777777" w:rsidR="00CD2FFD" w:rsidRPr="00A84920" w:rsidRDefault="00CD2FFD" w:rsidP="00CD2FFD">
            <w:pPr>
              <w:numPr>
                <w:ilvl w:val="0"/>
                <w:numId w:val="1"/>
              </w:numPr>
              <w:spacing w:before="0"/>
              <w:rPr>
                <w:sz w:val="20"/>
                <w:szCs w:val="20"/>
                <w:lang w:val="en-CA"/>
              </w:rPr>
            </w:pPr>
            <w:r>
              <w:rPr>
                <w:sz w:val="20"/>
                <w:szCs w:val="20"/>
                <w:lang w:val="en-CA"/>
              </w:rPr>
              <w:t>Developing web sites using latest available technologies</w:t>
            </w:r>
            <w:r w:rsidRPr="00A84920">
              <w:rPr>
                <w:sz w:val="20"/>
                <w:szCs w:val="20"/>
                <w:lang w:val="en-CA"/>
              </w:rPr>
              <w:t>.</w:t>
            </w:r>
          </w:p>
          <w:p w14:paraId="2EDE048C" w14:textId="77777777" w:rsidR="00CD2FFD" w:rsidRPr="00A84920" w:rsidRDefault="00CD2FFD" w:rsidP="00CD2FFD">
            <w:pPr>
              <w:numPr>
                <w:ilvl w:val="0"/>
                <w:numId w:val="1"/>
              </w:numPr>
              <w:spacing w:before="0"/>
              <w:rPr>
                <w:sz w:val="20"/>
                <w:szCs w:val="20"/>
                <w:lang w:val="en-CA"/>
              </w:rPr>
            </w:pPr>
            <w:r>
              <w:rPr>
                <w:sz w:val="20"/>
                <w:szCs w:val="20"/>
                <w:lang w:val="en-CA"/>
              </w:rPr>
              <w:t>Designing database using MYSQL server as a back-end</w:t>
            </w:r>
          </w:p>
          <w:p w14:paraId="1661379E" w14:textId="77777777" w:rsidR="00CD2FFD" w:rsidRPr="00A84920" w:rsidRDefault="00CD2FFD" w:rsidP="00CD2FFD">
            <w:pPr>
              <w:numPr>
                <w:ilvl w:val="0"/>
                <w:numId w:val="1"/>
              </w:numPr>
              <w:spacing w:before="0"/>
              <w:rPr>
                <w:lang w:val="en-CA"/>
              </w:rPr>
            </w:pPr>
            <w:r w:rsidRPr="00A84920">
              <w:rPr>
                <w:sz w:val="20"/>
                <w:szCs w:val="20"/>
                <w:lang w:val="en-CA"/>
              </w:rPr>
              <w:t>Analyzing customer requirements</w:t>
            </w:r>
            <w:r>
              <w:rPr>
                <w:sz w:val="20"/>
                <w:szCs w:val="20"/>
                <w:lang w:val="en-CA"/>
              </w:rPr>
              <w:t xml:space="preserve"> and ensuring that works is going as per customer requirements  </w:t>
            </w:r>
          </w:p>
          <w:p w14:paraId="2A9F6A30" w14:textId="77777777" w:rsidR="00CD2FFD" w:rsidRPr="00A84920" w:rsidRDefault="00CD2FFD" w:rsidP="00CD2FFD">
            <w:pPr>
              <w:numPr>
                <w:ilvl w:val="0"/>
                <w:numId w:val="1"/>
              </w:numPr>
              <w:spacing w:before="0"/>
              <w:rPr>
                <w:sz w:val="20"/>
                <w:szCs w:val="20"/>
                <w:lang w:val="en-CA"/>
              </w:rPr>
            </w:pPr>
            <w:r>
              <w:rPr>
                <w:sz w:val="20"/>
                <w:szCs w:val="20"/>
                <w:lang w:val="en-CA"/>
              </w:rPr>
              <w:t>Ensuring that the final product is complying with customer requirement as per the highest quality standard</w:t>
            </w:r>
          </w:p>
        </w:tc>
      </w:tr>
      <w:tr w:rsidR="00CD2FFD" w:rsidRPr="00875869" w14:paraId="30E86E83" w14:textId="77777777" w:rsidTr="00BC2851">
        <w:trPr>
          <w:trHeight w:hRule="exact" w:val="288"/>
          <w:jc w:val="center"/>
        </w:trPr>
        <w:tc>
          <w:tcPr>
            <w:tcW w:w="887" w:type="dxa"/>
          </w:tcPr>
          <w:p w14:paraId="267110DE" w14:textId="77777777" w:rsidR="00CD2FFD" w:rsidRPr="00875869" w:rsidRDefault="00CD2FFD" w:rsidP="00CD2FFD">
            <w:pPr>
              <w:jc w:val="center"/>
            </w:pPr>
          </w:p>
        </w:tc>
        <w:tc>
          <w:tcPr>
            <w:tcW w:w="1786" w:type="dxa"/>
            <w:gridSpan w:val="2"/>
            <w:tcBorders>
              <w:top w:val="single" w:sz="4" w:space="0" w:color="auto"/>
            </w:tcBorders>
          </w:tcPr>
          <w:p w14:paraId="5AA0DDB4" w14:textId="77777777" w:rsidR="00CD2FFD" w:rsidRPr="00875869" w:rsidRDefault="00CD2FFD" w:rsidP="00CD2FFD">
            <w:pPr>
              <w:jc w:val="center"/>
            </w:pPr>
          </w:p>
        </w:tc>
        <w:tc>
          <w:tcPr>
            <w:tcW w:w="8445" w:type="dxa"/>
            <w:gridSpan w:val="4"/>
            <w:tcBorders>
              <w:top w:val="single" w:sz="4" w:space="0" w:color="auto"/>
            </w:tcBorders>
          </w:tcPr>
          <w:p w14:paraId="6866200D" w14:textId="77777777" w:rsidR="00CD2FFD" w:rsidRPr="00875869" w:rsidRDefault="00CD2FFD" w:rsidP="00CD2FFD"/>
        </w:tc>
      </w:tr>
      <w:tr w:rsidR="00CD2FFD" w:rsidRPr="00875869" w14:paraId="088501F7" w14:textId="77777777" w:rsidTr="00BC2851">
        <w:trPr>
          <w:trHeight w:hRule="exact" w:val="1585"/>
          <w:jc w:val="center"/>
        </w:trPr>
        <w:tc>
          <w:tcPr>
            <w:tcW w:w="887" w:type="dxa"/>
            <w:shd w:val="clear" w:color="auto" w:fill="577188" w:themeFill="accent1" w:themeFillShade="BF"/>
            <w:textDirection w:val="btLr"/>
            <w:vAlign w:val="center"/>
          </w:tcPr>
          <w:p w14:paraId="5FE45E9F" w14:textId="77777777" w:rsidR="00CD2FFD" w:rsidRPr="00875869" w:rsidRDefault="00CD2FFD" w:rsidP="00CD2FFD">
            <w:pPr>
              <w:pStyle w:val="Heading1"/>
              <w:outlineLvl w:val="0"/>
            </w:pPr>
            <w:r w:rsidRPr="00B86612">
              <w:rPr>
                <w:sz w:val="28"/>
                <w:szCs w:val="18"/>
              </w:rPr>
              <w:t>EDUCATION</w:t>
            </w:r>
          </w:p>
        </w:tc>
        <w:tc>
          <w:tcPr>
            <w:tcW w:w="1786" w:type="dxa"/>
            <w:gridSpan w:val="2"/>
            <w:tcBorders>
              <w:top w:val="single" w:sz="4" w:space="0" w:color="auto"/>
            </w:tcBorders>
            <w:shd w:val="clear" w:color="auto" w:fill="F0E9E1" w:themeFill="accent4" w:themeFillTint="33"/>
            <w:vAlign w:val="center"/>
          </w:tcPr>
          <w:p w14:paraId="570EDB18" w14:textId="77777777" w:rsidR="00CD2FFD" w:rsidRPr="004B3376" w:rsidRDefault="00CD2FFD" w:rsidP="00CD2FFD">
            <w:r w:rsidRPr="004B3376">
              <w:t>(1998 – 2002)</w:t>
            </w:r>
          </w:p>
        </w:tc>
        <w:tc>
          <w:tcPr>
            <w:tcW w:w="8445" w:type="dxa"/>
            <w:gridSpan w:val="4"/>
            <w:tcBorders>
              <w:top w:val="single" w:sz="4" w:space="0" w:color="auto"/>
            </w:tcBorders>
            <w:shd w:val="clear" w:color="auto" w:fill="F0E9E1" w:themeFill="accent4" w:themeFillTint="33"/>
            <w:vAlign w:val="center"/>
          </w:tcPr>
          <w:p w14:paraId="6FF7FFAF" w14:textId="77777777" w:rsidR="00CD2FFD" w:rsidRPr="004B3376" w:rsidRDefault="00CD2FFD" w:rsidP="00CD2FFD">
            <w:pPr>
              <w:pStyle w:val="Heading2"/>
              <w:outlineLvl w:val="1"/>
              <w:rPr>
                <w:b w:val="0"/>
                <w:color w:val="auto"/>
              </w:rPr>
            </w:pPr>
            <w:r w:rsidRPr="004B3376">
              <w:rPr>
                <w:b w:val="0"/>
                <w:color w:val="auto"/>
              </w:rPr>
              <w:t xml:space="preserve">Ajman University for Science and Technology, </w:t>
            </w:r>
          </w:p>
          <w:p w14:paraId="25E4D1DC" w14:textId="77777777" w:rsidR="00CD2FFD" w:rsidRDefault="00CD2FFD" w:rsidP="00CD2FFD">
            <w:pPr>
              <w:pStyle w:val="Heading2"/>
              <w:outlineLvl w:val="1"/>
              <w:rPr>
                <w:b w:val="0"/>
                <w:color w:val="auto"/>
              </w:rPr>
            </w:pPr>
            <w:r w:rsidRPr="004B3376">
              <w:rPr>
                <w:b w:val="0"/>
                <w:color w:val="auto"/>
              </w:rPr>
              <w:t>College of Electrical &amp; Electronics Engineering</w:t>
            </w:r>
          </w:p>
          <w:p w14:paraId="1818BFDB" w14:textId="574712B1" w:rsidR="00DC2A81" w:rsidRPr="00DC2A81" w:rsidRDefault="00DC2A81" w:rsidP="00DC2A81">
            <w:r>
              <w:t>Bachelor of Computer Science</w:t>
            </w:r>
          </w:p>
        </w:tc>
      </w:tr>
      <w:tr w:rsidR="00CD2FFD" w:rsidRPr="00875869" w14:paraId="613752A9" w14:textId="77777777" w:rsidTr="00BC2851">
        <w:trPr>
          <w:trHeight w:hRule="exact" w:val="288"/>
          <w:jc w:val="center"/>
        </w:trPr>
        <w:tc>
          <w:tcPr>
            <w:tcW w:w="887" w:type="dxa"/>
            <w:shd w:val="clear" w:color="auto" w:fill="auto"/>
          </w:tcPr>
          <w:p w14:paraId="71A90631" w14:textId="77777777" w:rsidR="00CD2FFD" w:rsidRPr="00875869" w:rsidRDefault="00CD2FFD" w:rsidP="00CD2FFD">
            <w:pPr>
              <w:jc w:val="center"/>
            </w:pPr>
          </w:p>
        </w:tc>
        <w:tc>
          <w:tcPr>
            <w:tcW w:w="1786" w:type="dxa"/>
            <w:gridSpan w:val="2"/>
            <w:tcBorders>
              <w:top w:val="single" w:sz="4" w:space="0" w:color="auto"/>
            </w:tcBorders>
          </w:tcPr>
          <w:p w14:paraId="7C5F7F1B" w14:textId="77777777" w:rsidR="00CD2FFD" w:rsidRPr="00875869" w:rsidRDefault="00CD2FFD" w:rsidP="00CD2FFD">
            <w:pPr>
              <w:jc w:val="center"/>
            </w:pPr>
          </w:p>
        </w:tc>
        <w:tc>
          <w:tcPr>
            <w:tcW w:w="8445" w:type="dxa"/>
            <w:gridSpan w:val="4"/>
            <w:tcBorders>
              <w:top w:val="single" w:sz="4" w:space="0" w:color="auto"/>
            </w:tcBorders>
          </w:tcPr>
          <w:p w14:paraId="769C3201" w14:textId="77777777" w:rsidR="00CD2FFD" w:rsidRPr="00875869" w:rsidRDefault="00CD2FFD" w:rsidP="00CD2FFD"/>
        </w:tc>
      </w:tr>
      <w:tr w:rsidR="00BC2851" w:rsidRPr="00875869" w14:paraId="028F073C" w14:textId="77777777" w:rsidTr="00E448B2">
        <w:trPr>
          <w:cantSplit/>
          <w:trHeight w:val="1908"/>
          <w:jc w:val="center"/>
        </w:trPr>
        <w:tc>
          <w:tcPr>
            <w:tcW w:w="887" w:type="dxa"/>
            <w:shd w:val="clear" w:color="auto" w:fill="577188" w:themeFill="accent1" w:themeFillShade="BF"/>
            <w:textDirection w:val="btLr"/>
          </w:tcPr>
          <w:p w14:paraId="226B18CE" w14:textId="77777777" w:rsidR="00BC2851" w:rsidRPr="002E06E1" w:rsidRDefault="00BC2851" w:rsidP="00BC2851">
            <w:pPr>
              <w:pStyle w:val="Heading1"/>
              <w:outlineLvl w:val="0"/>
            </w:pPr>
            <w:r w:rsidRPr="002E06E1">
              <w:rPr>
                <w:sz w:val="28"/>
                <w:szCs w:val="18"/>
              </w:rPr>
              <w:t>SKILLS</w:t>
            </w:r>
          </w:p>
        </w:tc>
        <w:tc>
          <w:tcPr>
            <w:tcW w:w="259" w:type="dxa"/>
            <w:shd w:val="clear" w:color="auto" w:fill="F0E9E1" w:themeFill="accent4" w:themeFillTint="33"/>
          </w:tcPr>
          <w:p w14:paraId="01A35089" w14:textId="77777777" w:rsidR="00BC2851" w:rsidRPr="00875869" w:rsidRDefault="00BC2851" w:rsidP="00BC2851">
            <w:pPr>
              <w:pStyle w:val="Heading2"/>
              <w:outlineLvl w:val="1"/>
            </w:pPr>
          </w:p>
        </w:tc>
        <w:tc>
          <w:tcPr>
            <w:tcW w:w="4490" w:type="dxa"/>
            <w:gridSpan w:val="3"/>
            <w:shd w:val="clear" w:color="auto" w:fill="F0E9E1" w:themeFill="accent4" w:themeFillTint="33"/>
          </w:tcPr>
          <w:p w14:paraId="46137907" w14:textId="1857D877" w:rsidR="00BC2851" w:rsidRDefault="00BC2851" w:rsidP="00BC2851">
            <w:pPr>
              <w:pStyle w:val="Skillstabbed"/>
            </w:pPr>
            <w:r>
              <w:t>MS Excel, MS WORD, MYSQL, Python, Tableau</w:t>
            </w:r>
          </w:p>
          <w:p w14:paraId="1B9948B2" w14:textId="77777777" w:rsidR="00BC2851" w:rsidRDefault="00BC2851" w:rsidP="00BC2851">
            <w:pPr>
              <w:pStyle w:val="Skillstabbed"/>
            </w:pPr>
          </w:p>
          <w:p w14:paraId="70C1B675" w14:textId="67CD3317" w:rsidR="00BC2851" w:rsidRDefault="00BC2851" w:rsidP="005F0F21">
            <w:pPr>
              <w:pStyle w:val="Skillstabbed"/>
            </w:pPr>
            <w:r w:rsidRPr="00875869">
              <w:t>C</w:t>
            </w:r>
            <w:r w:rsidR="005F0F21">
              <w:t xml:space="preserve">ommunication with people, Negotiator </w:t>
            </w:r>
            <w:r>
              <w:t xml:space="preserve">, </w:t>
            </w:r>
            <w:r w:rsidR="005F0F21">
              <w:t xml:space="preserve">Well Organized </w:t>
            </w:r>
            <w:r>
              <w:t xml:space="preserve">, </w:t>
            </w:r>
            <w:r w:rsidRPr="00875869">
              <w:t>T</w:t>
            </w:r>
            <w:r w:rsidR="005F0F21">
              <w:t xml:space="preserve">eam player </w:t>
            </w:r>
            <w:r>
              <w:t xml:space="preserve">, </w:t>
            </w:r>
            <w:r w:rsidRPr="00875869">
              <w:t>C</w:t>
            </w:r>
            <w:r w:rsidR="005F0F21">
              <w:t xml:space="preserve">reative mind </w:t>
            </w:r>
            <w:r>
              <w:t xml:space="preserve">, </w:t>
            </w:r>
            <w:r w:rsidRPr="00875869">
              <w:t>S</w:t>
            </w:r>
            <w:r w:rsidR="005F0F21">
              <w:t>ocial Media</w:t>
            </w:r>
            <w:r>
              <w:t>, OOP</w:t>
            </w:r>
          </w:p>
        </w:tc>
        <w:tc>
          <w:tcPr>
            <w:tcW w:w="1980" w:type="dxa"/>
            <w:shd w:val="clear" w:color="auto" w:fill="577188" w:themeFill="accent1" w:themeFillShade="BF"/>
            <w:textDirection w:val="btLr"/>
          </w:tcPr>
          <w:p w14:paraId="13E47A36" w14:textId="5D79937E" w:rsidR="00BC2851" w:rsidRDefault="00BC2851" w:rsidP="00E448B2">
            <w:pPr>
              <w:pStyle w:val="Heading1"/>
              <w:outlineLvl w:val="0"/>
            </w:pPr>
            <w:r w:rsidRPr="005471B4">
              <w:rPr>
                <w:sz w:val="28"/>
                <w:szCs w:val="18"/>
              </w:rPr>
              <w:t>Languages</w:t>
            </w:r>
          </w:p>
        </w:tc>
        <w:tc>
          <w:tcPr>
            <w:tcW w:w="3502" w:type="dxa"/>
            <w:shd w:val="clear" w:color="auto" w:fill="F0E9E1" w:themeFill="accent4" w:themeFillTint="33"/>
          </w:tcPr>
          <w:p w14:paraId="5359E7C7" w14:textId="77777777" w:rsidR="00E448B2" w:rsidRDefault="00E448B2" w:rsidP="00BC2851">
            <w:pPr>
              <w:pStyle w:val="Skillstabbed"/>
            </w:pPr>
          </w:p>
          <w:p w14:paraId="4E066027" w14:textId="628CEC80" w:rsidR="00BC2851" w:rsidRDefault="00BC2851" w:rsidP="00BC2851">
            <w:pPr>
              <w:pStyle w:val="Skillstabbed"/>
            </w:pPr>
            <w:r>
              <w:t>Arabic (Native)</w:t>
            </w:r>
          </w:p>
          <w:p w14:paraId="56A13C31" w14:textId="65A39B99" w:rsidR="00BC2851" w:rsidRPr="00875869" w:rsidRDefault="00BC2851" w:rsidP="00BC2851">
            <w:pPr>
              <w:pStyle w:val="Skillstabbed"/>
            </w:pPr>
            <w:r>
              <w:t>English (Fluent)</w:t>
            </w:r>
          </w:p>
        </w:tc>
      </w:tr>
      <w:tr w:rsidR="005471B4" w:rsidRPr="00875869" w14:paraId="1DF6D44D" w14:textId="77777777" w:rsidTr="00BC2851">
        <w:trPr>
          <w:cantSplit/>
          <w:trHeight w:val="80"/>
          <w:jc w:val="center"/>
        </w:trPr>
        <w:tc>
          <w:tcPr>
            <w:tcW w:w="887" w:type="dxa"/>
            <w:shd w:val="clear" w:color="auto" w:fill="auto"/>
            <w:textDirection w:val="btLr"/>
          </w:tcPr>
          <w:p w14:paraId="345BBAD0" w14:textId="77777777" w:rsidR="005471B4" w:rsidRPr="00875869" w:rsidRDefault="005471B4" w:rsidP="005471B4">
            <w:pPr>
              <w:pStyle w:val="Heading1"/>
              <w:jc w:val="left"/>
              <w:outlineLvl w:val="0"/>
            </w:pPr>
          </w:p>
        </w:tc>
        <w:tc>
          <w:tcPr>
            <w:tcW w:w="259" w:type="dxa"/>
            <w:shd w:val="clear" w:color="auto" w:fill="auto"/>
          </w:tcPr>
          <w:p w14:paraId="3E1A8412" w14:textId="77777777" w:rsidR="005471B4" w:rsidRPr="00875869" w:rsidRDefault="005471B4" w:rsidP="00CD2FFD">
            <w:pPr>
              <w:pStyle w:val="Heading2"/>
              <w:outlineLvl w:val="1"/>
            </w:pPr>
          </w:p>
        </w:tc>
        <w:tc>
          <w:tcPr>
            <w:tcW w:w="4123" w:type="dxa"/>
            <w:gridSpan w:val="2"/>
            <w:shd w:val="clear" w:color="auto" w:fill="auto"/>
          </w:tcPr>
          <w:p w14:paraId="1A497D75" w14:textId="77777777" w:rsidR="005471B4" w:rsidRDefault="005471B4" w:rsidP="007D18A8">
            <w:pPr>
              <w:pStyle w:val="Skillstabbed"/>
            </w:pPr>
          </w:p>
        </w:tc>
        <w:tc>
          <w:tcPr>
            <w:tcW w:w="5849" w:type="dxa"/>
            <w:gridSpan w:val="3"/>
            <w:shd w:val="clear" w:color="auto" w:fill="auto"/>
          </w:tcPr>
          <w:p w14:paraId="105EBFF5" w14:textId="77777777" w:rsidR="005471B4" w:rsidRPr="00875869" w:rsidRDefault="005471B4" w:rsidP="007D18A8">
            <w:pPr>
              <w:pStyle w:val="Skillstabbed"/>
            </w:pPr>
          </w:p>
        </w:tc>
      </w:tr>
    </w:tbl>
    <w:p w14:paraId="4175A7D5" w14:textId="77777777" w:rsidR="002C0819" w:rsidRDefault="002C0819" w:rsidP="005471B4">
      <w:pPr>
        <w:tabs>
          <w:tab w:val="left" w:pos="4650"/>
        </w:tabs>
      </w:pPr>
    </w:p>
    <w:sectPr w:rsidR="002C0819" w:rsidSect="007F2837">
      <w:pgSz w:w="11907" w:h="16839" w:code="9"/>
      <w:pgMar w:top="288" w:right="720" w:bottom="576"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FFBAE" w14:textId="77777777" w:rsidR="003B6CDF" w:rsidRDefault="003B6CDF" w:rsidP="00E864D9">
      <w:r>
        <w:separator/>
      </w:r>
    </w:p>
  </w:endnote>
  <w:endnote w:type="continuationSeparator" w:id="0">
    <w:p w14:paraId="38E4B55E" w14:textId="77777777" w:rsidR="003B6CDF" w:rsidRDefault="003B6CDF" w:rsidP="00E8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D6FBC" w14:textId="77777777" w:rsidR="003B6CDF" w:rsidRDefault="003B6CDF" w:rsidP="00E864D9">
      <w:r>
        <w:separator/>
      </w:r>
    </w:p>
  </w:footnote>
  <w:footnote w:type="continuationSeparator" w:id="0">
    <w:p w14:paraId="39066B7C" w14:textId="77777777" w:rsidR="003B6CDF" w:rsidRDefault="003B6CDF" w:rsidP="00E864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9.75pt" o:bullet="t">
        <v:imagedata r:id="rId1" o:title="BD21300_"/>
      </v:shape>
    </w:pict>
  </w:numPicBullet>
  <w:abstractNum w:abstractNumId="0" w15:restartNumberingAfterBreak="0">
    <w:nsid w:val="03F16821"/>
    <w:multiLevelType w:val="hybridMultilevel"/>
    <w:tmpl w:val="DAEE9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B38A9"/>
    <w:multiLevelType w:val="hybridMultilevel"/>
    <w:tmpl w:val="B39609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7255A"/>
    <w:multiLevelType w:val="multilevel"/>
    <w:tmpl w:val="7248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D10D1"/>
    <w:multiLevelType w:val="hybridMultilevel"/>
    <w:tmpl w:val="A19E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B30EE"/>
    <w:multiLevelType w:val="hybridMultilevel"/>
    <w:tmpl w:val="BB948C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5566F"/>
    <w:multiLevelType w:val="hybridMultilevel"/>
    <w:tmpl w:val="955EAECC"/>
    <w:lvl w:ilvl="0" w:tplc="10090001">
      <w:start w:val="1"/>
      <w:numFmt w:val="bullet"/>
      <w:lvlText w:val=""/>
      <w:lvlJc w:val="left"/>
      <w:pPr>
        <w:tabs>
          <w:tab w:val="num" w:pos="1080"/>
        </w:tabs>
        <w:ind w:left="1080" w:hanging="360"/>
      </w:pPr>
      <w:rPr>
        <w:rFonts w:ascii="Symbol" w:hAnsi="Symbol" w:hint="default"/>
      </w:rPr>
    </w:lvl>
    <w:lvl w:ilvl="1" w:tplc="10090001">
      <w:start w:val="1"/>
      <w:numFmt w:val="bullet"/>
      <w:lvlText w:val=""/>
      <w:lvlJc w:val="left"/>
      <w:pPr>
        <w:tabs>
          <w:tab w:val="num" w:pos="1800"/>
        </w:tabs>
        <w:ind w:left="1800" w:hanging="360"/>
      </w:pPr>
      <w:rPr>
        <w:rFonts w:ascii="Symbol" w:hAnsi="Symbol" w:hint="default"/>
      </w:rPr>
    </w:lvl>
    <w:lvl w:ilvl="2" w:tplc="10090005">
      <w:start w:val="1"/>
      <w:numFmt w:val="bullet"/>
      <w:lvlText w:val=""/>
      <w:lvlJc w:val="left"/>
      <w:pPr>
        <w:tabs>
          <w:tab w:val="num" w:pos="2520"/>
        </w:tabs>
        <w:ind w:left="2520" w:hanging="360"/>
      </w:pPr>
      <w:rPr>
        <w:rFonts w:ascii="Wingdings" w:hAnsi="Wingdings" w:hint="default"/>
      </w:rPr>
    </w:lvl>
    <w:lvl w:ilvl="3" w:tplc="1009000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4AF5758"/>
    <w:multiLevelType w:val="hybridMultilevel"/>
    <w:tmpl w:val="302E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A0EA9"/>
    <w:multiLevelType w:val="hybridMultilevel"/>
    <w:tmpl w:val="43EABB5C"/>
    <w:lvl w:ilvl="0" w:tplc="7242CF64">
      <w:start w:val="1"/>
      <w:numFmt w:val="bullet"/>
      <w:lvlText w:val=""/>
      <w:lvlJc w:val="left"/>
      <w:pPr>
        <w:tabs>
          <w:tab w:val="num" w:pos="720"/>
        </w:tabs>
        <w:ind w:left="720" w:hanging="360"/>
      </w:pPr>
      <w:rPr>
        <w:rFonts w:ascii="Symbol" w:hAnsi="Symbol" w:hint="default"/>
      </w:rPr>
    </w:lvl>
    <w:lvl w:ilvl="1" w:tplc="618A4294">
      <w:start w:val="1"/>
      <w:numFmt w:val="bullet"/>
      <w:lvlText w:val=""/>
      <w:lvlPicBulletId w:val="0"/>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7E087F"/>
    <w:multiLevelType w:val="hybridMultilevel"/>
    <w:tmpl w:val="4EA0E4CE"/>
    <w:lvl w:ilvl="0" w:tplc="7242CF6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9A43B7"/>
    <w:multiLevelType w:val="hybridMultilevel"/>
    <w:tmpl w:val="D534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5"/>
  </w:num>
  <w:num w:numId="5">
    <w:abstractNumId w:val="0"/>
  </w:num>
  <w:num w:numId="6">
    <w:abstractNumId w:val="7"/>
  </w:num>
  <w:num w:numId="7">
    <w:abstractNumId w:val="2"/>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CA"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60CA"/>
    <w:rsid w:val="00017C07"/>
    <w:rsid w:val="00022930"/>
    <w:rsid w:val="0002498C"/>
    <w:rsid w:val="000273AA"/>
    <w:rsid w:val="00037906"/>
    <w:rsid w:val="0004152E"/>
    <w:rsid w:val="00047365"/>
    <w:rsid w:val="00093373"/>
    <w:rsid w:val="00093FCD"/>
    <w:rsid w:val="00096DE4"/>
    <w:rsid w:val="000B3E9F"/>
    <w:rsid w:val="000C65B5"/>
    <w:rsid w:val="000E453A"/>
    <w:rsid w:val="0010096D"/>
    <w:rsid w:val="00100F38"/>
    <w:rsid w:val="001151C1"/>
    <w:rsid w:val="00120AB9"/>
    <w:rsid w:val="00123CA3"/>
    <w:rsid w:val="00126A8C"/>
    <w:rsid w:val="001330EF"/>
    <w:rsid w:val="0013677D"/>
    <w:rsid w:val="001440D7"/>
    <w:rsid w:val="00153272"/>
    <w:rsid w:val="001A1A8C"/>
    <w:rsid w:val="001B0660"/>
    <w:rsid w:val="001B61F1"/>
    <w:rsid w:val="001B7609"/>
    <w:rsid w:val="001C2108"/>
    <w:rsid w:val="001D7B3B"/>
    <w:rsid w:val="001F5F72"/>
    <w:rsid w:val="00202599"/>
    <w:rsid w:val="002025A5"/>
    <w:rsid w:val="00245998"/>
    <w:rsid w:val="00263784"/>
    <w:rsid w:val="002929A6"/>
    <w:rsid w:val="00294AD4"/>
    <w:rsid w:val="002B0879"/>
    <w:rsid w:val="002C0819"/>
    <w:rsid w:val="002C1AE5"/>
    <w:rsid w:val="002C3888"/>
    <w:rsid w:val="002C50AE"/>
    <w:rsid w:val="002C5FF3"/>
    <w:rsid w:val="002E06E1"/>
    <w:rsid w:val="002E6961"/>
    <w:rsid w:val="0030579D"/>
    <w:rsid w:val="00306502"/>
    <w:rsid w:val="00306D12"/>
    <w:rsid w:val="0031605C"/>
    <w:rsid w:val="0031668F"/>
    <w:rsid w:val="003321BD"/>
    <w:rsid w:val="00333281"/>
    <w:rsid w:val="00342EC1"/>
    <w:rsid w:val="00351020"/>
    <w:rsid w:val="00364AF4"/>
    <w:rsid w:val="0036727E"/>
    <w:rsid w:val="00373456"/>
    <w:rsid w:val="00373D5D"/>
    <w:rsid w:val="00380775"/>
    <w:rsid w:val="003829AD"/>
    <w:rsid w:val="0039314D"/>
    <w:rsid w:val="003A603C"/>
    <w:rsid w:val="003B12C6"/>
    <w:rsid w:val="003B1937"/>
    <w:rsid w:val="003B2BDE"/>
    <w:rsid w:val="003B3035"/>
    <w:rsid w:val="003B3929"/>
    <w:rsid w:val="003B6CDF"/>
    <w:rsid w:val="003F15D2"/>
    <w:rsid w:val="003F17F8"/>
    <w:rsid w:val="004022AA"/>
    <w:rsid w:val="004043A1"/>
    <w:rsid w:val="00404A11"/>
    <w:rsid w:val="00416318"/>
    <w:rsid w:val="00421BB0"/>
    <w:rsid w:val="004250B1"/>
    <w:rsid w:val="00432B3A"/>
    <w:rsid w:val="00437FDE"/>
    <w:rsid w:val="00442413"/>
    <w:rsid w:val="00443376"/>
    <w:rsid w:val="00450BF3"/>
    <w:rsid w:val="0045504F"/>
    <w:rsid w:val="004562C7"/>
    <w:rsid w:val="004860CA"/>
    <w:rsid w:val="00487888"/>
    <w:rsid w:val="004975BD"/>
    <w:rsid w:val="004A0D15"/>
    <w:rsid w:val="004A7F55"/>
    <w:rsid w:val="004B3376"/>
    <w:rsid w:val="004B37DC"/>
    <w:rsid w:val="004C1E0A"/>
    <w:rsid w:val="004C36FF"/>
    <w:rsid w:val="004C6475"/>
    <w:rsid w:val="004D425A"/>
    <w:rsid w:val="004D486F"/>
    <w:rsid w:val="004E61EA"/>
    <w:rsid w:val="0050693A"/>
    <w:rsid w:val="00513C7C"/>
    <w:rsid w:val="00515A7E"/>
    <w:rsid w:val="005241B8"/>
    <w:rsid w:val="00535605"/>
    <w:rsid w:val="00541BF3"/>
    <w:rsid w:val="00545032"/>
    <w:rsid w:val="005471B4"/>
    <w:rsid w:val="00555458"/>
    <w:rsid w:val="00562E39"/>
    <w:rsid w:val="005900AC"/>
    <w:rsid w:val="0059125D"/>
    <w:rsid w:val="0059144A"/>
    <w:rsid w:val="00593ED6"/>
    <w:rsid w:val="005B293B"/>
    <w:rsid w:val="005B3975"/>
    <w:rsid w:val="005C553D"/>
    <w:rsid w:val="005F0F21"/>
    <w:rsid w:val="005F6FE9"/>
    <w:rsid w:val="006072D2"/>
    <w:rsid w:val="0061441B"/>
    <w:rsid w:val="00615739"/>
    <w:rsid w:val="0062764C"/>
    <w:rsid w:val="00634032"/>
    <w:rsid w:val="00636692"/>
    <w:rsid w:val="00644DEC"/>
    <w:rsid w:val="006734B7"/>
    <w:rsid w:val="00682A58"/>
    <w:rsid w:val="00683B30"/>
    <w:rsid w:val="006864BB"/>
    <w:rsid w:val="006956CF"/>
    <w:rsid w:val="006D4E88"/>
    <w:rsid w:val="006E6C2D"/>
    <w:rsid w:val="006F4F0B"/>
    <w:rsid w:val="00712F4A"/>
    <w:rsid w:val="007140F4"/>
    <w:rsid w:val="00720C99"/>
    <w:rsid w:val="0072583D"/>
    <w:rsid w:val="007568F0"/>
    <w:rsid w:val="00762693"/>
    <w:rsid w:val="007C2D7E"/>
    <w:rsid w:val="007D18A8"/>
    <w:rsid w:val="007D7C3D"/>
    <w:rsid w:val="007E6E77"/>
    <w:rsid w:val="007F2837"/>
    <w:rsid w:val="0080106E"/>
    <w:rsid w:val="0081065F"/>
    <w:rsid w:val="00811581"/>
    <w:rsid w:val="008328BF"/>
    <w:rsid w:val="00837D2D"/>
    <w:rsid w:val="00853339"/>
    <w:rsid w:val="00860E5A"/>
    <w:rsid w:val="008751B1"/>
    <w:rsid w:val="00875869"/>
    <w:rsid w:val="00880FE8"/>
    <w:rsid w:val="00884941"/>
    <w:rsid w:val="00894E45"/>
    <w:rsid w:val="008A31F3"/>
    <w:rsid w:val="008B2858"/>
    <w:rsid w:val="008C31D4"/>
    <w:rsid w:val="008C68B8"/>
    <w:rsid w:val="0091152E"/>
    <w:rsid w:val="00912566"/>
    <w:rsid w:val="00914138"/>
    <w:rsid w:val="0092579D"/>
    <w:rsid w:val="00932C32"/>
    <w:rsid w:val="009407AB"/>
    <w:rsid w:val="00946280"/>
    <w:rsid w:val="00951B1C"/>
    <w:rsid w:val="0096460B"/>
    <w:rsid w:val="00964AD1"/>
    <w:rsid w:val="00966BC9"/>
    <w:rsid w:val="0096733C"/>
    <w:rsid w:val="009912F2"/>
    <w:rsid w:val="00994D66"/>
    <w:rsid w:val="009A1D1B"/>
    <w:rsid w:val="009D6A5A"/>
    <w:rsid w:val="009F0815"/>
    <w:rsid w:val="009F5F45"/>
    <w:rsid w:val="009F7305"/>
    <w:rsid w:val="009F790C"/>
    <w:rsid w:val="00A22C96"/>
    <w:rsid w:val="00A23A36"/>
    <w:rsid w:val="00A354E5"/>
    <w:rsid w:val="00A37729"/>
    <w:rsid w:val="00A6281F"/>
    <w:rsid w:val="00A651CA"/>
    <w:rsid w:val="00A67268"/>
    <w:rsid w:val="00A84920"/>
    <w:rsid w:val="00A87570"/>
    <w:rsid w:val="00A87B2F"/>
    <w:rsid w:val="00A92140"/>
    <w:rsid w:val="00A9226D"/>
    <w:rsid w:val="00A94562"/>
    <w:rsid w:val="00AA4FA9"/>
    <w:rsid w:val="00AA65DF"/>
    <w:rsid w:val="00AB5397"/>
    <w:rsid w:val="00AC0145"/>
    <w:rsid w:val="00AD6E06"/>
    <w:rsid w:val="00AE7EAA"/>
    <w:rsid w:val="00B21FCC"/>
    <w:rsid w:val="00B31299"/>
    <w:rsid w:val="00B361F6"/>
    <w:rsid w:val="00B47E34"/>
    <w:rsid w:val="00B51FE8"/>
    <w:rsid w:val="00B54D69"/>
    <w:rsid w:val="00B75F1D"/>
    <w:rsid w:val="00B86612"/>
    <w:rsid w:val="00BA55FF"/>
    <w:rsid w:val="00BA7A54"/>
    <w:rsid w:val="00BB527B"/>
    <w:rsid w:val="00BC2741"/>
    <w:rsid w:val="00BC2851"/>
    <w:rsid w:val="00BD0671"/>
    <w:rsid w:val="00BD66B8"/>
    <w:rsid w:val="00BE0EE1"/>
    <w:rsid w:val="00BE1F50"/>
    <w:rsid w:val="00BE5477"/>
    <w:rsid w:val="00BF5CA2"/>
    <w:rsid w:val="00C077DD"/>
    <w:rsid w:val="00C249FF"/>
    <w:rsid w:val="00C67096"/>
    <w:rsid w:val="00C92A5D"/>
    <w:rsid w:val="00C94CFA"/>
    <w:rsid w:val="00C94F44"/>
    <w:rsid w:val="00CA4BE9"/>
    <w:rsid w:val="00CB0582"/>
    <w:rsid w:val="00CB3CD7"/>
    <w:rsid w:val="00CB4A15"/>
    <w:rsid w:val="00CC66F2"/>
    <w:rsid w:val="00CC6A55"/>
    <w:rsid w:val="00CD2FFD"/>
    <w:rsid w:val="00CD6D66"/>
    <w:rsid w:val="00CE2E69"/>
    <w:rsid w:val="00CE4B65"/>
    <w:rsid w:val="00CE5BF7"/>
    <w:rsid w:val="00CF2565"/>
    <w:rsid w:val="00D16339"/>
    <w:rsid w:val="00D24FC7"/>
    <w:rsid w:val="00D267D1"/>
    <w:rsid w:val="00D3192F"/>
    <w:rsid w:val="00D336BC"/>
    <w:rsid w:val="00D41E13"/>
    <w:rsid w:val="00D44519"/>
    <w:rsid w:val="00D522D5"/>
    <w:rsid w:val="00D652BA"/>
    <w:rsid w:val="00D874FC"/>
    <w:rsid w:val="00DA2E00"/>
    <w:rsid w:val="00DC2A81"/>
    <w:rsid w:val="00DC5CEE"/>
    <w:rsid w:val="00DF5CB1"/>
    <w:rsid w:val="00DF6B9B"/>
    <w:rsid w:val="00E13A0D"/>
    <w:rsid w:val="00E27DDD"/>
    <w:rsid w:val="00E353B4"/>
    <w:rsid w:val="00E448B2"/>
    <w:rsid w:val="00E47C6D"/>
    <w:rsid w:val="00E70628"/>
    <w:rsid w:val="00E706E6"/>
    <w:rsid w:val="00E864D9"/>
    <w:rsid w:val="00E9652A"/>
    <w:rsid w:val="00EA247B"/>
    <w:rsid w:val="00EB1F37"/>
    <w:rsid w:val="00EB544E"/>
    <w:rsid w:val="00EE51B5"/>
    <w:rsid w:val="00EF3228"/>
    <w:rsid w:val="00EF442E"/>
    <w:rsid w:val="00F005A5"/>
    <w:rsid w:val="00F00820"/>
    <w:rsid w:val="00F02997"/>
    <w:rsid w:val="00F13DE9"/>
    <w:rsid w:val="00F144DE"/>
    <w:rsid w:val="00F16529"/>
    <w:rsid w:val="00F34649"/>
    <w:rsid w:val="00F47CA5"/>
    <w:rsid w:val="00F550E6"/>
    <w:rsid w:val="00F72906"/>
    <w:rsid w:val="00F8720D"/>
    <w:rsid w:val="00F9039F"/>
    <w:rsid w:val="00F92AC1"/>
    <w:rsid w:val="00FA014B"/>
    <w:rsid w:val="00FB1ECF"/>
    <w:rsid w:val="00FB21E2"/>
    <w:rsid w:val="00FC3508"/>
    <w:rsid w:val="00FC40B5"/>
    <w:rsid w:val="00FC6352"/>
    <w:rsid w:val="00FE14AE"/>
    <w:rsid w:val="00FF4D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DD9D"/>
  <w15:docId w15:val="{97777B9A-58A0-4ED0-9DD5-41A7949E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4D9"/>
    <w:pPr>
      <w:spacing w:before="120" w:after="0" w:line="240" w:lineRule="auto"/>
    </w:pPr>
    <w:rPr>
      <w:rFonts w:ascii="Century Gothic" w:hAnsi="Century Gothic"/>
    </w:rPr>
  </w:style>
  <w:style w:type="paragraph" w:styleId="Heading1">
    <w:name w:val="heading 1"/>
    <w:basedOn w:val="Normal"/>
    <w:next w:val="Normal"/>
    <w:link w:val="Heading1Char"/>
    <w:uiPriority w:val="9"/>
    <w:qFormat/>
    <w:rsid w:val="004043A1"/>
    <w:pPr>
      <w:ind w:left="113" w:right="113"/>
      <w:jc w:val="center"/>
      <w:outlineLvl w:val="0"/>
    </w:pPr>
    <w:rPr>
      <w:color w:val="F2F2F2" w:themeColor="background1" w:themeShade="F2"/>
      <w:spacing w:val="10"/>
      <w:sz w:val="36"/>
    </w:rPr>
  </w:style>
  <w:style w:type="paragraph" w:styleId="Heading2">
    <w:name w:val="heading 2"/>
    <w:basedOn w:val="Normal"/>
    <w:next w:val="Normal"/>
    <w:link w:val="Heading2Char"/>
    <w:uiPriority w:val="9"/>
    <w:unhideWhenUsed/>
    <w:qFormat/>
    <w:rsid w:val="00932C32"/>
    <w:pPr>
      <w:tabs>
        <w:tab w:val="right" w:pos="7470"/>
      </w:tabs>
      <w:outlineLvl w:val="1"/>
    </w:pPr>
    <w:rPr>
      <w:b/>
      <w:color w:val="577188" w:themeColor="accent1" w:themeShade="BF"/>
    </w:rPr>
  </w:style>
  <w:style w:type="paragraph" w:styleId="Heading3">
    <w:name w:val="heading 3"/>
    <w:basedOn w:val="Normal"/>
    <w:next w:val="Normal"/>
    <w:link w:val="Heading3Char"/>
    <w:uiPriority w:val="9"/>
    <w:unhideWhenUsed/>
    <w:qFormat/>
    <w:rsid w:val="005241B8"/>
    <w:pPr>
      <w:outlineLvl w:val="2"/>
    </w:pPr>
    <w:rPr>
      <w:color w:val="3A4B5B" w:themeColor="accent1" w:themeShade="80"/>
      <w:spacing w:val="6"/>
      <w:sz w:val="28"/>
    </w:rPr>
  </w:style>
  <w:style w:type="paragraph" w:styleId="Heading4">
    <w:name w:val="heading 4"/>
    <w:basedOn w:val="Heading3"/>
    <w:next w:val="Normal"/>
    <w:link w:val="Heading4Char"/>
    <w:uiPriority w:val="9"/>
    <w:unhideWhenUsed/>
    <w:qFormat/>
    <w:rsid w:val="005241B8"/>
    <w:pPr>
      <w:outlineLvl w:val="3"/>
    </w:pPr>
    <w:rPr>
      <w:color w:val="B1C0CD" w:themeColor="accent1" w:themeTint="99"/>
    </w:rPr>
  </w:style>
  <w:style w:type="paragraph" w:styleId="Heading5">
    <w:name w:val="heading 5"/>
    <w:basedOn w:val="Normal"/>
    <w:next w:val="Normal"/>
    <w:link w:val="Heading5Char"/>
    <w:uiPriority w:val="9"/>
    <w:unhideWhenUsed/>
    <w:qFormat/>
    <w:rsid w:val="005241B8"/>
    <w:pPr>
      <w:keepNext/>
      <w:keepLines/>
      <w:spacing w:before="40"/>
      <w:outlineLvl w:val="4"/>
    </w:pPr>
    <w:rPr>
      <w:rFonts w:asciiTheme="majorHAnsi" w:eastAsiaTheme="majorEastAsia" w:hAnsiTheme="majorHAnsi" w:cstheme="majorBidi"/>
      <w:color w:val="57718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43A1"/>
    <w:rPr>
      <w:rFonts w:ascii="Century Gothic" w:hAnsi="Century Gothic"/>
      <w:color w:val="F2F2F2" w:themeColor="background1" w:themeShade="F2"/>
      <w:spacing w:val="10"/>
      <w:sz w:val="36"/>
    </w:rPr>
  </w:style>
  <w:style w:type="character" w:styleId="Hyperlink">
    <w:name w:val="Hyperlink"/>
    <w:basedOn w:val="DefaultParagraphFont"/>
    <w:uiPriority w:val="99"/>
    <w:unhideWhenUsed/>
    <w:rsid w:val="00D44519"/>
    <w:rPr>
      <w:color w:val="646464" w:themeColor="hyperlink"/>
      <w:u w:val="single"/>
    </w:rPr>
  </w:style>
  <w:style w:type="paragraph" w:customStyle="1" w:styleId="Name">
    <w:name w:val="Name"/>
    <w:basedOn w:val="Normal"/>
    <w:qFormat/>
    <w:rsid w:val="00E864D9"/>
    <w:pPr>
      <w:spacing w:before="0"/>
      <w:ind w:left="-115"/>
      <w:jc w:val="center"/>
    </w:pPr>
    <w:rPr>
      <w:b/>
      <w:color w:val="577188" w:themeColor="accent1" w:themeShade="BF"/>
      <w:spacing w:val="6"/>
      <w:sz w:val="56"/>
    </w:rPr>
  </w:style>
  <w:style w:type="paragraph" w:customStyle="1" w:styleId="JobTitle">
    <w:name w:val="Job Title"/>
    <w:basedOn w:val="Normal"/>
    <w:qFormat/>
    <w:rsid w:val="00E864D9"/>
    <w:pPr>
      <w:spacing w:before="0"/>
      <w:ind w:left="-115"/>
      <w:jc w:val="center"/>
    </w:pPr>
    <w:rPr>
      <w:color w:val="7E97AD" w:themeColor="accent1"/>
      <w:spacing w:val="6"/>
      <w:sz w:val="44"/>
    </w:rPr>
  </w:style>
  <w:style w:type="character" w:customStyle="1" w:styleId="Heading2Char">
    <w:name w:val="Heading 2 Char"/>
    <w:basedOn w:val="DefaultParagraphFont"/>
    <w:link w:val="Heading2"/>
    <w:uiPriority w:val="9"/>
    <w:rsid w:val="00932C32"/>
    <w:rPr>
      <w:rFonts w:ascii="Century Gothic" w:hAnsi="Century Gothic"/>
      <w:b/>
      <w:color w:val="577188" w:themeColor="accent1" w:themeShade="BF"/>
    </w:rPr>
  </w:style>
  <w:style w:type="character" w:customStyle="1" w:styleId="Heading3Char">
    <w:name w:val="Heading 3 Char"/>
    <w:basedOn w:val="DefaultParagraphFont"/>
    <w:link w:val="Heading3"/>
    <w:uiPriority w:val="9"/>
    <w:rsid w:val="005241B8"/>
    <w:rPr>
      <w:rFonts w:ascii="Century Gothic" w:hAnsi="Century Gothic"/>
      <w:color w:val="3A4B5B" w:themeColor="accent1" w:themeShade="80"/>
      <w:spacing w:val="6"/>
      <w:sz w:val="28"/>
    </w:rPr>
  </w:style>
  <w:style w:type="paragraph" w:customStyle="1" w:styleId="Year">
    <w:name w:val="Year"/>
    <w:basedOn w:val="Normal"/>
    <w:qFormat/>
    <w:rsid w:val="00CE4B65"/>
    <w:pPr>
      <w:jc w:val="right"/>
    </w:pPr>
  </w:style>
  <w:style w:type="character" w:customStyle="1" w:styleId="Heading4Char">
    <w:name w:val="Heading 4 Char"/>
    <w:basedOn w:val="DefaultParagraphFont"/>
    <w:link w:val="Heading4"/>
    <w:uiPriority w:val="9"/>
    <w:rsid w:val="005241B8"/>
    <w:rPr>
      <w:rFonts w:ascii="Century Gothic" w:hAnsi="Century Gothic"/>
      <w:color w:val="B1C0CD" w:themeColor="accent1" w:themeTint="99"/>
      <w:spacing w:val="6"/>
      <w:sz w:val="28"/>
    </w:rPr>
  </w:style>
  <w:style w:type="character" w:customStyle="1" w:styleId="Heading5Char">
    <w:name w:val="Heading 5 Char"/>
    <w:basedOn w:val="DefaultParagraphFont"/>
    <w:link w:val="Heading5"/>
    <w:uiPriority w:val="9"/>
    <w:rsid w:val="005241B8"/>
    <w:rPr>
      <w:rFonts w:asciiTheme="majorHAnsi" w:eastAsiaTheme="majorEastAsia" w:hAnsiTheme="majorHAnsi" w:cstheme="majorBidi"/>
      <w:color w:val="577188" w:themeColor="accent1" w:themeShade="BF"/>
      <w:sz w:val="20"/>
    </w:rPr>
  </w:style>
  <w:style w:type="paragraph" w:styleId="BalloonText">
    <w:name w:val="Balloon Text"/>
    <w:basedOn w:val="Normal"/>
    <w:link w:val="BalloonTextChar"/>
    <w:uiPriority w:val="99"/>
    <w:semiHidden/>
    <w:unhideWhenUsed/>
    <w:rsid w:val="00380775"/>
    <w:rPr>
      <w:rFonts w:ascii="Tahoma" w:hAnsi="Tahoma" w:cs="Tahoma"/>
      <w:sz w:val="16"/>
      <w:szCs w:val="16"/>
    </w:rPr>
  </w:style>
  <w:style w:type="character" w:customStyle="1" w:styleId="BalloonTextChar">
    <w:name w:val="Balloon Text Char"/>
    <w:basedOn w:val="DefaultParagraphFont"/>
    <w:link w:val="BalloonText"/>
    <w:uiPriority w:val="99"/>
    <w:semiHidden/>
    <w:rsid w:val="00380775"/>
    <w:rPr>
      <w:rFonts w:ascii="Tahoma" w:hAnsi="Tahoma" w:cs="Tahoma"/>
      <w:sz w:val="16"/>
      <w:szCs w:val="16"/>
    </w:rPr>
  </w:style>
  <w:style w:type="paragraph" w:customStyle="1" w:styleId="Skillstabbed">
    <w:name w:val="Skills tabbed"/>
    <w:basedOn w:val="Normal"/>
    <w:qFormat/>
    <w:rsid w:val="00E864D9"/>
    <w:pPr>
      <w:tabs>
        <w:tab w:val="right" w:pos="4302"/>
      </w:tabs>
      <w:spacing w:before="0"/>
    </w:pPr>
  </w:style>
  <w:style w:type="paragraph" w:styleId="Quote">
    <w:name w:val="Quote"/>
    <w:basedOn w:val="Normal"/>
    <w:next w:val="Normal"/>
    <w:link w:val="QuoteChar"/>
    <w:uiPriority w:val="29"/>
    <w:qFormat/>
    <w:rsid w:val="00932C32"/>
    <w:pPr>
      <w:spacing w:before="60"/>
      <w:jc w:val="center"/>
    </w:pPr>
    <w:rPr>
      <w:i/>
      <w:color w:val="9D936F" w:themeColor="accent6"/>
      <w:spacing w:val="24"/>
      <w:sz w:val="24"/>
      <w:szCs w:val="24"/>
      <w:lang w:val="fr-FR"/>
    </w:rPr>
  </w:style>
  <w:style w:type="character" w:customStyle="1" w:styleId="QuoteChar">
    <w:name w:val="Quote Char"/>
    <w:basedOn w:val="DefaultParagraphFont"/>
    <w:link w:val="Quote"/>
    <w:uiPriority w:val="29"/>
    <w:rsid w:val="00932C32"/>
    <w:rPr>
      <w:rFonts w:ascii="Century Gothic" w:hAnsi="Century Gothic"/>
      <w:i/>
      <w:color w:val="9D936F" w:themeColor="accent6"/>
      <w:spacing w:val="24"/>
      <w:sz w:val="24"/>
      <w:szCs w:val="24"/>
      <w:lang w:val="fr-FR"/>
    </w:rPr>
  </w:style>
  <w:style w:type="paragraph" w:styleId="Header">
    <w:name w:val="header"/>
    <w:basedOn w:val="Normal"/>
    <w:link w:val="HeaderChar"/>
    <w:uiPriority w:val="99"/>
    <w:unhideWhenUsed/>
    <w:rsid w:val="00932C32"/>
    <w:pPr>
      <w:tabs>
        <w:tab w:val="center" w:pos="4680"/>
        <w:tab w:val="right" w:pos="9360"/>
      </w:tabs>
    </w:pPr>
  </w:style>
  <w:style w:type="character" w:customStyle="1" w:styleId="HeaderChar">
    <w:name w:val="Header Char"/>
    <w:basedOn w:val="DefaultParagraphFont"/>
    <w:link w:val="Header"/>
    <w:uiPriority w:val="99"/>
    <w:rsid w:val="00932C32"/>
    <w:rPr>
      <w:rFonts w:ascii="Century Gothic" w:hAnsi="Century Gothic"/>
    </w:rPr>
  </w:style>
  <w:style w:type="paragraph" w:styleId="Footer">
    <w:name w:val="footer"/>
    <w:basedOn w:val="Normal"/>
    <w:link w:val="FooterChar"/>
    <w:uiPriority w:val="99"/>
    <w:unhideWhenUsed/>
    <w:rsid w:val="00932C32"/>
    <w:pPr>
      <w:tabs>
        <w:tab w:val="center" w:pos="4680"/>
        <w:tab w:val="right" w:pos="9360"/>
      </w:tabs>
    </w:pPr>
  </w:style>
  <w:style w:type="character" w:customStyle="1" w:styleId="FooterChar">
    <w:name w:val="Footer Char"/>
    <w:basedOn w:val="DefaultParagraphFont"/>
    <w:link w:val="Footer"/>
    <w:uiPriority w:val="99"/>
    <w:rsid w:val="00932C32"/>
    <w:rPr>
      <w:rFonts w:ascii="Century Gothic" w:hAnsi="Century Gothic"/>
    </w:rPr>
  </w:style>
  <w:style w:type="paragraph" w:styleId="NoSpacing">
    <w:name w:val="No Spacing"/>
    <w:uiPriority w:val="1"/>
    <w:qFormat/>
    <w:rsid w:val="00E864D9"/>
    <w:pPr>
      <w:spacing w:after="0" w:line="240" w:lineRule="auto"/>
    </w:pPr>
    <w:rPr>
      <w:rFonts w:ascii="Century Gothic" w:hAnsi="Century Gothic"/>
    </w:rPr>
  </w:style>
  <w:style w:type="character" w:customStyle="1" w:styleId="tgc">
    <w:name w:val="_tgc"/>
    <w:rsid w:val="003B2BDE"/>
  </w:style>
  <w:style w:type="paragraph" w:styleId="ListParagraph">
    <w:name w:val="List Paragraph"/>
    <w:basedOn w:val="Normal"/>
    <w:uiPriority w:val="34"/>
    <w:qFormat/>
    <w:rsid w:val="00F13DE9"/>
    <w:pPr>
      <w:ind w:left="720"/>
      <w:contextualSpacing/>
    </w:pPr>
  </w:style>
  <w:style w:type="character" w:styleId="Strong">
    <w:name w:val="Strong"/>
    <w:basedOn w:val="DefaultParagraphFont"/>
    <w:uiPriority w:val="22"/>
    <w:qFormat/>
    <w:rsid w:val="00202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80074">
      <w:bodyDiv w:val="1"/>
      <w:marLeft w:val="0"/>
      <w:marRight w:val="0"/>
      <w:marTop w:val="0"/>
      <w:marBottom w:val="0"/>
      <w:divBdr>
        <w:top w:val="none" w:sz="0" w:space="0" w:color="auto"/>
        <w:left w:val="none" w:sz="0" w:space="0" w:color="auto"/>
        <w:bottom w:val="none" w:sz="0" w:space="0" w:color="auto"/>
        <w:right w:val="none" w:sz="0" w:space="0" w:color="auto"/>
      </w:divBdr>
    </w:div>
    <w:div w:id="12464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orizon">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CA031-186F-4B21-8DCA-EA9C26BB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1</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Windows User</cp:lastModifiedBy>
  <cp:revision>131</cp:revision>
  <cp:lastPrinted>2020-05-05T00:37:00Z</cp:lastPrinted>
  <dcterms:created xsi:type="dcterms:W3CDTF">2017-04-06T21:37:00Z</dcterms:created>
  <dcterms:modified xsi:type="dcterms:W3CDTF">2020-05-05T00:37:00Z</dcterms:modified>
</cp:coreProperties>
</file>