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B4355" w14:textId="77777777" w:rsidR="003410E7" w:rsidRPr="00452C52" w:rsidRDefault="003410E7" w:rsidP="003410E7">
      <w:pPr>
        <w:tabs>
          <w:tab w:val="left" w:pos="8640"/>
        </w:tabs>
        <w:spacing w:after="0"/>
        <w:jc w:val="center"/>
        <w:rPr>
          <w:rFonts w:ascii="Calibri" w:hAnsi="Calibri" w:cs="Tahoma"/>
          <w:b/>
          <w:color w:val="1BA7C7"/>
          <w:sz w:val="36"/>
          <w:szCs w:val="28"/>
        </w:rPr>
      </w:pPr>
      <w:r>
        <w:rPr>
          <w:rFonts w:ascii="Calibri" w:hAnsi="Calibri" w:cs="Tahoma"/>
          <w:b/>
          <w:color w:val="1BA7C7"/>
          <w:sz w:val="36"/>
          <w:szCs w:val="28"/>
        </w:rPr>
        <w:t>M</w:t>
      </w:r>
      <w:r w:rsidR="000D70B5">
        <w:rPr>
          <w:rFonts w:ascii="Calibri" w:hAnsi="Calibri" w:cs="Tahoma"/>
          <w:b/>
          <w:color w:val="1BA7C7"/>
          <w:sz w:val="36"/>
          <w:szCs w:val="28"/>
        </w:rPr>
        <w:t xml:space="preserve">d. </w:t>
      </w:r>
      <w:r>
        <w:rPr>
          <w:rFonts w:ascii="Calibri" w:hAnsi="Calibri" w:cs="Tahoma"/>
          <w:b/>
          <w:color w:val="1BA7C7"/>
          <w:sz w:val="36"/>
          <w:szCs w:val="28"/>
        </w:rPr>
        <w:t>Shabbeer</w:t>
      </w:r>
      <w:r w:rsidR="00356AC2">
        <w:rPr>
          <w:rFonts w:ascii="Calibri" w:hAnsi="Calibri" w:cs="Tahoma"/>
          <w:b/>
          <w:color w:val="1BA7C7"/>
          <w:sz w:val="36"/>
          <w:szCs w:val="28"/>
        </w:rPr>
        <w:t xml:space="preserve"> </w:t>
      </w:r>
      <w:r>
        <w:rPr>
          <w:rFonts w:ascii="Calibri" w:hAnsi="Calibri" w:cs="Tahoma"/>
          <w:b/>
          <w:color w:val="1BA7C7"/>
          <w:sz w:val="36"/>
          <w:szCs w:val="28"/>
        </w:rPr>
        <w:t>Rabbani</w:t>
      </w:r>
    </w:p>
    <w:p w14:paraId="1D52D3B8" w14:textId="77777777" w:rsidR="003410E7" w:rsidRDefault="003410E7" w:rsidP="003410E7">
      <w:pPr>
        <w:tabs>
          <w:tab w:val="left" w:pos="8640"/>
        </w:tabs>
        <w:spacing w:after="0"/>
        <w:rPr>
          <w:rFonts w:ascii="Calibri" w:hAnsi="Calibri" w:cs="Tahoma"/>
          <w:b/>
          <w:color w:val="1BA7C7"/>
          <w:sz w:val="36"/>
          <w:szCs w:val="28"/>
        </w:rPr>
      </w:pPr>
      <w:r>
        <w:rPr>
          <w:rFonts w:ascii="Calibri" w:hAnsi="Calibri" w:cs="Tahoma"/>
          <w:b/>
          <w:noProof/>
          <w:color w:val="1BA7C7"/>
          <w:sz w:val="36"/>
          <w:szCs w:val="28"/>
          <w:lang w:val="en-IN" w:eastAsia="en-IN"/>
        </w:rPr>
        <w:drawing>
          <wp:anchor distT="0" distB="0" distL="114300" distR="114300" simplePos="0" relativeHeight="251651072" behindDoc="0" locked="0" layoutInCell="1" allowOverlap="1" wp14:anchorId="16CA2FDE" wp14:editId="659B1ED4">
            <wp:simplePos x="0" y="0"/>
            <wp:positionH relativeFrom="column">
              <wp:posOffset>2813685</wp:posOffset>
            </wp:positionH>
            <wp:positionV relativeFrom="paragraph">
              <wp:posOffset>51435</wp:posOffset>
            </wp:positionV>
            <wp:extent cx="1266825" cy="1000125"/>
            <wp:effectExtent l="19050" t="0" r="9525" b="0"/>
            <wp:wrapSquare wrapText="bothSides"/>
            <wp:docPr id="19" name="Picture 2" descr="C:\Users\lenovo\Downloads\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PHOTO-1.jpg"/>
                    <pic:cNvPicPr>
                      <a:picLocks noChangeAspect="1" noChangeArrowheads="1"/>
                    </pic:cNvPicPr>
                  </pic:nvPicPr>
                  <pic:blipFill>
                    <a:blip r:embed="rId8"/>
                    <a:srcRect/>
                    <a:stretch>
                      <a:fillRect/>
                    </a:stretch>
                  </pic:blipFill>
                  <pic:spPr bwMode="auto">
                    <a:xfrm>
                      <a:off x="0" y="0"/>
                      <a:ext cx="1266825" cy="1000125"/>
                    </a:xfrm>
                    <a:prstGeom prst="rect">
                      <a:avLst/>
                    </a:prstGeom>
                    <a:noFill/>
                    <a:ln w="9525">
                      <a:noFill/>
                      <a:miter lim="800000"/>
                      <a:headEnd/>
                      <a:tailEnd/>
                    </a:ln>
                  </pic:spPr>
                </pic:pic>
              </a:graphicData>
            </a:graphic>
          </wp:anchor>
        </w:drawing>
      </w:r>
    </w:p>
    <w:p w14:paraId="0D910A65" w14:textId="77777777" w:rsidR="003410E7" w:rsidRDefault="003410E7" w:rsidP="003410E7">
      <w:pPr>
        <w:tabs>
          <w:tab w:val="left" w:pos="8640"/>
        </w:tabs>
        <w:spacing w:after="0" w:line="60" w:lineRule="auto"/>
        <w:rPr>
          <w:rFonts w:ascii="Calibri" w:hAnsi="Calibri" w:cs="Tahoma"/>
          <w:b/>
          <w:color w:val="1BA7C7"/>
          <w:sz w:val="36"/>
          <w:szCs w:val="28"/>
        </w:rPr>
      </w:pPr>
      <w:r>
        <w:rPr>
          <w:rFonts w:ascii="Calibri" w:hAnsi="Calibri" w:cs="Tahoma"/>
          <w:b/>
          <w:color w:val="1BA7C7"/>
          <w:sz w:val="36"/>
          <w:szCs w:val="28"/>
        </w:rPr>
        <w:br w:type="textWrapping" w:clear="all"/>
      </w:r>
    </w:p>
    <w:p w14:paraId="10488249" w14:textId="77777777" w:rsidR="001F4C5B" w:rsidRPr="00452C52" w:rsidRDefault="00E07865" w:rsidP="00F13347">
      <w:pPr>
        <w:shd w:val="clear" w:color="auto" w:fill="244061" w:themeFill="accent1" w:themeFillShade="80"/>
        <w:tabs>
          <w:tab w:val="left" w:pos="7677"/>
        </w:tabs>
        <w:spacing w:after="0"/>
        <w:jc w:val="center"/>
        <w:rPr>
          <w:rFonts w:ascii="Calibri" w:hAnsi="Calibri" w:cs="Tahoma"/>
          <w:b/>
          <w:color w:val="FFFFFF" w:themeColor="background1"/>
          <w:sz w:val="28"/>
          <w:lang w:val="en-GB"/>
        </w:rPr>
      </w:pPr>
      <w:proofErr w:type="gramStart"/>
      <w:r>
        <w:rPr>
          <w:rFonts w:ascii="Calibri" w:hAnsi="Calibri" w:cs="Tahoma"/>
          <w:b/>
          <w:color w:val="FFFFFF" w:themeColor="background1"/>
          <w:sz w:val="28"/>
        </w:rPr>
        <w:t>Senior  assignments</w:t>
      </w:r>
      <w:proofErr w:type="gramEnd"/>
      <w:r>
        <w:rPr>
          <w:rFonts w:ascii="Calibri" w:hAnsi="Calibri" w:cs="Tahoma"/>
          <w:b/>
          <w:color w:val="FFFFFF" w:themeColor="background1"/>
          <w:sz w:val="28"/>
        </w:rPr>
        <w:t xml:space="preserve"> in  business development with leading organization in FMCG/Electronics/</w:t>
      </w:r>
      <w:r w:rsidR="00506A20">
        <w:rPr>
          <w:rFonts w:ascii="Calibri" w:hAnsi="Calibri" w:cs="Tahoma"/>
          <w:b/>
          <w:color w:val="FFFFFF" w:themeColor="background1"/>
          <w:sz w:val="28"/>
        </w:rPr>
        <w:t>Building Materials</w:t>
      </w:r>
      <w:r w:rsidR="00316973">
        <w:rPr>
          <w:rFonts w:ascii="Calibri" w:hAnsi="Calibri" w:cs="Tahoma"/>
          <w:b/>
          <w:color w:val="FFFFFF" w:themeColor="background1"/>
          <w:sz w:val="28"/>
        </w:rPr>
        <w:t>.</w:t>
      </w:r>
      <w:r w:rsidR="00C41F46">
        <w:rPr>
          <w:rFonts w:ascii="Calibri" w:hAnsi="Calibri" w:cs="Tahoma"/>
          <w:b/>
          <w:color w:val="FFFFFF" w:themeColor="background1"/>
          <w:sz w:val="28"/>
        </w:rPr>
        <w:tab/>
      </w:r>
    </w:p>
    <w:p w14:paraId="48BAE9D5" w14:textId="77777777" w:rsidR="001F4C5B" w:rsidRPr="00FB3670" w:rsidRDefault="001F4C5B" w:rsidP="001F4C5B">
      <w:pPr>
        <w:tabs>
          <w:tab w:val="left" w:pos="7677"/>
        </w:tabs>
        <w:jc w:val="both"/>
        <w:rPr>
          <w:rFonts w:ascii="Calibri" w:hAnsi="Calibri" w:cs="Tahoma"/>
          <w:color w:val="6A6969"/>
          <w:sz w:val="28"/>
          <w:szCs w:val="20"/>
        </w:rPr>
      </w:pPr>
      <w:r w:rsidRPr="00452C52">
        <w:rPr>
          <w:rFonts w:ascii="Calibri" w:hAnsi="Calibri"/>
          <w:noProof/>
          <w:sz w:val="32"/>
          <w:lang w:val="en-IN" w:eastAsia="en-IN"/>
        </w:rPr>
        <w:drawing>
          <wp:inline distT="0" distB="0" distL="0" distR="0" wp14:anchorId="0AFA9A4A" wp14:editId="4AFDB23E">
            <wp:extent cx="171450" cy="171450"/>
            <wp:effectExtent l="0" t="0" r="0" b="0"/>
            <wp:docPr id="35"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3B193E">
        <w:rPr>
          <w:rFonts w:ascii="NimbusRomNo9L" w:hAnsi="NimbusRomNo9L" w:cs="NimbusRomNo9L"/>
          <w:color w:val="999999"/>
          <w:sz w:val="26"/>
          <w:szCs w:val="26"/>
        </w:rPr>
        <w:t>mdshabeer2002@yahoo.co.in</w:t>
      </w:r>
      <w:r w:rsidRPr="00452C52">
        <w:rPr>
          <w:rFonts w:ascii="Calibri" w:hAnsi="Calibri" w:cs="Tahoma"/>
          <w:noProof/>
          <w:color w:val="6A6969"/>
          <w:sz w:val="28"/>
          <w:szCs w:val="20"/>
          <w:lang w:val="en-IN" w:eastAsia="en-IN"/>
        </w:rPr>
        <w:drawing>
          <wp:inline distT="0" distB="0" distL="0" distR="0" wp14:anchorId="01ABD88F" wp14:editId="389F85DF">
            <wp:extent cx="171450" cy="17145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18x18icon.png"/>
                    <pic:cNvPicPr/>
                  </pic:nvPicPr>
                  <pic:blipFill>
                    <a:blip r:embed="rId10">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00680582">
        <w:rPr>
          <w:rFonts w:ascii="Calibri" w:hAnsi="Calibri" w:cs="Tahoma"/>
          <w:color w:val="6A6969"/>
          <w:sz w:val="28"/>
          <w:szCs w:val="20"/>
          <w:lang w:val="en-GB"/>
        </w:rPr>
        <w:t>+91-9962082008</w:t>
      </w:r>
    </w:p>
    <w:p w14:paraId="45A97CE0" w14:textId="13EBF6A8" w:rsidR="001F4C5B" w:rsidRPr="00452C52" w:rsidRDefault="00CF7BFF" w:rsidP="003410E7">
      <w:pPr>
        <w:shd w:val="clear" w:color="auto" w:fill="DAEEF3" w:themeFill="accent5" w:themeFillTint="33"/>
        <w:tabs>
          <w:tab w:val="left" w:pos="7677"/>
        </w:tabs>
        <w:spacing w:after="120"/>
        <w:jc w:val="both"/>
        <w:rPr>
          <w:rFonts w:ascii="Calibri" w:hAnsi="Calibri" w:cs="Lucida Sans Unicode"/>
          <w:i/>
          <w:color w:val="000000"/>
          <w:sz w:val="23"/>
          <w:szCs w:val="23"/>
        </w:rPr>
      </w:pPr>
      <w:r>
        <w:rPr>
          <w:rFonts w:ascii="Calibri" w:eastAsia="Times New Roman" w:hAnsi="Calibri" w:cs="Calibri"/>
          <w:i/>
          <w:sz w:val="23"/>
          <w:szCs w:val="23"/>
        </w:rPr>
        <w:t>Notable success of 2</w:t>
      </w:r>
      <w:r w:rsidR="00BC1F61">
        <w:rPr>
          <w:rFonts w:ascii="Calibri" w:eastAsia="Times New Roman" w:hAnsi="Calibri" w:cs="Calibri"/>
          <w:i/>
          <w:sz w:val="23"/>
          <w:szCs w:val="23"/>
        </w:rPr>
        <w:t>8</w:t>
      </w:r>
      <w:r>
        <w:rPr>
          <w:rFonts w:ascii="Calibri" w:eastAsia="Times New Roman" w:hAnsi="Calibri" w:cs="Calibri"/>
          <w:i/>
          <w:sz w:val="23"/>
          <w:szCs w:val="23"/>
        </w:rPr>
        <w:t>+years in spearheading the entire business operations</w:t>
      </w:r>
      <w:r w:rsidR="007F46FF">
        <w:rPr>
          <w:rFonts w:ascii="Calibri" w:eastAsia="Times New Roman" w:hAnsi="Calibri" w:cs="Calibri"/>
          <w:i/>
          <w:sz w:val="23"/>
          <w:szCs w:val="23"/>
        </w:rPr>
        <w:t>,</w:t>
      </w:r>
      <w:r>
        <w:rPr>
          <w:rFonts w:ascii="Calibri" w:eastAsia="Times New Roman" w:hAnsi="Calibri" w:cs="Calibri"/>
          <w:i/>
          <w:sz w:val="23"/>
          <w:szCs w:val="23"/>
        </w:rPr>
        <w:t xml:space="preserve"> entailing business planning,</w:t>
      </w:r>
      <w:r w:rsidR="003D1D6C">
        <w:rPr>
          <w:rFonts w:ascii="Calibri" w:eastAsia="Times New Roman" w:hAnsi="Calibri" w:cs="Calibri"/>
          <w:i/>
          <w:sz w:val="23"/>
          <w:szCs w:val="23"/>
        </w:rPr>
        <w:t xml:space="preserve"> </w:t>
      </w:r>
      <w:bookmarkStart w:id="0" w:name="_GoBack"/>
      <w:bookmarkEnd w:id="0"/>
      <w:r>
        <w:rPr>
          <w:rFonts w:ascii="Calibri" w:eastAsia="Times New Roman" w:hAnsi="Calibri" w:cs="Calibri"/>
          <w:i/>
          <w:sz w:val="23"/>
          <w:szCs w:val="23"/>
        </w:rPr>
        <w:t>Marketing and Client Relationship Management</w:t>
      </w:r>
      <w:r w:rsidR="00AF584F">
        <w:rPr>
          <w:rFonts w:ascii="Calibri" w:eastAsia="Times New Roman" w:hAnsi="Calibri" w:cs="Calibri"/>
          <w:i/>
          <w:sz w:val="23"/>
          <w:szCs w:val="23"/>
        </w:rPr>
        <w:t>.</w:t>
      </w:r>
    </w:p>
    <w:p w14:paraId="122877D1" w14:textId="77777777" w:rsidR="001F4C5B" w:rsidRDefault="001F4C5B" w:rsidP="003410E7">
      <w:pPr>
        <w:spacing w:after="120"/>
        <w:jc w:val="both"/>
        <w:rPr>
          <w:rFonts w:ascii="Calibri" w:hAnsi="Calibri"/>
          <w:b/>
          <w:i/>
          <w:color w:val="FFFFFF" w:themeColor="background1"/>
          <w:sz w:val="26"/>
          <w:szCs w:val="26"/>
          <w:shd w:val="clear" w:color="auto" w:fill="548DD4" w:themeFill="text2" w:themeFillTint="99"/>
        </w:rPr>
      </w:pPr>
      <w:r w:rsidRPr="00536B4B">
        <w:rPr>
          <w:rFonts w:ascii="Calibri" w:hAnsi="Calibri" w:cs="Lucida Sans Unicode"/>
          <w:b/>
          <w:i/>
          <w:color w:val="FFFFFF" w:themeColor="background1"/>
          <w:szCs w:val="26"/>
          <w:shd w:val="clear" w:color="auto" w:fill="4F81BD" w:themeFill="accent1"/>
        </w:rPr>
        <w:t>T</w:t>
      </w:r>
      <w:r w:rsidRPr="00536B4B">
        <w:rPr>
          <w:rFonts w:ascii="Calibri" w:hAnsi="Calibri" w:cs="Lucida Sans Unicode"/>
          <w:b/>
          <w:i/>
          <w:color w:val="FFFFFF" w:themeColor="background1"/>
          <w:szCs w:val="26"/>
          <w:shd w:val="clear" w:color="auto" w:fill="548DD4" w:themeFill="text2" w:themeFillTint="99"/>
        </w:rPr>
        <w:t xml:space="preserve">argeting Assignments as: </w:t>
      </w:r>
      <w:r w:rsidRPr="00452C52">
        <w:rPr>
          <w:rFonts w:ascii="Calibri" w:hAnsi="Calibri"/>
          <w:b/>
          <w:i/>
          <w:color w:val="FFFFFF" w:themeColor="background1"/>
          <w:sz w:val="26"/>
          <w:szCs w:val="26"/>
          <w:shd w:val="clear" w:color="auto" w:fill="548DD4" w:themeFill="text2" w:themeFillTint="99"/>
          <w:lang w:val="en-IN"/>
        </w:rPr>
        <w:sym w:font="Wingdings 2" w:char="F0F7"/>
      </w:r>
      <w:r w:rsidR="0006601B">
        <w:rPr>
          <w:rFonts w:ascii="Calibri" w:hAnsi="Calibri"/>
          <w:b/>
          <w:i/>
          <w:color w:val="FFFFFF" w:themeColor="background1"/>
          <w:sz w:val="26"/>
          <w:szCs w:val="26"/>
          <w:shd w:val="clear" w:color="auto" w:fill="548DD4" w:themeFill="text2" w:themeFillTint="99"/>
        </w:rPr>
        <w:t>Regional Sales Manager</w:t>
      </w:r>
      <w:r w:rsidR="0006601B">
        <w:rPr>
          <w:rFonts w:ascii="Calibri" w:hAnsi="Calibri"/>
          <w:b/>
          <w:i/>
          <w:color w:val="FFFFFF" w:themeColor="background1"/>
          <w:sz w:val="26"/>
          <w:szCs w:val="26"/>
          <w:shd w:val="clear" w:color="auto" w:fill="548DD4" w:themeFill="text2" w:themeFillTint="99"/>
          <w:lang w:val="en-IN"/>
        </w:rPr>
        <w:t>&amp; General Manager</w:t>
      </w:r>
    </w:p>
    <w:p w14:paraId="3589499E" w14:textId="77777777" w:rsidR="001F4C5B" w:rsidRPr="00CA2FE5" w:rsidRDefault="001F4C5B" w:rsidP="006B5911">
      <w:pPr>
        <w:shd w:val="clear" w:color="auto" w:fill="DAEEF3" w:themeFill="accent5" w:themeFillTint="33"/>
        <w:autoSpaceDE w:val="0"/>
        <w:autoSpaceDN w:val="0"/>
        <w:adjustRightInd w:val="0"/>
        <w:spacing w:before="20" w:after="0"/>
        <w:jc w:val="both"/>
        <w:rPr>
          <w:rFonts w:cs="Tahoma"/>
          <w:b/>
          <w:color w:val="808080" w:themeColor="background1" w:themeShade="80"/>
          <w:sz w:val="24"/>
          <w:szCs w:val="20"/>
          <w:lang w:eastAsia="en-GB"/>
        </w:rPr>
      </w:pPr>
      <w:r w:rsidRPr="00452C52">
        <w:rPr>
          <w:rFonts w:cs="Tahoma"/>
          <w:b/>
          <w:color w:val="1F497D" w:themeColor="text2"/>
          <w:sz w:val="28"/>
          <w:szCs w:val="20"/>
          <w:lang w:eastAsia="en-GB"/>
        </w:rPr>
        <w:t xml:space="preserve">Career Overview </w:t>
      </w:r>
      <w:r>
        <w:rPr>
          <w:noProof/>
          <w:lang w:val="en-IN" w:eastAsia="en-IN"/>
        </w:rPr>
        <w:drawing>
          <wp:inline distT="0" distB="0" distL="0" distR="0" wp14:anchorId="5ADF7E06" wp14:editId="4AF29DFF">
            <wp:extent cx="226772" cy="204826"/>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06477"/>
                    </a:xfrm>
                    <a:prstGeom prst="rect">
                      <a:avLst/>
                    </a:prstGeom>
                    <a:noFill/>
                    <a:ln>
                      <a:noFill/>
                    </a:ln>
                  </pic:spPr>
                </pic:pic>
              </a:graphicData>
            </a:graphic>
          </wp:inline>
        </w:drawing>
      </w:r>
    </w:p>
    <w:p w14:paraId="6EDA112E" w14:textId="77777777" w:rsidR="001F4C5B" w:rsidRPr="00FB3670" w:rsidRDefault="00BC0E94" w:rsidP="00FB3670">
      <w:pPr>
        <w:spacing w:after="0" w:line="240" w:lineRule="auto"/>
        <w:rPr>
          <w:rFonts w:cstheme="minorHAnsi"/>
        </w:rPr>
      </w:pPr>
      <w:r w:rsidRPr="00FB3670">
        <w:rPr>
          <w:rFonts w:cstheme="minorHAnsi"/>
          <w:b/>
        </w:rPr>
        <w:t>2</w:t>
      </w:r>
      <w:r w:rsidR="00887B5D">
        <w:rPr>
          <w:rFonts w:cstheme="minorHAnsi"/>
          <w:b/>
        </w:rPr>
        <w:t>8</w:t>
      </w:r>
      <w:r w:rsidR="001F4C5B" w:rsidRPr="00FB3670">
        <w:rPr>
          <w:rFonts w:cstheme="minorHAnsi"/>
          <w:b/>
        </w:rPr>
        <w:t>+ Years</w:t>
      </w:r>
      <w:r w:rsidR="001F4C5B" w:rsidRPr="00FB3670">
        <w:rPr>
          <w:rFonts w:cstheme="minorHAnsi"/>
        </w:rPr>
        <w:t xml:space="preserve"> of total exper</w:t>
      </w:r>
      <w:r w:rsidR="00E03612" w:rsidRPr="00FB3670">
        <w:rPr>
          <w:rFonts w:cstheme="minorHAnsi"/>
        </w:rPr>
        <w:t>ience with h</w:t>
      </w:r>
      <w:r w:rsidR="001F4C5B" w:rsidRPr="00FB3670">
        <w:rPr>
          <w:rFonts w:cstheme="minorHAnsi"/>
        </w:rPr>
        <w:t>igh profile companies</w:t>
      </w:r>
    </w:p>
    <w:p w14:paraId="3ED2094C" w14:textId="77777777" w:rsidR="00FB3670" w:rsidRDefault="00315992" w:rsidP="001F4C5B">
      <w:pPr>
        <w:pStyle w:val="ListParagraph"/>
        <w:ind w:left="360"/>
        <w:rPr>
          <w:rFonts w:cstheme="minorHAnsi"/>
          <w:noProof/>
        </w:rPr>
      </w:pPr>
      <w:r>
        <w:rPr>
          <w:rFonts w:cstheme="minorHAnsi"/>
          <w:noProof/>
          <w:lang w:val="en-IN" w:eastAsia="en-IN"/>
        </w:rPr>
        <w:drawing>
          <wp:inline distT="0" distB="0" distL="0" distR="0" wp14:anchorId="58A4161A" wp14:editId="29F0D4D0">
            <wp:extent cx="1771650" cy="5429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amisain.png"/>
                    <pic:cNvPicPr/>
                  </pic:nvPicPr>
                  <pic:blipFill>
                    <a:blip r:embed="rId12">
                      <a:extLst>
                        <a:ext uri="{28A0092B-C50C-407E-A947-70E740481C1C}">
                          <a14:useLocalDpi xmlns:a14="http://schemas.microsoft.com/office/drawing/2010/main" val="0"/>
                        </a:ext>
                      </a:extLst>
                    </a:blip>
                    <a:stretch>
                      <a:fillRect/>
                    </a:stretch>
                  </pic:blipFill>
                  <pic:spPr>
                    <a:xfrm>
                      <a:off x="0" y="0"/>
                      <a:ext cx="1777174" cy="544618"/>
                    </a:xfrm>
                    <a:prstGeom prst="rect">
                      <a:avLst/>
                    </a:prstGeom>
                  </pic:spPr>
                </pic:pic>
              </a:graphicData>
            </a:graphic>
          </wp:inline>
        </w:drawing>
      </w:r>
      <w:r w:rsidR="000C44D7">
        <w:rPr>
          <w:rFonts w:cstheme="minorHAnsi"/>
          <w:noProof/>
          <w:lang w:val="en-IN" w:eastAsia="en-IN"/>
        </w:rPr>
        <w:drawing>
          <wp:inline distT="0" distB="0" distL="0" distR="0" wp14:anchorId="17210296" wp14:editId="686CF1DB">
            <wp:extent cx="1285875" cy="5429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rennett.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275" cy="549005"/>
                    </a:xfrm>
                    <a:prstGeom prst="rect">
                      <a:avLst/>
                    </a:prstGeom>
                  </pic:spPr>
                </pic:pic>
              </a:graphicData>
            </a:graphic>
          </wp:inline>
        </w:drawing>
      </w:r>
      <w:r w:rsidR="00FB3670">
        <w:rPr>
          <w:rFonts w:cstheme="minorHAnsi"/>
          <w:noProof/>
          <w:lang w:val="en-IN" w:eastAsia="en-IN"/>
        </w:rPr>
        <w:drawing>
          <wp:inline distT="0" distB="0" distL="0" distR="0" wp14:anchorId="368755B2" wp14:editId="00EF602A">
            <wp:extent cx="1590675" cy="447675"/>
            <wp:effectExtent l="0" t="0" r="0" b="0"/>
            <wp:docPr id="8" name="Picture 2" descr="D:\Aditi\G S Kumar\January\Shabber\050 telecom duba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diti\G S Kumar\January\Shabber\050 telecom dubai.gif"/>
                    <pic:cNvPicPr>
                      <a:picLocks noChangeAspect="1" noChangeArrowheads="1"/>
                    </pic:cNvPicPr>
                  </pic:nvPicPr>
                  <pic:blipFill>
                    <a:blip r:embed="rId14"/>
                    <a:srcRect/>
                    <a:stretch>
                      <a:fillRect/>
                    </a:stretch>
                  </pic:blipFill>
                  <pic:spPr bwMode="auto">
                    <a:xfrm>
                      <a:off x="0" y="0"/>
                      <a:ext cx="1590675" cy="447675"/>
                    </a:xfrm>
                    <a:prstGeom prst="rect">
                      <a:avLst/>
                    </a:prstGeom>
                    <a:noFill/>
                    <a:ln w="9525">
                      <a:noFill/>
                      <a:miter lim="800000"/>
                      <a:headEnd/>
                      <a:tailEnd/>
                    </a:ln>
                  </pic:spPr>
                </pic:pic>
              </a:graphicData>
            </a:graphic>
          </wp:inline>
        </w:drawing>
      </w:r>
      <w:r w:rsidR="00F82D58">
        <w:rPr>
          <w:rFonts w:cstheme="minorHAnsi"/>
          <w:noProof/>
          <w:lang w:val="en-IN" w:eastAsia="en-IN"/>
        </w:rPr>
        <w:drawing>
          <wp:inline distT="0" distB="0" distL="0" distR="0" wp14:anchorId="7A48DE35" wp14:editId="588184E0">
            <wp:extent cx="1362075" cy="600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2268" cy="600160"/>
                    </a:xfrm>
                    <a:prstGeom prst="rect">
                      <a:avLst/>
                    </a:prstGeom>
                  </pic:spPr>
                </pic:pic>
              </a:graphicData>
            </a:graphic>
          </wp:inline>
        </w:drawing>
      </w:r>
    </w:p>
    <w:p w14:paraId="1ABB7E8E" w14:textId="77777777" w:rsidR="00291D79" w:rsidRDefault="0094121E" w:rsidP="001F4C5B">
      <w:pPr>
        <w:pStyle w:val="ListParagraph"/>
        <w:ind w:left="360"/>
        <w:rPr>
          <w:rFonts w:cstheme="minorHAnsi"/>
        </w:rPr>
      </w:pPr>
      <w:r>
        <w:rPr>
          <w:rFonts w:cstheme="minorHAnsi"/>
          <w:noProof/>
          <w:lang w:val="en-IN" w:eastAsia="en-IN"/>
        </w:rPr>
        <w:drawing>
          <wp:inline distT="0" distB="0" distL="0" distR="0" wp14:anchorId="7BD360DC" wp14:editId="7737CFCE">
            <wp:extent cx="2009775" cy="819150"/>
            <wp:effectExtent l="19050" t="0" r="9525" b="0"/>
            <wp:docPr id="23" name="Picture 4" descr="D:\Aditi\G S Kumar\January\Shabber\Julie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diti\G S Kumar\January\Shabber\Julie b.jpg"/>
                    <pic:cNvPicPr>
                      <a:picLocks noChangeAspect="1" noChangeArrowheads="1"/>
                    </pic:cNvPicPr>
                  </pic:nvPicPr>
                  <pic:blipFill>
                    <a:blip r:embed="rId16"/>
                    <a:srcRect/>
                    <a:stretch>
                      <a:fillRect/>
                    </a:stretch>
                  </pic:blipFill>
                  <pic:spPr bwMode="auto">
                    <a:xfrm>
                      <a:off x="0" y="0"/>
                      <a:ext cx="2009775" cy="819150"/>
                    </a:xfrm>
                    <a:prstGeom prst="rect">
                      <a:avLst/>
                    </a:prstGeom>
                    <a:noFill/>
                    <a:ln w="9525">
                      <a:noFill/>
                      <a:miter lim="800000"/>
                      <a:headEnd/>
                      <a:tailEnd/>
                    </a:ln>
                  </pic:spPr>
                </pic:pic>
              </a:graphicData>
            </a:graphic>
          </wp:inline>
        </w:drawing>
      </w:r>
      <w:r w:rsidR="00FB3670">
        <w:rPr>
          <w:rFonts w:cstheme="minorHAnsi"/>
          <w:noProof/>
          <w:lang w:val="en-IN" w:eastAsia="en-IN"/>
        </w:rPr>
        <w:drawing>
          <wp:inline distT="0" distB="0" distL="0" distR="0" wp14:anchorId="332C03A7" wp14:editId="3A94F436">
            <wp:extent cx="1390650" cy="619125"/>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abie.png"/>
                    <pic:cNvPicPr/>
                  </pic:nvPicPr>
                  <pic:blipFill>
                    <a:blip r:embed="rId17">
                      <a:extLst>
                        <a:ext uri="{28A0092B-C50C-407E-A947-70E740481C1C}">
                          <a14:useLocalDpi xmlns:a14="http://schemas.microsoft.com/office/drawing/2010/main" val="0"/>
                        </a:ext>
                      </a:extLst>
                    </a:blip>
                    <a:stretch>
                      <a:fillRect/>
                    </a:stretch>
                  </pic:blipFill>
                  <pic:spPr>
                    <a:xfrm>
                      <a:off x="0" y="0"/>
                      <a:ext cx="1390477" cy="619048"/>
                    </a:xfrm>
                    <a:prstGeom prst="rect">
                      <a:avLst/>
                    </a:prstGeom>
                  </pic:spPr>
                </pic:pic>
              </a:graphicData>
            </a:graphic>
          </wp:inline>
        </w:drawing>
      </w:r>
      <w:r w:rsidR="00FB3670">
        <w:rPr>
          <w:rFonts w:cstheme="minorHAnsi"/>
          <w:noProof/>
          <w:lang w:val="en-IN" w:eastAsia="en-IN"/>
        </w:rPr>
        <w:drawing>
          <wp:inline distT="0" distB="0" distL="0" distR="0" wp14:anchorId="7F698D96" wp14:editId="0F69A8C2">
            <wp:extent cx="1514474" cy="962025"/>
            <wp:effectExtent l="1905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jan.png"/>
                    <pic:cNvPicPr/>
                  </pic:nvPicPr>
                  <pic:blipFill>
                    <a:blip r:embed="rId18">
                      <a:extLst>
                        <a:ext uri="{28A0092B-C50C-407E-A947-70E740481C1C}">
                          <a14:useLocalDpi xmlns:a14="http://schemas.microsoft.com/office/drawing/2010/main" val="0"/>
                        </a:ext>
                      </a:extLst>
                    </a:blip>
                    <a:stretch>
                      <a:fillRect/>
                    </a:stretch>
                  </pic:blipFill>
                  <pic:spPr>
                    <a:xfrm>
                      <a:off x="0" y="0"/>
                      <a:ext cx="1513313" cy="961288"/>
                    </a:xfrm>
                    <a:prstGeom prst="rect">
                      <a:avLst/>
                    </a:prstGeom>
                  </pic:spPr>
                </pic:pic>
              </a:graphicData>
            </a:graphic>
          </wp:inline>
        </w:drawing>
      </w:r>
      <w:r w:rsidR="001C0174">
        <w:rPr>
          <w:rFonts w:cstheme="minorHAnsi"/>
          <w:noProof/>
          <w:lang w:val="en-IN" w:eastAsia="en-IN"/>
        </w:rPr>
        <w:drawing>
          <wp:inline distT="0" distB="0" distL="0" distR="0" wp14:anchorId="637BD84A" wp14:editId="21258978">
            <wp:extent cx="1352550" cy="1047750"/>
            <wp:effectExtent l="0" t="0" r="0" b="0"/>
            <wp:docPr id="20" name="Picture 3" descr="D:\Aditi\G S Kumar\January\Shabber\Ritzbu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diti\G S Kumar\January\Shabber\Ritzbury.png"/>
                    <pic:cNvPicPr>
                      <a:picLocks noChangeAspect="1" noChangeArrowheads="1"/>
                    </pic:cNvPicPr>
                  </pic:nvPicPr>
                  <pic:blipFill>
                    <a:blip r:embed="rId19"/>
                    <a:srcRect/>
                    <a:stretch>
                      <a:fillRect/>
                    </a:stretch>
                  </pic:blipFill>
                  <pic:spPr bwMode="auto">
                    <a:xfrm>
                      <a:off x="0" y="0"/>
                      <a:ext cx="1352550" cy="1047750"/>
                    </a:xfrm>
                    <a:prstGeom prst="rect">
                      <a:avLst/>
                    </a:prstGeom>
                    <a:noFill/>
                    <a:ln w="9525">
                      <a:noFill/>
                      <a:miter lim="800000"/>
                      <a:headEnd/>
                      <a:tailEnd/>
                    </a:ln>
                  </pic:spPr>
                </pic:pic>
              </a:graphicData>
            </a:graphic>
          </wp:inline>
        </w:drawing>
      </w:r>
    </w:p>
    <w:p w14:paraId="25F2CE2D" w14:textId="77777777" w:rsidR="001C0174" w:rsidRDefault="001C0174" w:rsidP="001F4C5B">
      <w:pPr>
        <w:pStyle w:val="ListParagraph"/>
        <w:ind w:left="360"/>
        <w:rPr>
          <w:rFonts w:cstheme="minorHAnsi"/>
        </w:rPr>
      </w:pPr>
    </w:p>
    <w:p w14:paraId="6EDC5DDA" w14:textId="77777777" w:rsidR="001F4C5B" w:rsidRPr="00722E18" w:rsidRDefault="001F4C5B" w:rsidP="001F4C5B">
      <w:pPr>
        <w:pStyle w:val="ListParagraph"/>
        <w:numPr>
          <w:ilvl w:val="0"/>
          <w:numId w:val="1"/>
        </w:numPr>
        <w:rPr>
          <w:rFonts w:ascii="Cronos Pro" w:eastAsia="Calibri" w:hAnsi="Cronos Pro" w:cs="Arial"/>
        </w:rPr>
      </w:pPr>
      <w:r w:rsidRPr="00722E18">
        <w:rPr>
          <w:rFonts w:cstheme="minorHAnsi"/>
          <w:b/>
        </w:rPr>
        <w:t>Expert in –</w:t>
      </w:r>
      <w:r w:rsidR="00A81FF1">
        <w:rPr>
          <w:rFonts w:eastAsia="Calibri" w:cstheme="minorHAnsi"/>
        </w:rPr>
        <w:t xml:space="preserve">Sales </w:t>
      </w:r>
      <w:r w:rsidR="000A00A9">
        <w:rPr>
          <w:rFonts w:eastAsia="Calibri" w:cstheme="minorHAnsi"/>
        </w:rPr>
        <w:t xml:space="preserve">&amp; operations management, Channel management, </w:t>
      </w:r>
      <w:r w:rsidR="004E636E">
        <w:rPr>
          <w:rFonts w:eastAsia="Calibri" w:cstheme="minorHAnsi"/>
        </w:rPr>
        <w:t>T</w:t>
      </w:r>
      <w:r w:rsidR="000A00A9">
        <w:rPr>
          <w:rFonts w:eastAsia="Calibri" w:cstheme="minorHAnsi"/>
        </w:rPr>
        <w:t xml:space="preserve">eam management, </w:t>
      </w:r>
      <w:r w:rsidR="004E636E">
        <w:rPr>
          <w:rFonts w:eastAsia="Calibri" w:cstheme="minorHAnsi"/>
        </w:rPr>
        <w:t>I</w:t>
      </w:r>
      <w:r w:rsidR="000A00A9">
        <w:rPr>
          <w:rFonts w:eastAsia="Calibri" w:cstheme="minorHAnsi"/>
        </w:rPr>
        <w:t>n</w:t>
      </w:r>
      <w:r w:rsidR="00A81FF1">
        <w:rPr>
          <w:rFonts w:eastAsia="Calibri" w:cstheme="minorHAnsi"/>
        </w:rPr>
        <w:t xml:space="preserve">ternational client management, </w:t>
      </w:r>
      <w:r w:rsidR="004E636E">
        <w:rPr>
          <w:rFonts w:eastAsia="Calibri" w:cstheme="minorHAnsi"/>
        </w:rPr>
        <w:t>N</w:t>
      </w:r>
      <w:r w:rsidR="00A81FF1">
        <w:rPr>
          <w:rFonts w:eastAsia="Calibri" w:cstheme="minorHAnsi"/>
        </w:rPr>
        <w:t xml:space="preserve">ew market development, </w:t>
      </w:r>
      <w:r w:rsidR="004E636E">
        <w:rPr>
          <w:rFonts w:eastAsia="Calibri" w:cstheme="minorHAnsi"/>
        </w:rPr>
        <w:t>N</w:t>
      </w:r>
      <w:r w:rsidR="000A00A9">
        <w:rPr>
          <w:rFonts w:eastAsia="Calibri" w:cstheme="minorHAnsi"/>
        </w:rPr>
        <w:t>ew product launch</w:t>
      </w:r>
      <w:r w:rsidR="00A81FF1">
        <w:rPr>
          <w:rFonts w:eastAsia="Calibri" w:cstheme="minorHAnsi"/>
        </w:rPr>
        <w:t xml:space="preserve">, </w:t>
      </w:r>
      <w:r w:rsidR="004E636E">
        <w:rPr>
          <w:rFonts w:eastAsia="Calibri" w:cstheme="minorHAnsi"/>
        </w:rPr>
        <w:t>P</w:t>
      </w:r>
      <w:r w:rsidR="00A81FF1">
        <w:rPr>
          <w:rFonts w:eastAsia="Calibri" w:cstheme="minorHAnsi"/>
        </w:rPr>
        <w:t xml:space="preserve">roduct promotion, </w:t>
      </w:r>
      <w:r w:rsidR="004E636E">
        <w:rPr>
          <w:rFonts w:eastAsia="Calibri" w:cstheme="minorHAnsi"/>
        </w:rPr>
        <w:t>C</w:t>
      </w:r>
      <w:r w:rsidR="00A81FF1">
        <w:rPr>
          <w:rFonts w:eastAsia="Calibri" w:cstheme="minorHAnsi"/>
        </w:rPr>
        <w:t>ompetitor</w:t>
      </w:r>
      <w:r w:rsidR="004E636E">
        <w:rPr>
          <w:rFonts w:eastAsia="Calibri" w:cstheme="minorHAnsi"/>
        </w:rPr>
        <w:t>’s</w:t>
      </w:r>
      <w:r w:rsidR="00A81FF1">
        <w:rPr>
          <w:rFonts w:eastAsia="Calibri" w:cstheme="minorHAnsi"/>
        </w:rPr>
        <w:t xml:space="preserve"> evaluation, </w:t>
      </w:r>
      <w:r w:rsidR="001D2DAD">
        <w:rPr>
          <w:rFonts w:eastAsia="Calibri" w:cstheme="minorHAnsi"/>
        </w:rPr>
        <w:t>G</w:t>
      </w:r>
      <w:r w:rsidR="00A81FF1">
        <w:rPr>
          <w:rFonts w:eastAsia="Calibri" w:cstheme="minorHAnsi"/>
        </w:rPr>
        <w:t>rowth management.</w:t>
      </w:r>
    </w:p>
    <w:p w14:paraId="1709554E" w14:textId="5EA91FDF" w:rsidR="001F4C5B" w:rsidRPr="00722E18" w:rsidRDefault="001F4C5B" w:rsidP="001F4C5B">
      <w:pPr>
        <w:pStyle w:val="ListParagraph"/>
        <w:numPr>
          <w:ilvl w:val="0"/>
          <w:numId w:val="1"/>
        </w:numPr>
        <w:rPr>
          <w:rFonts w:eastAsia="Calibri" w:cstheme="minorHAnsi"/>
          <w:shd w:val="clear" w:color="auto" w:fill="D9D9D9" w:themeFill="background1" w:themeFillShade="D9"/>
        </w:rPr>
      </w:pPr>
      <w:r w:rsidRPr="00722E18">
        <w:rPr>
          <w:rFonts w:eastAsia="Calibri" w:cstheme="minorHAnsi"/>
          <w:b/>
        </w:rPr>
        <w:t>Industries &amp; Domain Familiarity</w:t>
      </w:r>
      <w:r w:rsidR="00FD1E19">
        <w:rPr>
          <w:rFonts w:eastAsia="Calibri" w:cstheme="minorHAnsi"/>
          <w:b/>
        </w:rPr>
        <w:sym w:font="Symbol" w:char="F02D"/>
      </w:r>
      <w:r w:rsidR="000A00A9">
        <w:rPr>
          <w:rFonts w:eastAsia="Calibri" w:cstheme="minorHAnsi"/>
        </w:rPr>
        <w:t>FM</w:t>
      </w:r>
      <w:r w:rsidR="00A81FF1">
        <w:rPr>
          <w:rFonts w:eastAsia="Calibri" w:cstheme="minorHAnsi"/>
        </w:rPr>
        <w:t xml:space="preserve">CG, Electronics and </w:t>
      </w:r>
      <w:r w:rsidR="00316973">
        <w:rPr>
          <w:rFonts w:eastAsia="Calibri" w:cstheme="minorHAnsi"/>
        </w:rPr>
        <w:t>Industrial products</w:t>
      </w:r>
      <w:r w:rsidR="00A81FF1">
        <w:rPr>
          <w:rFonts w:eastAsia="Calibri" w:cstheme="minorHAnsi"/>
        </w:rPr>
        <w:t xml:space="preserve">, modern trade, </w:t>
      </w:r>
      <w:r w:rsidR="005A509F">
        <w:rPr>
          <w:rFonts w:eastAsia="Calibri" w:cstheme="minorHAnsi"/>
        </w:rPr>
        <w:t>general trade</w:t>
      </w:r>
      <w:r w:rsidR="000A00A9">
        <w:rPr>
          <w:rFonts w:eastAsia="Calibri" w:cstheme="minorHAnsi"/>
        </w:rPr>
        <w:t>, wholesal</w:t>
      </w:r>
      <w:r w:rsidR="00A81FF1">
        <w:rPr>
          <w:rFonts w:eastAsia="Calibri" w:cstheme="minorHAnsi"/>
        </w:rPr>
        <w:t>e</w:t>
      </w:r>
      <w:r w:rsidR="00B6034D">
        <w:rPr>
          <w:rFonts w:eastAsia="Calibri" w:cstheme="minorHAnsi"/>
        </w:rPr>
        <w:t xml:space="preserve">, </w:t>
      </w:r>
      <w:proofErr w:type="spellStart"/>
      <w:r w:rsidR="00C5637B">
        <w:rPr>
          <w:rFonts w:eastAsia="Calibri" w:cstheme="minorHAnsi"/>
        </w:rPr>
        <w:t>H</w:t>
      </w:r>
      <w:r w:rsidR="00B6034D">
        <w:rPr>
          <w:rFonts w:eastAsia="Calibri" w:cstheme="minorHAnsi"/>
        </w:rPr>
        <w:t>oreca</w:t>
      </w:r>
      <w:proofErr w:type="spellEnd"/>
      <w:r w:rsidR="00B6034D">
        <w:rPr>
          <w:rFonts w:eastAsia="Calibri" w:cstheme="minorHAnsi"/>
        </w:rPr>
        <w:t xml:space="preserve">, </w:t>
      </w:r>
      <w:r w:rsidR="00A81FF1">
        <w:rPr>
          <w:rFonts w:eastAsia="Calibri" w:cstheme="minorHAnsi"/>
        </w:rPr>
        <w:t>distributor appointment</w:t>
      </w:r>
      <w:r w:rsidR="005A509F">
        <w:rPr>
          <w:rFonts w:eastAsia="Calibri" w:cstheme="minorHAnsi"/>
        </w:rPr>
        <w:t>&amp; B2B</w:t>
      </w:r>
      <w:r w:rsidR="00A81FF1">
        <w:rPr>
          <w:rFonts w:eastAsia="Calibri" w:cstheme="minorHAnsi"/>
        </w:rPr>
        <w:t>.</w:t>
      </w:r>
    </w:p>
    <w:p w14:paraId="5C1A5465" w14:textId="41C2F334" w:rsidR="001F4C5B" w:rsidRPr="00722E18" w:rsidRDefault="001F4C5B" w:rsidP="001F4C5B">
      <w:pPr>
        <w:pStyle w:val="ListParagraph"/>
        <w:numPr>
          <w:ilvl w:val="0"/>
          <w:numId w:val="1"/>
        </w:numPr>
        <w:rPr>
          <w:rFonts w:eastAsia="Calibri" w:cstheme="minorHAnsi"/>
          <w:shd w:val="clear" w:color="auto" w:fill="D9D9D9" w:themeFill="background1" w:themeFillShade="D9"/>
        </w:rPr>
      </w:pPr>
      <w:r w:rsidRPr="00722E18">
        <w:rPr>
          <w:rFonts w:eastAsia="Calibri" w:cstheme="minorHAnsi"/>
          <w:b/>
        </w:rPr>
        <w:t xml:space="preserve">Worked </w:t>
      </w:r>
      <w:r w:rsidR="00FD1E19">
        <w:rPr>
          <w:rFonts w:eastAsia="Calibri" w:cstheme="minorHAnsi"/>
          <w:b/>
        </w:rPr>
        <w:sym w:font="Symbol" w:char="F02D"/>
      </w:r>
      <w:r w:rsidR="00D80480">
        <w:rPr>
          <w:rFonts w:eastAsia="Calibri" w:cstheme="minorHAnsi"/>
        </w:rPr>
        <w:t xml:space="preserve">Tamil </w:t>
      </w:r>
      <w:r w:rsidR="00FD1E19">
        <w:rPr>
          <w:rFonts w:eastAsia="Calibri" w:cstheme="minorHAnsi"/>
        </w:rPr>
        <w:t>Nadu</w:t>
      </w:r>
      <w:r w:rsidR="00B6034D">
        <w:rPr>
          <w:rFonts w:eastAsia="Calibri" w:cstheme="minorHAnsi"/>
        </w:rPr>
        <w:t>-</w:t>
      </w:r>
      <w:r w:rsidR="00FD1E19">
        <w:rPr>
          <w:rFonts w:eastAsia="Calibri" w:cstheme="minorHAnsi"/>
        </w:rPr>
        <w:t>India</w:t>
      </w:r>
      <w:r w:rsidR="00B6034D">
        <w:rPr>
          <w:rFonts w:eastAsia="Calibri" w:cstheme="minorHAnsi"/>
        </w:rPr>
        <w:t xml:space="preserve">, </w:t>
      </w:r>
      <w:r w:rsidR="00D80480">
        <w:rPr>
          <w:rFonts w:eastAsia="Calibri" w:cstheme="minorHAnsi"/>
        </w:rPr>
        <w:t>Saudi Arabia</w:t>
      </w:r>
      <w:r w:rsidR="00C5637B">
        <w:rPr>
          <w:rFonts w:eastAsia="Calibri" w:cstheme="minorHAnsi"/>
        </w:rPr>
        <w:t xml:space="preserve"> </w:t>
      </w:r>
      <w:r w:rsidR="00B6034D">
        <w:rPr>
          <w:rFonts w:eastAsia="Calibri" w:cstheme="minorHAnsi"/>
        </w:rPr>
        <w:t>&amp;</w:t>
      </w:r>
      <w:r w:rsidR="00D80480">
        <w:rPr>
          <w:rFonts w:eastAsia="Calibri" w:cstheme="minorHAnsi"/>
        </w:rPr>
        <w:t>UAE</w:t>
      </w:r>
      <w:r w:rsidR="00FD1E19">
        <w:rPr>
          <w:rFonts w:eastAsia="Calibri" w:cstheme="minorHAnsi"/>
        </w:rPr>
        <w:t>.</w:t>
      </w:r>
    </w:p>
    <w:p w14:paraId="79249655" w14:textId="1938860E" w:rsidR="00370873" w:rsidRPr="00370873" w:rsidRDefault="001F4C5B" w:rsidP="00370873">
      <w:pPr>
        <w:pStyle w:val="ListParagraph"/>
        <w:numPr>
          <w:ilvl w:val="0"/>
          <w:numId w:val="1"/>
        </w:numPr>
        <w:rPr>
          <w:rFonts w:eastAsia="Calibri" w:cstheme="minorHAnsi"/>
        </w:rPr>
      </w:pPr>
      <w:r w:rsidRPr="00722E18">
        <w:rPr>
          <w:rFonts w:eastAsia="Calibri" w:cstheme="minorHAnsi"/>
          <w:b/>
        </w:rPr>
        <w:t>Skilled in Software like</w:t>
      </w:r>
      <w:r w:rsidR="00FD1E19">
        <w:rPr>
          <w:rFonts w:eastAsia="Calibri" w:cstheme="minorHAnsi"/>
          <w:b/>
        </w:rPr>
        <w:sym w:font="Symbol" w:char="F02D"/>
      </w:r>
      <w:r w:rsidR="00FD1E19">
        <w:rPr>
          <w:rFonts w:eastAsia="Calibri" w:cstheme="minorHAnsi"/>
        </w:rPr>
        <w:t xml:space="preserve">MS </w:t>
      </w:r>
      <w:r w:rsidR="00855C22">
        <w:rPr>
          <w:rFonts w:eastAsia="Calibri" w:cstheme="minorHAnsi"/>
        </w:rPr>
        <w:t>Office:</w:t>
      </w:r>
      <w:r w:rsidR="00C5637B">
        <w:rPr>
          <w:rFonts w:eastAsia="Calibri" w:cstheme="minorHAnsi"/>
        </w:rPr>
        <w:t xml:space="preserve"> </w:t>
      </w:r>
      <w:r w:rsidR="00E6118F">
        <w:rPr>
          <w:rFonts w:eastAsia="Calibri" w:cstheme="minorHAnsi"/>
        </w:rPr>
        <w:t>MS Word/Excel/Power Point</w:t>
      </w:r>
      <w:r w:rsidR="00FD1E19">
        <w:rPr>
          <w:rFonts w:eastAsia="Calibri" w:cstheme="minorHAnsi"/>
        </w:rPr>
        <w:t>.</w:t>
      </w:r>
    </w:p>
    <w:p w14:paraId="0BA82D73" w14:textId="77777777" w:rsidR="001F4C5B" w:rsidRPr="00722E18" w:rsidRDefault="001F4C5B" w:rsidP="006B5911">
      <w:pPr>
        <w:pStyle w:val="ListParagraph"/>
        <w:numPr>
          <w:ilvl w:val="0"/>
          <w:numId w:val="1"/>
        </w:numPr>
        <w:spacing w:after="0"/>
        <w:rPr>
          <w:rFonts w:eastAsia="Calibri" w:cstheme="minorHAnsi"/>
        </w:rPr>
      </w:pPr>
      <w:r w:rsidRPr="00722E18">
        <w:rPr>
          <w:rFonts w:eastAsia="Calibri" w:cstheme="minorHAnsi"/>
        </w:rPr>
        <w:t xml:space="preserve">Handled a team of </w:t>
      </w:r>
      <w:r w:rsidR="00370873">
        <w:rPr>
          <w:rFonts w:eastAsia="Calibri" w:cstheme="minorHAnsi"/>
        </w:rPr>
        <w:t>30</w:t>
      </w:r>
      <w:r w:rsidRPr="00722E18">
        <w:rPr>
          <w:rFonts w:eastAsia="Calibri" w:cstheme="minorHAnsi"/>
        </w:rPr>
        <w:t xml:space="preserve"> + professionals </w:t>
      </w:r>
    </w:p>
    <w:p w14:paraId="4DE43DEA" w14:textId="77777777" w:rsidR="001F4C5B" w:rsidRPr="00CA2FE5" w:rsidRDefault="001F4C5B" w:rsidP="0002208D">
      <w:pPr>
        <w:shd w:val="clear" w:color="auto" w:fill="DAEEF3" w:themeFill="accent5" w:themeFillTint="33"/>
        <w:tabs>
          <w:tab w:val="left" w:pos="8085"/>
        </w:tabs>
        <w:autoSpaceDE w:val="0"/>
        <w:autoSpaceDN w:val="0"/>
        <w:adjustRightInd w:val="0"/>
        <w:spacing w:before="20" w:after="0"/>
        <w:jc w:val="both"/>
        <w:rPr>
          <w:rFonts w:cs="Tahoma"/>
          <w:b/>
          <w:color w:val="808080" w:themeColor="background1" w:themeShade="80"/>
          <w:sz w:val="24"/>
          <w:szCs w:val="20"/>
          <w:lang w:eastAsia="en-GB"/>
        </w:rPr>
      </w:pPr>
      <w:r w:rsidRPr="00452C52">
        <w:rPr>
          <w:rFonts w:cs="Tahoma"/>
          <w:b/>
          <w:color w:val="1F497D" w:themeColor="text2"/>
          <w:sz w:val="28"/>
          <w:szCs w:val="20"/>
          <w:lang w:eastAsia="en-GB"/>
        </w:rPr>
        <w:t xml:space="preserve">Profile Summary      </w:t>
      </w:r>
      <w:r>
        <w:rPr>
          <w:rFonts w:ascii="Calibri" w:hAnsi="Calibri" w:cs="Tahoma"/>
          <w:noProof/>
          <w:lang w:val="en-IN" w:eastAsia="en-IN"/>
        </w:rPr>
        <w:drawing>
          <wp:inline distT="0" distB="0" distL="0" distR="0" wp14:anchorId="38177A5D" wp14:editId="77BE1D58">
            <wp:extent cx="276225" cy="276225"/>
            <wp:effectExtent l="0" t="0" r="9525" b="9525"/>
            <wp:docPr id="2"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02208D">
        <w:rPr>
          <w:rFonts w:cs="Tahoma"/>
          <w:b/>
          <w:color w:val="1F497D" w:themeColor="text2"/>
          <w:sz w:val="28"/>
          <w:szCs w:val="20"/>
          <w:lang w:eastAsia="en-GB"/>
        </w:rPr>
        <w:tab/>
      </w:r>
    </w:p>
    <w:p w14:paraId="48280922" w14:textId="77777777" w:rsidR="006B3213" w:rsidRDefault="006B3213" w:rsidP="006B3213">
      <w:pPr>
        <w:pStyle w:val="ListParagraph"/>
        <w:spacing w:after="0" w:line="120" w:lineRule="auto"/>
        <w:jc w:val="both"/>
      </w:pPr>
    </w:p>
    <w:p w14:paraId="42F32FFF" w14:textId="77777777" w:rsidR="00C26D2E" w:rsidRDefault="00C26D2E" w:rsidP="001F4C5B">
      <w:pPr>
        <w:pStyle w:val="ListParagraph"/>
        <w:numPr>
          <w:ilvl w:val="0"/>
          <w:numId w:val="2"/>
        </w:numPr>
        <w:jc w:val="both"/>
      </w:pPr>
      <w:r>
        <w:t>Analyze new business opportunities and propose new projects to senior management.</w:t>
      </w:r>
    </w:p>
    <w:p w14:paraId="068530E4" w14:textId="77777777" w:rsidR="00070743" w:rsidRDefault="00070743" w:rsidP="001F4C5B">
      <w:pPr>
        <w:pStyle w:val="ListParagraph"/>
        <w:numPr>
          <w:ilvl w:val="0"/>
          <w:numId w:val="2"/>
        </w:numPr>
        <w:jc w:val="both"/>
      </w:pPr>
      <w:r>
        <w:t>Drive business development through product penetration, competitor analysis, product promotion strategy and maximizing sales revenue.</w:t>
      </w:r>
    </w:p>
    <w:p w14:paraId="3EB159D8" w14:textId="77777777" w:rsidR="00070743" w:rsidRDefault="00070743" w:rsidP="001F4C5B">
      <w:pPr>
        <w:pStyle w:val="ListParagraph"/>
        <w:numPr>
          <w:ilvl w:val="0"/>
          <w:numId w:val="2"/>
        </w:numPr>
        <w:jc w:val="both"/>
      </w:pPr>
      <w:r>
        <w:t>Ensure maximum stakeholder satisfaction by providing excellent after sales service.</w:t>
      </w:r>
    </w:p>
    <w:p w14:paraId="34D08418" w14:textId="77777777" w:rsidR="00070743" w:rsidRDefault="00070743" w:rsidP="001F4C5B">
      <w:pPr>
        <w:pStyle w:val="ListParagraph"/>
        <w:numPr>
          <w:ilvl w:val="0"/>
          <w:numId w:val="2"/>
        </w:numPr>
        <w:jc w:val="both"/>
      </w:pPr>
      <w:r>
        <w:t>Liaise with dealers, customers and government authorities; streamline service system and develop new system.</w:t>
      </w:r>
    </w:p>
    <w:p w14:paraId="3E685147" w14:textId="77777777" w:rsidR="00070743" w:rsidRDefault="00070743" w:rsidP="001F4C5B">
      <w:pPr>
        <w:pStyle w:val="ListParagraph"/>
        <w:numPr>
          <w:ilvl w:val="0"/>
          <w:numId w:val="2"/>
        </w:numPr>
        <w:jc w:val="both"/>
      </w:pPr>
      <w:r>
        <w:t>Guide and mentor team members to align individual goals to organizational goals.</w:t>
      </w:r>
    </w:p>
    <w:p w14:paraId="4302F25A" w14:textId="77777777" w:rsidR="001F4C5B" w:rsidRDefault="007E760C" w:rsidP="00F13347">
      <w:pPr>
        <w:pStyle w:val="ListParagraph"/>
        <w:jc w:val="both"/>
      </w:pPr>
      <w:r>
        <w:rPr>
          <w:noProof/>
          <w:lang w:val="en-IN" w:eastAsia="en-IN"/>
        </w:rPr>
        <w:lastRenderedPageBreak/>
        <w:drawing>
          <wp:inline distT="0" distB="0" distL="0" distR="0" wp14:anchorId="5378B7D2" wp14:editId="5930E10F">
            <wp:extent cx="5486400" cy="2800350"/>
            <wp:effectExtent l="19050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3182D33" w14:textId="77777777" w:rsidR="006976CE" w:rsidRDefault="00C408E3" w:rsidP="001F4C5B">
      <w:pPr>
        <w:shd w:val="clear" w:color="auto" w:fill="DAEEF3" w:themeFill="accent5" w:themeFillTint="33"/>
        <w:autoSpaceDE w:val="0"/>
        <w:autoSpaceDN w:val="0"/>
        <w:adjustRightInd w:val="0"/>
        <w:spacing w:before="20"/>
        <w:jc w:val="both"/>
        <w:rPr>
          <w:rFonts w:cs="Tahoma"/>
          <w:b/>
          <w:color w:val="808080" w:themeColor="background1" w:themeShade="80"/>
          <w:sz w:val="24"/>
          <w:szCs w:val="20"/>
          <w:lang w:eastAsia="en-GB"/>
        </w:rPr>
      </w:pPr>
      <w:r>
        <w:rPr>
          <w:rFonts w:cs="Tahoma"/>
          <w:b/>
          <w:color w:val="1F497D" w:themeColor="text2"/>
          <w:sz w:val="28"/>
          <w:szCs w:val="20"/>
          <w:lang w:eastAsia="en-GB"/>
        </w:rPr>
        <w:t>Key Skills &amp;</w:t>
      </w:r>
      <w:r w:rsidR="00714ADF">
        <w:rPr>
          <w:rFonts w:cs="Tahoma"/>
          <w:b/>
          <w:color w:val="1F497D" w:themeColor="text2"/>
          <w:sz w:val="28"/>
          <w:szCs w:val="20"/>
          <w:lang w:eastAsia="en-GB"/>
        </w:rPr>
        <w:t>Experience Responsibilities Profile</w:t>
      </w:r>
    </w:p>
    <w:p w14:paraId="318AFACF" w14:textId="77777777" w:rsidR="00C408E3" w:rsidRDefault="00C408E3" w:rsidP="006976CE">
      <w:pPr>
        <w:rPr>
          <w:rFonts w:cs="Tahoma"/>
          <w:sz w:val="24"/>
          <w:szCs w:val="20"/>
          <w:lang w:eastAsia="en-GB"/>
        </w:rPr>
      </w:pPr>
      <w:r w:rsidRPr="00C408E3">
        <w:rPr>
          <w:rFonts w:cs="Tahoma"/>
          <w:noProof/>
          <w:sz w:val="24"/>
          <w:szCs w:val="20"/>
          <w:lang w:val="en-IN" w:eastAsia="en-IN"/>
        </w:rPr>
        <w:drawing>
          <wp:inline distT="0" distB="0" distL="0" distR="0" wp14:anchorId="4336DA42" wp14:editId="2A5FFFB4">
            <wp:extent cx="5943600" cy="323850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C4A5A6" w14:textId="77777777" w:rsidR="00C408E3" w:rsidRDefault="00C408E3" w:rsidP="00C408E3">
      <w:pPr>
        <w:shd w:val="clear" w:color="auto" w:fill="DAEEF3" w:themeFill="accent5" w:themeFillTint="33"/>
        <w:autoSpaceDE w:val="0"/>
        <w:autoSpaceDN w:val="0"/>
        <w:adjustRightInd w:val="0"/>
        <w:spacing w:before="20"/>
        <w:jc w:val="both"/>
        <w:rPr>
          <w:rFonts w:cs="Tahoma"/>
          <w:b/>
          <w:color w:val="808080" w:themeColor="background1" w:themeShade="80"/>
          <w:sz w:val="24"/>
          <w:szCs w:val="20"/>
          <w:lang w:eastAsia="en-GB"/>
        </w:rPr>
      </w:pPr>
      <w:r>
        <w:rPr>
          <w:rFonts w:cs="Tahoma"/>
          <w:b/>
          <w:color w:val="1F497D" w:themeColor="text2"/>
          <w:sz w:val="28"/>
          <w:szCs w:val="20"/>
          <w:lang w:eastAsia="en-GB"/>
        </w:rPr>
        <w:t>Responsibilities Profile</w:t>
      </w:r>
    </w:p>
    <w:p w14:paraId="0213B1F7" w14:textId="77777777" w:rsidR="006976CE" w:rsidRDefault="00855C22" w:rsidP="006976CE">
      <w:pPr>
        <w:rPr>
          <w:rFonts w:cs="Tahoma"/>
          <w:sz w:val="24"/>
          <w:szCs w:val="20"/>
          <w:lang w:eastAsia="en-GB"/>
        </w:rPr>
      </w:pPr>
      <w:r w:rsidRPr="00855C22">
        <w:rPr>
          <w:rFonts w:cs="Tahoma"/>
          <w:noProof/>
          <w:sz w:val="24"/>
          <w:szCs w:val="20"/>
          <w:lang w:val="en-IN" w:eastAsia="en-IN"/>
        </w:rPr>
        <w:drawing>
          <wp:inline distT="0" distB="0" distL="0" distR="0" wp14:anchorId="3FE15B2E" wp14:editId="4373D5CB">
            <wp:extent cx="6019800" cy="1362075"/>
            <wp:effectExtent l="19050" t="0" r="19050" b="0"/>
            <wp:docPr id="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89F1058" w14:textId="77777777" w:rsidR="003410E7" w:rsidRDefault="003410E7" w:rsidP="006976CE">
      <w:pPr>
        <w:rPr>
          <w:rFonts w:cs="Tahoma"/>
          <w:sz w:val="24"/>
          <w:szCs w:val="20"/>
          <w:lang w:eastAsia="en-GB"/>
        </w:rPr>
      </w:pPr>
    </w:p>
    <w:p w14:paraId="1942E1FB" w14:textId="77777777" w:rsidR="001F4C5B" w:rsidRPr="002037D0" w:rsidRDefault="001F4C5B" w:rsidP="00481301">
      <w:pPr>
        <w:shd w:val="clear" w:color="auto" w:fill="DAEEF3" w:themeFill="accent5" w:themeFillTint="33"/>
        <w:autoSpaceDE w:val="0"/>
        <w:autoSpaceDN w:val="0"/>
        <w:adjustRightInd w:val="0"/>
        <w:spacing w:before="20" w:after="0"/>
        <w:jc w:val="both"/>
        <w:rPr>
          <w:rFonts w:cs="Tahoma"/>
          <w:b/>
          <w:color w:val="808080" w:themeColor="background1" w:themeShade="80"/>
          <w:sz w:val="24"/>
          <w:szCs w:val="20"/>
          <w:lang w:eastAsia="en-GB"/>
        </w:rPr>
      </w:pPr>
      <w:r>
        <w:rPr>
          <w:rFonts w:cs="Tahoma"/>
          <w:b/>
          <w:color w:val="1F497D" w:themeColor="text2"/>
          <w:sz w:val="28"/>
          <w:szCs w:val="20"/>
          <w:lang w:eastAsia="en-GB"/>
        </w:rPr>
        <w:lastRenderedPageBreak/>
        <w:t xml:space="preserve">Education Qualifications </w:t>
      </w:r>
      <w:r>
        <w:rPr>
          <w:rFonts w:ascii="Calibri" w:hAnsi="Calibri" w:cs="Tahoma"/>
          <w:noProof/>
          <w:lang w:val="en-IN" w:eastAsia="en-IN"/>
        </w:rPr>
        <w:drawing>
          <wp:inline distT="0" distB="0" distL="0" distR="0" wp14:anchorId="4DDD9DAB" wp14:editId="49F6898E">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35E414C7" w14:textId="77777777" w:rsidR="00D81ADB" w:rsidRDefault="00D81ADB" w:rsidP="003A3199">
      <w:pPr>
        <w:pStyle w:val="ListParagraph"/>
        <w:spacing w:after="0" w:line="240" w:lineRule="auto"/>
        <w:jc w:val="both"/>
        <w:rPr>
          <w:rFonts w:cs="Tahoma"/>
          <w:b/>
          <w:lang w:eastAsia="en-GB"/>
        </w:rPr>
      </w:pPr>
      <w:r>
        <w:rPr>
          <w:rFonts w:cs="Tahoma"/>
          <w:b/>
          <w:noProof/>
          <w:lang w:val="en-IN" w:eastAsia="en-IN"/>
        </w:rPr>
        <w:drawing>
          <wp:anchor distT="0" distB="0" distL="114300" distR="114300" simplePos="0" relativeHeight="251660288" behindDoc="1" locked="0" layoutInCell="1" allowOverlap="1" wp14:anchorId="1207DDA9" wp14:editId="52CF6466">
            <wp:simplePos x="0" y="0"/>
            <wp:positionH relativeFrom="column">
              <wp:posOffset>-5715</wp:posOffset>
            </wp:positionH>
            <wp:positionV relativeFrom="paragraph">
              <wp:posOffset>91440</wp:posOffset>
            </wp:positionV>
            <wp:extent cx="1019175" cy="390525"/>
            <wp:effectExtent l="19050" t="0" r="9525" b="0"/>
            <wp:wrapTight wrapText="bothSides">
              <wp:wrapPolygon edited="0">
                <wp:start x="-404" y="0"/>
                <wp:lineTo x="-404" y="21073"/>
                <wp:lineTo x="21802" y="21073"/>
                <wp:lineTo x="21802" y="0"/>
                <wp:lineTo x="-404" y="0"/>
              </wp:wrapPolygon>
            </wp:wrapTight>
            <wp:docPr id="29" name="Picture 7" descr="D:\Aditi\G S Kumar\January\Shabber\Chennai un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diti\G S Kumar\January\Shabber\Chennai univer.jpg"/>
                    <pic:cNvPicPr>
                      <a:picLocks noChangeAspect="1" noChangeArrowheads="1"/>
                    </pic:cNvPicPr>
                  </pic:nvPicPr>
                  <pic:blipFill>
                    <a:blip r:embed="rId29"/>
                    <a:srcRect/>
                    <a:stretch>
                      <a:fillRect/>
                    </a:stretch>
                  </pic:blipFill>
                  <pic:spPr bwMode="auto">
                    <a:xfrm>
                      <a:off x="0" y="0"/>
                      <a:ext cx="1019175" cy="390525"/>
                    </a:xfrm>
                    <a:prstGeom prst="rect">
                      <a:avLst/>
                    </a:prstGeom>
                    <a:noFill/>
                    <a:ln w="9525">
                      <a:noFill/>
                      <a:miter lim="800000"/>
                      <a:headEnd/>
                      <a:tailEnd/>
                    </a:ln>
                  </pic:spPr>
                </pic:pic>
              </a:graphicData>
            </a:graphic>
          </wp:anchor>
        </w:drawing>
      </w:r>
    </w:p>
    <w:p w14:paraId="09FDF1C9" w14:textId="77777777" w:rsidR="003B772E" w:rsidRPr="003A3199" w:rsidRDefault="00B63DC6" w:rsidP="003A3199">
      <w:pPr>
        <w:pStyle w:val="ListParagraph"/>
        <w:spacing w:after="0" w:line="240" w:lineRule="auto"/>
        <w:jc w:val="both"/>
        <w:rPr>
          <w:rFonts w:cs="Tahoma"/>
          <w:lang w:eastAsia="en-GB"/>
        </w:rPr>
      </w:pPr>
      <w:r w:rsidRPr="003A3199">
        <w:rPr>
          <w:rFonts w:cs="Tahoma"/>
          <w:b/>
          <w:lang w:eastAsia="en-GB"/>
        </w:rPr>
        <w:t xml:space="preserve">MBA - Marketing and </w:t>
      </w:r>
      <w:r w:rsidR="000E15CD">
        <w:rPr>
          <w:rFonts w:cs="Tahoma"/>
          <w:b/>
          <w:lang w:eastAsia="en-GB"/>
        </w:rPr>
        <w:t>S</w:t>
      </w:r>
      <w:r w:rsidRPr="003A3199">
        <w:rPr>
          <w:rFonts w:cs="Tahoma"/>
          <w:b/>
          <w:lang w:eastAsia="en-GB"/>
        </w:rPr>
        <w:t xml:space="preserve">ystems, </w:t>
      </w:r>
      <w:r w:rsidR="005F497E">
        <w:rPr>
          <w:rFonts w:cs="Tahoma"/>
          <w:lang w:eastAsia="en-GB"/>
        </w:rPr>
        <w:t>Chennai University</w:t>
      </w:r>
      <w:r w:rsidRPr="003A3199">
        <w:rPr>
          <w:rFonts w:cs="Tahoma"/>
          <w:lang w:eastAsia="en-GB"/>
        </w:rPr>
        <w:t>,</w:t>
      </w:r>
      <w:r w:rsidR="005F497E">
        <w:rPr>
          <w:rFonts w:cs="Tahoma"/>
          <w:lang w:eastAsia="en-GB"/>
        </w:rPr>
        <w:t xml:space="preserve"> Chennai,</w:t>
      </w:r>
      <w:r w:rsidRPr="003A3199">
        <w:rPr>
          <w:rFonts w:cs="Tahoma"/>
          <w:lang w:eastAsia="en-GB"/>
        </w:rPr>
        <w:t xml:space="preserve"> 2002</w:t>
      </w:r>
    </w:p>
    <w:p w14:paraId="6E31572D" w14:textId="77777777" w:rsidR="003A3199" w:rsidRDefault="003A3199" w:rsidP="003A3199">
      <w:pPr>
        <w:pStyle w:val="ListParagraph"/>
        <w:spacing w:after="0" w:line="240" w:lineRule="auto"/>
        <w:jc w:val="both"/>
        <w:rPr>
          <w:rFonts w:cs="Tahoma"/>
          <w:lang w:eastAsia="en-GB"/>
        </w:rPr>
      </w:pPr>
    </w:p>
    <w:p w14:paraId="75EA4B29" w14:textId="77777777" w:rsidR="003A3199" w:rsidRDefault="003A3199" w:rsidP="003A3199">
      <w:pPr>
        <w:pStyle w:val="ListParagraph"/>
        <w:spacing w:after="0" w:line="240" w:lineRule="auto"/>
        <w:jc w:val="both"/>
        <w:rPr>
          <w:rFonts w:cs="Tahoma"/>
          <w:lang w:eastAsia="en-GB"/>
        </w:rPr>
      </w:pPr>
      <w:r>
        <w:rPr>
          <w:rFonts w:cs="Tahoma"/>
          <w:noProof/>
          <w:lang w:val="en-IN" w:eastAsia="en-IN"/>
        </w:rPr>
        <w:drawing>
          <wp:anchor distT="0" distB="0" distL="114300" distR="114300" simplePos="0" relativeHeight="251662336" behindDoc="1" locked="0" layoutInCell="1" allowOverlap="1" wp14:anchorId="794B8C3F" wp14:editId="62503C01">
            <wp:simplePos x="0" y="0"/>
            <wp:positionH relativeFrom="column">
              <wp:posOffset>51435</wp:posOffset>
            </wp:positionH>
            <wp:positionV relativeFrom="paragraph">
              <wp:posOffset>132080</wp:posOffset>
            </wp:positionV>
            <wp:extent cx="962025" cy="590550"/>
            <wp:effectExtent l="19050" t="0" r="9525" b="0"/>
            <wp:wrapTight wrapText="bothSides">
              <wp:wrapPolygon edited="0">
                <wp:start x="-428" y="0"/>
                <wp:lineTo x="-428" y="20903"/>
                <wp:lineTo x="21814" y="20903"/>
                <wp:lineTo x="21814" y="0"/>
                <wp:lineTo x="-428"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gappa_University_Logo.png"/>
                    <pic:cNvPicPr/>
                  </pic:nvPicPr>
                  <pic:blipFill>
                    <a:blip r:embed="rId30">
                      <a:extLst>
                        <a:ext uri="{28A0092B-C50C-407E-A947-70E740481C1C}">
                          <a14:useLocalDpi xmlns:a14="http://schemas.microsoft.com/office/drawing/2010/main" val="0"/>
                        </a:ext>
                      </a:extLst>
                    </a:blip>
                    <a:stretch>
                      <a:fillRect/>
                    </a:stretch>
                  </pic:blipFill>
                  <pic:spPr>
                    <a:xfrm>
                      <a:off x="0" y="0"/>
                      <a:ext cx="962025" cy="590550"/>
                    </a:xfrm>
                    <a:prstGeom prst="rect">
                      <a:avLst/>
                    </a:prstGeom>
                  </pic:spPr>
                </pic:pic>
              </a:graphicData>
            </a:graphic>
          </wp:anchor>
        </w:drawing>
      </w:r>
    </w:p>
    <w:p w14:paraId="385260CD" w14:textId="77777777" w:rsidR="00D81ADB" w:rsidRDefault="00D81ADB" w:rsidP="003A3199">
      <w:pPr>
        <w:pStyle w:val="ListParagraph"/>
        <w:spacing w:after="0" w:line="240" w:lineRule="auto"/>
        <w:jc w:val="both"/>
        <w:rPr>
          <w:rFonts w:cs="Tahoma"/>
          <w:b/>
          <w:lang w:eastAsia="en-GB"/>
        </w:rPr>
      </w:pPr>
    </w:p>
    <w:p w14:paraId="4B586A85" w14:textId="77777777" w:rsidR="003A3199" w:rsidRDefault="003A3199" w:rsidP="003A3199">
      <w:pPr>
        <w:pStyle w:val="ListParagraph"/>
        <w:spacing w:after="0" w:line="240" w:lineRule="auto"/>
        <w:jc w:val="both"/>
        <w:rPr>
          <w:rFonts w:cs="Tahoma"/>
          <w:lang w:eastAsia="en-GB"/>
        </w:rPr>
      </w:pPr>
      <w:r w:rsidRPr="004E00D5">
        <w:rPr>
          <w:rFonts w:cs="Tahoma"/>
          <w:b/>
          <w:lang w:eastAsia="en-GB"/>
        </w:rPr>
        <w:t xml:space="preserve">Master of Corporate </w:t>
      </w:r>
      <w:proofErr w:type="spellStart"/>
      <w:r w:rsidRPr="004E00D5">
        <w:rPr>
          <w:rFonts w:cs="Tahoma"/>
          <w:b/>
          <w:lang w:eastAsia="en-GB"/>
        </w:rPr>
        <w:t>Secretaryship</w:t>
      </w:r>
      <w:proofErr w:type="spellEnd"/>
      <w:r w:rsidRPr="00E2380D">
        <w:rPr>
          <w:rFonts w:cs="Tahoma"/>
          <w:lang w:eastAsia="en-GB"/>
        </w:rPr>
        <w:t xml:space="preserve">, </w:t>
      </w:r>
      <w:proofErr w:type="spellStart"/>
      <w:r w:rsidRPr="00E2380D">
        <w:rPr>
          <w:rFonts w:cs="Tahoma"/>
          <w:lang w:eastAsia="en-GB"/>
        </w:rPr>
        <w:t>Alagappa</w:t>
      </w:r>
      <w:proofErr w:type="spellEnd"/>
      <w:r w:rsidRPr="00E2380D">
        <w:rPr>
          <w:rFonts w:cs="Tahoma"/>
          <w:lang w:eastAsia="en-GB"/>
        </w:rPr>
        <w:t xml:space="preserve"> University, </w:t>
      </w:r>
      <w:proofErr w:type="spellStart"/>
      <w:r w:rsidR="005F497E">
        <w:rPr>
          <w:rFonts w:cs="Tahoma"/>
          <w:lang w:eastAsia="en-GB"/>
        </w:rPr>
        <w:t>Karaikudi</w:t>
      </w:r>
      <w:proofErr w:type="spellEnd"/>
      <w:r w:rsidR="005F497E">
        <w:rPr>
          <w:rFonts w:cs="Tahoma"/>
          <w:lang w:eastAsia="en-GB"/>
        </w:rPr>
        <w:t xml:space="preserve">, </w:t>
      </w:r>
      <w:r w:rsidRPr="00E2380D">
        <w:rPr>
          <w:rFonts w:cs="Tahoma"/>
          <w:lang w:eastAsia="en-GB"/>
        </w:rPr>
        <w:t>Tamil Nadu, 1998</w:t>
      </w:r>
    </w:p>
    <w:p w14:paraId="19FB4630" w14:textId="77777777" w:rsidR="00D81ADB" w:rsidRDefault="00D81ADB" w:rsidP="003A3199">
      <w:pPr>
        <w:pStyle w:val="ListParagraph"/>
        <w:spacing w:after="0" w:line="240" w:lineRule="auto"/>
        <w:jc w:val="both"/>
        <w:rPr>
          <w:rFonts w:cs="Tahoma"/>
          <w:lang w:eastAsia="en-GB"/>
        </w:rPr>
      </w:pPr>
    </w:p>
    <w:p w14:paraId="57C0590E" w14:textId="77777777" w:rsidR="00D81ADB" w:rsidRPr="00E2380D" w:rsidRDefault="00D81ADB" w:rsidP="003A3199">
      <w:pPr>
        <w:pStyle w:val="ListParagraph"/>
        <w:spacing w:after="0" w:line="240" w:lineRule="auto"/>
        <w:jc w:val="both"/>
        <w:rPr>
          <w:rFonts w:cs="Tahoma"/>
          <w:lang w:eastAsia="en-GB"/>
        </w:rPr>
      </w:pPr>
      <w:r>
        <w:rPr>
          <w:rFonts w:cs="Tahoma"/>
          <w:noProof/>
          <w:lang w:val="en-IN" w:eastAsia="en-IN"/>
        </w:rPr>
        <w:drawing>
          <wp:anchor distT="0" distB="0" distL="114300" distR="114300" simplePos="0" relativeHeight="251664384" behindDoc="1" locked="0" layoutInCell="1" allowOverlap="1" wp14:anchorId="3B1ADA97" wp14:editId="10409FBC">
            <wp:simplePos x="0" y="0"/>
            <wp:positionH relativeFrom="column">
              <wp:posOffset>-1114425</wp:posOffset>
            </wp:positionH>
            <wp:positionV relativeFrom="paragraph">
              <wp:posOffset>126365</wp:posOffset>
            </wp:positionV>
            <wp:extent cx="1143000" cy="695325"/>
            <wp:effectExtent l="19050" t="0" r="0" b="0"/>
            <wp:wrapTight wrapText="bothSides">
              <wp:wrapPolygon edited="0">
                <wp:start x="-360" y="0"/>
                <wp:lineTo x="-360" y="21304"/>
                <wp:lineTo x="21600" y="21304"/>
                <wp:lineTo x="21600" y="0"/>
                <wp:lineTo x="-360" y="0"/>
              </wp:wrapPolygon>
            </wp:wrapTight>
            <wp:docPr id="33" name="Picture 1" descr="D:\Aditi\G S Kumar\January\Shabber\aptec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ti\G S Kumar\January\Shabber\aptech_logo.gif"/>
                    <pic:cNvPicPr>
                      <a:picLocks noChangeAspect="1" noChangeArrowheads="1"/>
                    </pic:cNvPicPr>
                  </pic:nvPicPr>
                  <pic:blipFill>
                    <a:blip r:embed="rId31"/>
                    <a:srcRect/>
                    <a:stretch>
                      <a:fillRect/>
                    </a:stretch>
                  </pic:blipFill>
                  <pic:spPr bwMode="auto">
                    <a:xfrm>
                      <a:off x="0" y="0"/>
                      <a:ext cx="1143000" cy="695325"/>
                    </a:xfrm>
                    <a:prstGeom prst="rect">
                      <a:avLst/>
                    </a:prstGeom>
                    <a:noFill/>
                    <a:ln w="9525">
                      <a:noFill/>
                      <a:miter lim="800000"/>
                      <a:headEnd/>
                      <a:tailEnd/>
                    </a:ln>
                  </pic:spPr>
                </pic:pic>
              </a:graphicData>
            </a:graphic>
          </wp:anchor>
        </w:drawing>
      </w:r>
    </w:p>
    <w:p w14:paraId="09256214" w14:textId="77777777" w:rsidR="00D81ADB" w:rsidRDefault="00D81ADB" w:rsidP="00D81ADB">
      <w:pPr>
        <w:spacing w:after="0" w:line="240" w:lineRule="auto"/>
        <w:jc w:val="both"/>
        <w:rPr>
          <w:rFonts w:cs="Tahoma"/>
          <w:b/>
          <w:lang w:eastAsia="en-GB"/>
        </w:rPr>
      </w:pPr>
    </w:p>
    <w:p w14:paraId="7A3053A2" w14:textId="287B8AF9" w:rsidR="003B772E" w:rsidRPr="00D81ADB" w:rsidRDefault="008E6696" w:rsidP="00D81ADB">
      <w:pPr>
        <w:spacing w:after="0" w:line="240" w:lineRule="auto"/>
        <w:jc w:val="both"/>
        <w:rPr>
          <w:rFonts w:cs="Tahoma"/>
          <w:lang w:eastAsia="en-GB"/>
        </w:rPr>
      </w:pPr>
      <w:r w:rsidRPr="00D81ADB">
        <w:rPr>
          <w:rFonts w:cs="Tahoma"/>
          <w:b/>
          <w:lang w:eastAsia="en-GB"/>
        </w:rPr>
        <w:t>Diploma in Information &amp; Systems Management</w:t>
      </w:r>
      <w:r w:rsidR="00B35056" w:rsidRPr="00D81ADB">
        <w:rPr>
          <w:rFonts w:cs="Tahoma"/>
          <w:b/>
          <w:lang w:eastAsia="en-GB"/>
        </w:rPr>
        <w:t>,</w:t>
      </w:r>
      <w:r w:rsidR="00C5637B">
        <w:rPr>
          <w:rFonts w:cs="Tahoma"/>
          <w:b/>
          <w:lang w:eastAsia="en-GB"/>
        </w:rPr>
        <w:t xml:space="preserve"> </w:t>
      </w:r>
      <w:r w:rsidRPr="00D81ADB">
        <w:rPr>
          <w:rFonts w:cs="Tahoma"/>
          <w:lang w:eastAsia="en-GB"/>
        </w:rPr>
        <w:t>Aptech Computer Education, Chennai, 1998</w:t>
      </w:r>
    </w:p>
    <w:p w14:paraId="2B055ACD" w14:textId="77777777" w:rsidR="00D81ADB" w:rsidRDefault="00D81ADB" w:rsidP="00D81ADB">
      <w:pPr>
        <w:pStyle w:val="ListParagraph"/>
        <w:spacing w:after="0" w:line="240" w:lineRule="auto"/>
        <w:jc w:val="both"/>
        <w:rPr>
          <w:rFonts w:cs="Tahoma"/>
          <w:b/>
          <w:lang w:eastAsia="en-GB"/>
        </w:rPr>
      </w:pPr>
    </w:p>
    <w:p w14:paraId="07792226" w14:textId="77777777" w:rsidR="00D81ADB" w:rsidRDefault="00D81ADB" w:rsidP="00D81ADB">
      <w:pPr>
        <w:pStyle w:val="ListParagraph"/>
        <w:spacing w:after="0" w:line="240" w:lineRule="auto"/>
        <w:jc w:val="both"/>
        <w:rPr>
          <w:rFonts w:cs="Tahoma"/>
          <w:b/>
          <w:lang w:eastAsia="en-GB"/>
        </w:rPr>
      </w:pPr>
      <w:r>
        <w:rPr>
          <w:rFonts w:cs="Tahoma"/>
          <w:b/>
          <w:noProof/>
          <w:lang w:val="en-IN" w:eastAsia="en-IN"/>
        </w:rPr>
        <w:drawing>
          <wp:anchor distT="0" distB="0" distL="114300" distR="114300" simplePos="0" relativeHeight="251663360" behindDoc="1" locked="0" layoutInCell="1" allowOverlap="1" wp14:anchorId="1A3CB0B6" wp14:editId="2553FF8D">
            <wp:simplePos x="0" y="0"/>
            <wp:positionH relativeFrom="column">
              <wp:posOffset>-1257300</wp:posOffset>
            </wp:positionH>
            <wp:positionV relativeFrom="paragraph">
              <wp:posOffset>99060</wp:posOffset>
            </wp:positionV>
            <wp:extent cx="1114425" cy="466725"/>
            <wp:effectExtent l="19050" t="0" r="9525" b="0"/>
            <wp:wrapTight wrapText="bothSides">
              <wp:wrapPolygon edited="0">
                <wp:start x="7385" y="0"/>
                <wp:lineTo x="0" y="1763"/>
                <wp:lineTo x="-369" y="6171"/>
                <wp:lineTo x="3323" y="14106"/>
                <wp:lineTo x="3323" y="21159"/>
                <wp:lineTo x="18462" y="21159"/>
                <wp:lineTo x="18462" y="14106"/>
                <wp:lineTo x="21785" y="6171"/>
                <wp:lineTo x="21415" y="1763"/>
                <wp:lineTo x="14400" y="0"/>
                <wp:lineTo x="738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Annamalai_University_logo.png"/>
                    <pic:cNvPicPr/>
                  </pic:nvPicPr>
                  <pic:blipFill>
                    <a:blip r:embed="rId32" cstate="print">
                      <a:extLst>
                        <a:ext uri="{28A0092B-C50C-407E-A947-70E740481C1C}">
                          <a14:useLocalDpi xmlns:a14="http://schemas.microsoft.com/office/drawing/2010/main" val="0"/>
                        </a:ext>
                      </a:extLst>
                    </a:blip>
                    <a:stretch>
                      <a:fillRect/>
                    </a:stretch>
                  </pic:blipFill>
                  <pic:spPr>
                    <a:xfrm flipV="1">
                      <a:off x="0" y="0"/>
                      <a:ext cx="1114425" cy="466725"/>
                    </a:xfrm>
                    <a:prstGeom prst="rect">
                      <a:avLst/>
                    </a:prstGeom>
                  </pic:spPr>
                </pic:pic>
              </a:graphicData>
            </a:graphic>
          </wp:anchor>
        </w:drawing>
      </w:r>
    </w:p>
    <w:p w14:paraId="4D1FBDB5" w14:textId="77777777" w:rsidR="00D81ADB" w:rsidRDefault="00D81ADB" w:rsidP="00D81ADB">
      <w:pPr>
        <w:pStyle w:val="ListParagraph"/>
        <w:spacing w:after="0" w:line="240" w:lineRule="auto"/>
        <w:jc w:val="both"/>
        <w:rPr>
          <w:rFonts w:cs="Tahoma"/>
          <w:b/>
          <w:lang w:eastAsia="en-GB"/>
        </w:rPr>
      </w:pPr>
    </w:p>
    <w:p w14:paraId="55BDA18B" w14:textId="77777777" w:rsidR="00B35056" w:rsidRPr="004E00D5" w:rsidRDefault="00B35056" w:rsidP="00D81ADB">
      <w:pPr>
        <w:pStyle w:val="ListParagraph"/>
        <w:spacing w:after="0" w:line="240" w:lineRule="auto"/>
        <w:jc w:val="both"/>
        <w:rPr>
          <w:rFonts w:cs="Tahoma"/>
          <w:b/>
          <w:lang w:eastAsia="en-GB"/>
        </w:rPr>
      </w:pPr>
      <w:r w:rsidRPr="004E00D5">
        <w:rPr>
          <w:rFonts w:cs="Tahoma"/>
          <w:b/>
          <w:lang w:eastAsia="en-GB"/>
        </w:rPr>
        <w:t>PG Diploma</w:t>
      </w:r>
      <w:r w:rsidRPr="004E00D5">
        <w:rPr>
          <w:rFonts w:cs="Tahoma"/>
          <w:b/>
          <w:lang w:eastAsia="en-GB"/>
        </w:rPr>
        <w:sym w:font="Symbol" w:char="F02D"/>
      </w:r>
      <w:r w:rsidR="008E6696" w:rsidRPr="004E00D5">
        <w:rPr>
          <w:rFonts w:cs="Tahoma"/>
          <w:b/>
          <w:lang w:eastAsia="en-GB"/>
        </w:rPr>
        <w:t>Marketing Management</w:t>
      </w:r>
      <w:r w:rsidRPr="004E00D5">
        <w:rPr>
          <w:rFonts w:cs="Tahoma"/>
          <w:b/>
          <w:lang w:eastAsia="en-GB"/>
        </w:rPr>
        <w:t xml:space="preserve">, </w:t>
      </w:r>
      <w:r w:rsidR="008E6696" w:rsidRPr="00E2380D">
        <w:rPr>
          <w:rFonts w:cs="Tahoma"/>
          <w:lang w:eastAsia="en-GB"/>
        </w:rPr>
        <w:t xml:space="preserve">Annamalai University, Chidambaram, </w:t>
      </w:r>
      <w:r w:rsidR="008E7E70">
        <w:rPr>
          <w:rFonts w:cs="Tahoma"/>
          <w:lang w:eastAsia="en-GB"/>
        </w:rPr>
        <w:t xml:space="preserve">Tamil Nadu, </w:t>
      </w:r>
      <w:r w:rsidR="008E6696" w:rsidRPr="00E2380D">
        <w:rPr>
          <w:rFonts w:cs="Tahoma"/>
          <w:lang w:eastAsia="en-GB"/>
        </w:rPr>
        <w:t>1992</w:t>
      </w:r>
    </w:p>
    <w:p w14:paraId="66EB34B3" w14:textId="77777777" w:rsidR="00D81ADB" w:rsidRDefault="0040621B" w:rsidP="00D81ADB">
      <w:pPr>
        <w:pStyle w:val="ListParagraph"/>
        <w:spacing w:after="0" w:line="240" w:lineRule="auto"/>
        <w:jc w:val="both"/>
        <w:rPr>
          <w:rFonts w:cs="Tahoma"/>
          <w:b/>
          <w:lang w:eastAsia="en-GB"/>
        </w:rPr>
      </w:pPr>
      <w:r>
        <w:rPr>
          <w:rFonts w:cs="Tahoma"/>
          <w:b/>
          <w:noProof/>
          <w:lang w:val="en-IN" w:eastAsia="en-IN"/>
        </w:rPr>
        <w:drawing>
          <wp:anchor distT="0" distB="0" distL="114300" distR="114300" simplePos="0" relativeHeight="251661312" behindDoc="1" locked="0" layoutInCell="1" allowOverlap="1" wp14:anchorId="227F7800" wp14:editId="0F2B5F2F">
            <wp:simplePos x="0" y="0"/>
            <wp:positionH relativeFrom="column">
              <wp:posOffset>-911860</wp:posOffset>
            </wp:positionH>
            <wp:positionV relativeFrom="paragraph">
              <wp:posOffset>312420</wp:posOffset>
            </wp:positionV>
            <wp:extent cx="781050" cy="400050"/>
            <wp:effectExtent l="19050" t="0" r="0" b="0"/>
            <wp:wrapTight wrapText="bothSides">
              <wp:wrapPolygon edited="0">
                <wp:start x="-527" y="0"/>
                <wp:lineTo x="-527" y="20571"/>
                <wp:lineTo x="21600" y="20571"/>
                <wp:lineTo x="21600" y="0"/>
                <wp:lineTo x="-527" y="0"/>
              </wp:wrapPolygon>
            </wp:wrapTight>
            <wp:docPr id="30" name="Picture 7" descr="D:\Aditi\G S Kumar\January\Shabber\Chennai un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diti\G S Kumar\January\Shabber\Chennai univer.jpg"/>
                    <pic:cNvPicPr>
                      <a:picLocks noChangeAspect="1" noChangeArrowheads="1"/>
                    </pic:cNvPicPr>
                  </pic:nvPicPr>
                  <pic:blipFill>
                    <a:blip r:embed="rId29"/>
                    <a:srcRect/>
                    <a:stretch>
                      <a:fillRect/>
                    </a:stretch>
                  </pic:blipFill>
                  <pic:spPr bwMode="auto">
                    <a:xfrm>
                      <a:off x="0" y="0"/>
                      <a:ext cx="781050" cy="400050"/>
                    </a:xfrm>
                    <a:prstGeom prst="rect">
                      <a:avLst/>
                    </a:prstGeom>
                    <a:noFill/>
                    <a:ln w="9525">
                      <a:noFill/>
                      <a:miter lim="800000"/>
                      <a:headEnd/>
                      <a:tailEnd/>
                    </a:ln>
                  </pic:spPr>
                </pic:pic>
              </a:graphicData>
            </a:graphic>
          </wp:anchor>
        </w:drawing>
      </w:r>
    </w:p>
    <w:p w14:paraId="6851A3BF" w14:textId="77777777" w:rsidR="00D81ADB" w:rsidRDefault="00D81ADB" w:rsidP="00D81ADB">
      <w:pPr>
        <w:pStyle w:val="ListParagraph"/>
        <w:spacing w:after="0" w:line="240" w:lineRule="auto"/>
        <w:jc w:val="both"/>
        <w:rPr>
          <w:rFonts w:cs="Tahoma"/>
          <w:b/>
          <w:lang w:eastAsia="en-GB"/>
        </w:rPr>
      </w:pPr>
    </w:p>
    <w:p w14:paraId="1F03C5BC" w14:textId="268F3BAA" w:rsidR="008E6696" w:rsidRPr="00E2380D" w:rsidRDefault="00E2380D" w:rsidP="00D81ADB">
      <w:pPr>
        <w:pStyle w:val="ListParagraph"/>
        <w:spacing w:after="0" w:line="240" w:lineRule="auto"/>
        <w:jc w:val="both"/>
        <w:rPr>
          <w:rFonts w:cs="Tahoma"/>
          <w:lang w:eastAsia="en-GB"/>
        </w:rPr>
      </w:pPr>
      <w:r>
        <w:rPr>
          <w:rFonts w:cs="Tahoma"/>
          <w:b/>
          <w:lang w:eastAsia="en-GB"/>
        </w:rPr>
        <w:t>B.A.</w:t>
      </w:r>
      <w:r w:rsidRPr="004E00D5">
        <w:rPr>
          <w:rFonts w:cs="Tahoma"/>
          <w:b/>
          <w:lang w:eastAsia="en-GB"/>
        </w:rPr>
        <w:sym w:font="Symbol" w:char="F02D"/>
      </w:r>
      <w:r w:rsidR="008E6696" w:rsidRPr="004E00D5">
        <w:rPr>
          <w:rFonts w:cs="Tahoma"/>
          <w:b/>
          <w:lang w:eastAsia="en-GB"/>
        </w:rPr>
        <w:t xml:space="preserve">Corporate Secretary ship, </w:t>
      </w:r>
      <w:r w:rsidR="008E6696" w:rsidRPr="00E2380D">
        <w:rPr>
          <w:rFonts w:cs="Tahoma"/>
          <w:lang w:eastAsia="en-GB"/>
        </w:rPr>
        <w:t>Chennai</w:t>
      </w:r>
      <w:r w:rsidR="00C5637B">
        <w:rPr>
          <w:rFonts w:cs="Tahoma"/>
          <w:lang w:eastAsia="en-GB"/>
        </w:rPr>
        <w:t xml:space="preserve"> </w:t>
      </w:r>
      <w:r w:rsidR="00855C22" w:rsidRPr="00E2380D">
        <w:rPr>
          <w:rFonts w:cs="Tahoma"/>
          <w:lang w:eastAsia="en-GB"/>
        </w:rPr>
        <w:t>University</w:t>
      </w:r>
      <w:r w:rsidR="00A65499" w:rsidRPr="00E2380D">
        <w:rPr>
          <w:rFonts w:cs="Tahoma"/>
          <w:lang w:eastAsia="en-GB"/>
        </w:rPr>
        <w:t>,</w:t>
      </w:r>
      <w:r w:rsidR="00A84A3C">
        <w:rPr>
          <w:rFonts w:cs="Tahoma"/>
          <w:lang w:eastAsia="en-GB"/>
        </w:rPr>
        <w:t xml:space="preserve"> Chennai,</w:t>
      </w:r>
      <w:r w:rsidR="00A65499" w:rsidRPr="00E2380D">
        <w:rPr>
          <w:rFonts w:cs="Tahoma"/>
          <w:lang w:eastAsia="en-GB"/>
        </w:rPr>
        <w:t xml:space="preserve"> 1988</w:t>
      </w:r>
    </w:p>
    <w:p w14:paraId="6EC56DA0" w14:textId="77777777" w:rsidR="006B5911" w:rsidRDefault="006B5911" w:rsidP="006B5911">
      <w:pPr>
        <w:spacing w:after="0" w:line="60" w:lineRule="auto"/>
        <w:jc w:val="both"/>
        <w:rPr>
          <w:rFonts w:eastAsiaTheme="minorEastAsia" w:cs="Tahoma"/>
          <w:bCs/>
          <w:lang w:eastAsia="en-GB"/>
        </w:rPr>
      </w:pPr>
    </w:p>
    <w:p w14:paraId="270B7309" w14:textId="77777777" w:rsidR="00B23BFA" w:rsidRDefault="00B23BFA" w:rsidP="006B5911">
      <w:pPr>
        <w:spacing w:after="0" w:line="60" w:lineRule="auto"/>
        <w:jc w:val="both"/>
        <w:rPr>
          <w:rFonts w:eastAsiaTheme="minorEastAsia" w:cs="Tahoma"/>
          <w:bCs/>
          <w:lang w:eastAsia="en-GB"/>
        </w:rPr>
      </w:pPr>
    </w:p>
    <w:p w14:paraId="7D48E6EC" w14:textId="77777777" w:rsidR="00B23BFA" w:rsidRDefault="00B23BFA" w:rsidP="006B5911">
      <w:pPr>
        <w:spacing w:after="0" w:line="60" w:lineRule="auto"/>
        <w:jc w:val="both"/>
        <w:rPr>
          <w:rFonts w:eastAsiaTheme="minorEastAsia" w:cs="Tahoma"/>
          <w:bCs/>
          <w:lang w:eastAsia="en-GB"/>
        </w:rPr>
      </w:pPr>
    </w:p>
    <w:p w14:paraId="70CFF6F3" w14:textId="77777777" w:rsidR="00B23BFA" w:rsidRDefault="00B23BFA" w:rsidP="006B5911">
      <w:pPr>
        <w:spacing w:after="0" w:line="60" w:lineRule="auto"/>
        <w:jc w:val="both"/>
        <w:rPr>
          <w:rFonts w:eastAsiaTheme="minorEastAsia" w:cs="Tahoma"/>
          <w:bCs/>
          <w:lang w:eastAsia="en-GB"/>
        </w:rPr>
      </w:pPr>
    </w:p>
    <w:p w14:paraId="7541B4FF" w14:textId="77777777" w:rsidR="00B23BFA" w:rsidRDefault="00B23BFA" w:rsidP="006B5911">
      <w:pPr>
        <w:spacing w:after="0" w:line="60" w:lineRule="auto"/>
        <w:jc w:val="both"/>
        <w:rPr>
          <w:rFonts w:eastAsiaTheme="minorEastAsia" w:cs="Tahoma"/>
          <w:bCs/>
          <w:lang w:eastAsia="en-GB"/>
        </w:rPr>
      </w:pPr>
    </w:p>
    <w:p w14:paraId="74C98A0D" w14:textId="77777777" w:rsidR="001F4C5B" w:rsidRPr="005A4AEA" w:rsidRDefault="001F4C5B" w:rsidP="001F4C5B">
      <w:pPr>
        <w:shd w:val="clear" w:color="auto" w:fill="DAEEF3" w:themeFill="accent5" w:themeFillTint="33"/>
        <w:autoSpaceDE w:val="0"/>
        <w:autoSpaceDN w:val="0"/>
        <w:adjustRightInd w:val="0"/>
        <w:spacing w:before="20"/>
        <w:jc w:val="both"/>
        <w:rPr>
          <w:rFonts w:cs="Tahoma"/>
          <w:b/>
          <w:color w:val="808080" w:themeColor="background1" w:themeShade="80"/>
          <w:sz w:val="24"/>
          <w:szCs w:val="20"/>
          <w:lang w:eastAsia="en-GB"/>
        </w:rPr>
      </w:pPr>
      <w:r>
        <w:rPr>
          <w:rFonts w:cs="Tahoma"/>
          <w:b/>
          <w:color w:val="1F497D" w:themeColor="text2"/>
          <w:sz w:val="28"/>
          <w:szCs w:val="20"/>
          <w:lang w:eastAsia="en-GB"/>
        </w:rPr>
        <w:t>Career Timeline</w:t>
      </w:r>
      <w:r>
        <w:rPr>
          <w:noProof/>
          <w:lang w:val="en-IN" w:eastAsia="en-IN"/>
        </w:rPr>
        <w:drawing>
          <wp:inline distT="0" distB="0" distL="0" distR="0" wp14:anchorId="0DEF56FC" wp14:editId="31E8AAE9">
            <wp:extent cx="285750" cy="285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72C218D2" w14:textId="77777777" w:rsidR="001F4C5B" w:rsidRDefault="001F4C5B" w:rsidP="001F4C5B">
      <w:pPr>
        <w:ind w:left="-270"/>
        <w:jc w:val="both"/>
      </w:pPr>
      <w:r w:rsidRPr="005A4AEA">
        <w:rPr>
          <w:noProof/>
          <w:lang w:val="en-IN" w:eastAsia="en-IN"/>
        </w:rPr>
        <w:drawing>
          <wp:inline distT="0" distB="0" distL="0" distR="0" wp14:anchorId="45F16A4F" wp14:editId="59884558">
            <wp:extent cx="6711315" cy="2324100"/>
            <wp:effectExtent l="0" t="38100" r="0" b="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1B3F131F" w14:textId="77777777" w:rsidR="008A4AEA" w:rsidRDefault="007D7E6A" w:rsidP="001F4C5B">
      <w:pPr>
        <w:ind w:left="-270"/>
        <w:jc w:val="both"/>
      </w:pPr>
      <w:r w:rsidRPr="007D7E6A">
        <w:rPr>
          <w:noProof/>
          <w:lang w:val="en-IN" w:eastAsia="en-IN"/>
        </w:rPr>
        <w:lastRenderedPageBreak/>
        <w:drawing>
          <wp:inline distT="0" distB="0" distL="0" distR="0" wp14:anchorId="5BD92958" wp14:editId="3513EFC8">
            <wp:extent cx="4105275" cy="2409825"/>
            <wp:effectExtent l="0" t="19050" r="0" b="0"/>
            <wp:docPr id="21"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DCD5637" w14:textId="77777777" w:rsidR="00D81ADB" w:rsidRDefault="00D81ADB" w:rsidP="00D81ADB">
      <w:pPr>
        <w:shd w:val="clear" w:color="auto" w:fill="DAEEF3" w:themeFill="accent5" w:themeFillTint="33"/>
        <w:autoSpaceDE w:val="0"/>
        <w:autoSpaceDN w:val="0"/>
        <w:adjustRightInd w:val="0"/>
        <w:spacing w:before="20" w:after="0"/>
        <w:jc w:val="both"/>
        <w:rPr>
          <w:rFonts w:cs="Tahoma"/>
          <w:b/>
          <w:color w:val="808080" w:themeColor="background1" w:themeShade="80"/>
          <w:sz w:val="24"/>
          <w:szCs w:val="20"/>
          <w:lang w:eastAsia="en-GB"/>
        </w:rPr>
      </w:pPr>
      <w:r>
        <w:rPr>
          <w:rFonts w:cs="Tahoma"/>
          <w:b/>
          <w:color w:val="1F497D" w:themeColor="text2"/>
          <w:sz w:val="28"/>
          <w:szCs w:val="20"/>
          <w:lang w:eastAsia="en-GB"/>
        </w:rPr>
        <w:t>Career Accomplishments</w:t>
      </w:r>
    </w:p>
    <w:p w14:paraId="29716089" w14:textId="77777777" w:rsidR="00D81ADB" w:rsidRPr="00D81ADB" w:rsidRDefault="00D81ADB" w:rsidP="00D81ADB">
      <w:pPr>
        <w:pStyle w:val="ListParagraph"/>
        <w:spacing w:after="0" w:line="240" w:lineRule="auto"/>
        <w:rPr>
          <w:rFonts w:ascii="Calibri" w:hAnsi="Calibri" w:cs="Calibri"/>
        </w:rPr>
      </w:pPr>
    </w:p>
    <w:p w14:paraId="7D913877" w14:textId="77777777" w:rsidR="00D81ADB" w:rsidRPr="00212C0A" w:rsidRDefault="00D81ADB" w:rsidP="00D81ADB">
      <w:pPr>
        <w:pStyle w:val="ListParagraph"/>
        <w:numPr>
          <w:ilvl w:val="0"/>
          <w:numId w:val="9"/>
        </w:numPr>
        <w:spacing w:after="0" w:line="240" w:lineRule="auto"/>
        <w:rPr>
          <w:rFonts w:ascii="Calibri" w:hAnsi="Calibri" w:cs="Calibri"/>
        </w:rPr>
      </w:pPr>
      <w:r w:rsidRPr="00212C0A">
        <w:rPr>
          <w:rFonts w:ascii="Calibri" w:hAnsi="Calibri" w:cs="Calibri"/>
          <w:b/>
        </w:rPr>
        <w:t>Strategized business development initiatives</w:t>
      </w:r>
      <w:r w:rsidR="00A109DB">
        <w:rPr>
          <w:rFonts w:ascii="Calibri" w:hAnsi="Calibri" w:cs="Calibri"/>
        </w:rPr>
        <w:t>-</w:t>
      </w:r>
      <w:r w:rsidRPr="00212C0A">
        <w:rPr>
          <w:rFonts w:ascii="Calibri" w:hAnsi="Calibri" w:cs="Calibri"/>
        </w:rPr>
        <w:t xml:space="preserve"> introduced new clients leading to 25%</w:t>
      </w:r>
      <w:r>
        <w:sym w:font="Symbol" w:char="F02D"/>
      </w:r>
      <w:r w:rsidRPr="00212C0A">
        <w:rPr>
          <w:rFonts w:ascii="Calibri" w:hAnsi="Calibri" w:cs="Calibri"/>
        </w:rPr>
        <w:t>30% increase in market share.</w:t>
      </w:r>
    </w:p>
    <w:p w14:paraId="47301F1F" w14:textId="77777777" w:rsidR="00D81ADB" w:rsidRPr="00212C0A" w:rsidRDefault="00D81ADB" w:rsidP="00D81ADB">
      <w:pPr>
        <w:pStyle w:val="ListParagraph"/>
        <w:numPr>
          <w:ilvl w:val="0"/>
          <w:numId w:val="9"/>
        </w:numPr>
        <w:spacing w:after="0" w:line="240" w:lineRule="auto"/>
        <w:rPr>
          <w:rFonts w:ascii="Calibri" w:hAnsi="Calibri" w:cs="Calibri"/>
        </w:rPr>
      </w:pPr>
      <w:r w:rsidRPr="00212C0A">
        <w:rPr>
          <w:rFonts w:ascii="Calibri" w:hAnsi="Calibri" w:cs="Calibri"/>
          <w:b/>
        </w:rPr>
        <w:t>Managed product lines</w:t>
      </w:r>
      <w:r w:rsidR="009140CE">
        <w:t>-</w:t>
      </w:r>
      <w:r w:rsidRPr="00212C0A">
        <w:rPr>
          <w:rFonts w:ascii="Calibri" w:hAnsi="Calibri" w:cs="Calibri"/>
        </w:rPr>
        <w:t xml:space="preserve"> FMCG 200 products, </w:t>
      </w:r>
      <w:r w:rsidR="00F85DA1">
        <w:rPr>
          <w:rFonts w:ascii="Calibri" w:hAnsi="Calibri" w:cs="Calibri"/>
        </w:rPr>
        <w:t>Industrial products</w:t>
      </w:r>
      <w:r w:rsidRPr="00212C0A">
        <w:rPr>
          <w:rFonts w:ascii="Calibri" w:hAnsi="Calibri" w:cs="Calibri"/>
        </w:rPr>
        <w:t xml:space="preserve"> 500 products; maximized sales, handled new product development and purchases.</w:t>
      </w:r>
    </w:p>
    <w:p w14:paraId="1C26C5B3" w14:textId="77777777" w:rsidR="00D81ADB" w:rsidRDefault="00D81ADB" w:rsidP="00D81ADB">
      <w:pPr>
        <w:pStyle w:val="ListParagraph"/>
        <w:numPr>
          <w:ilvl w:val="0"/>
          <w:numId w:val="9"/>
        </w:numPr>
        <w:spacing w:after="0" w:line="240" w:lineRule="auto"/>
        <w:jc w:val="both"/>
        <w:rPr>
          <w:rFonts w:cs="Tahoma"/>
          <w:lang w:eastAsia="en-GB"/>
        </w:rPr>
      </w:pPr>
      <w:r>
        <w:rPr>
          <w:rFonts w:cs="Tahoma"/>
          <w:b/>
          <w:lang w:eastAsia="en-GB"/>
        </w:rPr>
        <w:t xml:space="preserve">Awarded the appreciation certificate </w:t>
      </w:r>
      <w:r w:rsidRPr="003703EB">
        <w:rPr>
          <w:rFonts w:cs="Tahoma"/>
          <w:lang w:eastAsia="en-GB"/>
        </w:rPr>
        <w:t>for surpassing the sales target</w:t>
      </w:r>
      <w:r w:rsidR="000938A4">
        <w:rPr>
          <w:rFonts w:cs="Tahoma"/>
          <w:lang w:eastAsia="en-GB"/>
        </w:rPr>
        <w:t>.</w:t>
      </w:r>
    </w:p>
    <w:p w14:paraId="167B2AEA" w14:textId="77777777" w:rsidR="00D81ADB" w:rsidRDefault="00D81ADB" w:rsidP="00D81ADB">
      <w:pPr>
        <w:pStyle w:val="ListParagraph"/>
        <w:spacing w:after="0" w:line="240" w:lineRule="auto"/>
        <w:jc w:val="both"/>
        <w:rPr>
          <w:rFonts w:cs="Tahoma"/>
          <w:lang w:eastAsia="en-GB"/>
        </w:rPr>
      </w:pPr>
    </w:p>
    <w:p w14:paraId="0E2A000B" w14:textId="77777777" w:rsidR="00DB5928" w:rsidRPr="00EC2ED4" w:rsidRDefault="00DB5928" w:rsidP="00DB5928">
      <w:pPr>
        <w:shd w:val="clear" w:color="auto" w:fill="DAEEF3" w:themeFill="accent5" w:themeFillTint="33"/>
        <w:autoSpaceDE w:val="0"/>
        <w:autoSpaceDN w:val="0"/>
        <w:adjustRightInd w:val="0"/>
        <w:spacing w:before="20" w:after="120"/>
        <w:jc w:val="both"/>
        <w:rPr>
          <w:rFonts w:cs="Tahoma"/>
          <w:b/>
          <w:color w:val="808080" w:themeColor="background1" w:themeShade="80"/>
          <w:sz w:val="24"/>
          <w:szCs w:val="20"/>
          <w:lang w:eastAsia="en-GB"/>
        </w:rPr>
      </w:pPr>
      <w:r>
        <w:rPr>
          <w:rFonts w:cs="Tahoma"/>
          <w:b/>
          <w:color w:val="1F497D" w:themeColor="text2"/>
          <w:sz w:val="28"/>
          <w:szCs w:val="20"/>
          <w:lang w:eastAsia="en-GB"/>
        </w:rPr>
        <w:t>Key Accountabilities</w:t>
      </w:r>
      <w:r>
        <w:rPr>
          <w:noProof/>
          <w:lang w:val="en-IN" w:eastAsia="en-IN"/>
        </w:rPr>
        <w:drawing>
          <wp:inline distT="0" distB="0" distL="0" distR="0" wp14:anchorId="58E2AB30" wp14:editId="0ACE40FC">
            <wp:extent cx="276225" cy="276225"/>
            <wp:effectExtent l="0" t="0" r="9525" b="9525"/>
            <wp:docPr id="3"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505FD6" w14:textId="77777777" w:rsidR="007433A4" w:rsidRDefault="00170F97" w:rsidP="00170F97">
      <w:pPr>
        <w:pStyle w:val="ListParagraph"/>
        <w:numPr>
          <w:ilvl w:val="0"/>
          <w:numId w:val="27"/>
        </w:numPr>
        <w:jc w:val="both"/>
      </w:pPr>
      <w:r>
        <w:t>Implement the sales and marketing strategies to achieve the sales targets</w:t>
      </w:r>
      <w:r w:rsidR="007433A4">
        <w:t xml:space="preserve"> and increase the market share.</w:t>
      </w:r>
    </w:p>
    <w:p w14:paraId="32799DA3" w14:textId="77777777" w:rsidR="00170F97" w:rsidRDefault="00170F97" w:rsidP="00170F97">
      <w:pPr>
        <w:pStyle w:val="ListParagraph"/>
        <w:numPr>
          <w:ilvl w:val="0"/>
          <w:numId w:val="27"/>
        </w:numPr>
        <w:jc w:val="both"/>
      </w:pPr>
      <w:r>
        <w:t>Manage the overall sales of the entire range. This involves planning, directing, supervising, and controlling the activities of the domestic sales team.</w:t>
      </w:r>
    </w:p>
    <w:p w14:paraId="7EA14AA8" w14:textId="77777777" w:rsidR="00170F97" w:rsidRDefault="00170F97" w:rsidP="00170F97">
      <w:pPr>
        <w:pStyle w:val="ListParagraph"/>
        <w:numPr>
          <w:ilvl w:val="0"/>
          <w:numId w:val="27"/>
        </w:numPr>
        <w:jc w:val="both"/>
      </w:pPr>
      <w:r>
        <w:t>Scan the market and visit customers with the intention of generating enquiries or trying to fulfill customer requirements.</w:t>
      </w:r>
    </w:p>
    <w:p w14:paraId="0CBA0413" w14:textId="77777777" w:rsidR="00170F97" w:rsidRDefault="00170F97" w:rsidP="00170F97">
      <w:pPr>
        <w:pStyle w:val="ListParagraph"/>
        <w:numPr>
          <w:ilvl w:val="0"/>
          <w:numId w:val="27"/>
        </w:numPr>
        <w:jc w:val="both"/>
      </w:pPr>
      <w:r>
        <w:t>Check on com</w:t>
      </w:r>
      <w:r w:rsidR="007433A4">
        <w:t>petitor activities and initiate</w:t>
      </w:r>
      <w:r>
        <w:t xml:space="preserve"> development of new product mix.</w:t>
      </w:r>
    </w:p>
    <w:p w14:paraId="573AF5E3" w14:textId="77777777" w:rsidR="00DE3F9B" w:rsidRDefault="00170F97" w:rsidP="00170F97">
      <w:pPr>
        <w:pStyle w:val="ListParagraph"/>
        <w:numPr>
          <w:ilvl w:val="0"/>
          <w:numId w:val="27"/>
        </w:numPr>
        <w:jc w:val="both"/>
      </w:pPr>
      <w:r>
        <w:t xml:space="preserve">Take part in order negotiations including price and </w:t>
      </w:r>
      <w:r w:rsidR="00DE3F9B">
        <w:t xml:space="preserve">credit along with </w:t>
      </w:r>
      <w:r w:rsidR="000938A4">
        <w:t xml:space="preserve">general </w:t>
      </w:r>
      <w:r w:rsidR="00DE3F9B">
        <w:t>manager as per laid down policy schedules.</w:t>
      </w:r>
    </w:p>
    <w:p w14:paraId="0BF7ED05" w14:textId="77777777" w:rsidR="00DE3F9B" w:rsidRDefault="00DE3F9B" w:rsidP="00170F97">
      <w:pPr>
        <w:pStyle w:val="ListParagraph"/>
        <w:numPr>
          <w:ilvl w:val="0"/>
          <w:numId w:val="27"/>
        </w:numPr>
        <w:jc w:val="both"/>
      </w:pPr>
      <w:r>
        <w:t>Coordinate with the production department to ensure specifications / delivery/ date committed to the customers are met.</w:t>
      </w:r>
    </w:p>
    <w:p w14:paraId="414C8D57" w14:textId="77777777" w:rsidR="00DE3F9B" w:rsidRDefault="00DE3F9B" w:rsidP="00170F97">
      <w:pPr>
        <w:pStyle w:val="ListParagraph"/>
        <w:numPr>
          <w:ilvl w:val="0"/>
          <w:numId w:val="27"/>
        </w:numPr>
        <w:jc w:val="both"/>
      </w:pPr>
      <w:r>
        <w:t xml:space="preserve">Follow up the </w:t>
      </w:r>
      <w:r w:rsidR="00186AF9">
        <w:t>receivables</w:t>
      </w:r>
      <w:r>
        <w:t xml:space="preserve"> in coordination with Finance Department.</w:t>
      </w:r>
    </w:p>
    <w:p w14:paraId="30D7291C" w14:textId="77777777" w:rsidR="00DE3F9B" w:rsidRDefault="00DE3F9B" w:rsidP="00170F97">
      <w:pPr>
        <w:pStyle w:val="ListParagraph"/>
        <w:numPr>
          <w:ilvl w:val="0"/>
          <w:numId w:val="27"/>
        </w:numPr>
        <w:jc w:val="both"/>
      </w:pPr>
      <w:r>
        <w:t>Assign territories and sales targets to the sales team in line with the assigned domestic sales targets.</w:t>
      </w:r>
    </w:p>
    <w:p w14:paraId="4950DD3B" w14:textId="77777777" w:rsidR="00DE3F9B" w:rsidRDefault="00DE3F9B" w:rsidP="00170F97">
      <w:pPr>
        <w:pStyle w:val="ListParagraph"/>
        <w:numPr>
          <w:ilvl w:val="0"/>
          <w:numId w:val="27"/>
        </w:numPr>
        <w:jc w:val="both"/>
      </w:pPr>
      <w:r>
        <w:t>Prepare annual and monthly sales plans as per the budget and prepare sales reports based on plan verses achieved sales/volume.</w:t>
      </w:r>
    </w:p>
    <w:p w14:paraId="3E43F3E7" w14:textId="77777777" w:rsidR="0040073C" w:rsidRDefault="005A4435" w:rsidP="00170F97">
      <w:pPr>
        <w:pStyle w:val="ListParagraph"/>
        <w:numPr>
          <w:ilvl w:val="0"/>
          <w:numId w:val="27"/>
        </w:numPr>
        <w:jc w:val="both"/>
      </w:pPr>
      <w:r>
        <w:t>Motivate the personnel in improving their performance and supervise/</w:t>
      </w:r>
      <w:r w:rsidR="0040073C">
        <w:t>assist the staff reporting directly to him in the fulfillment of their duties. Assist on the completion of their performance appraisal and counsels them.</w:t>
      </w:r>
    </w:p>
    <w:p w14:paraId="4FF0CC18" w14:textId="77777777" w:rsidR="00D351C1" w:rsidRDefault="0040073C" w:rsidP="00170F97">
      <w:pPr>
        <w:pStyle w:val="ListParagraph"/>
        <w:numPr>
          <w:ilvl w:val="0"/>
          <w:numId w:val="27"/>
        </w:numPr>
        <w:jc w:val="both"/>
      </w:pPr>
      <w:r>
        <w:t xml:space="preserve">Responsibilities include being an </w:t>
      </w:r>
      <w:proofErr w:type="gramStart"/>
      <w:r>
        <w:t>EC(</w:t>
      </w:r>
      <w:proofErr w:type="gramEnd"/>
      <w:r>
        <w:t>Executive committee) member representing imports, purchase and sales and marketing with Export cell.</w:t>
      </w:r>
    </w:p>
    <w:p w14:paraId="63D29320" w14:textId="77777777" w:rsidR="00DB5928" w:rsidRDefault="00D351C1" w:rsidP="00170F97">
      <w:pPr>
        <w:pStyle w:val="ListParagraph"/>
        <w:numPr>
          <w:ilvl w:val="0"/>
          <w:numId w:val="27"/>
        </w:numPr>
        <w:jc w:val="both"/>
      </w:pPr>
      <w:r>
        <w:t xml:space="preserve">As head of marketing keep the team motivated and focused on the targets. Spell out clearly the glide path for profitable growth of the organization. Close coordination with all other EC members and to promote merit in the organization protecting the </w:t>
      </w:r>
      <w:r w:rsidR="00DC0930">
        <w:t xml:space="preserve">organization </w:t>
      </w:r>
      <w:r>
        <w:t xml:space="preserve">brand in the eyes </w:t>
      </w:r>
      <w:proofErr w:type="spellStart"/>
      <w:r>
        <w:t>of</w:t>
      </w:r>
      <w:r w:rsidR="00C04D4D">
        <w:t>the</w:t>
      </w:r>
      <w:proofErr w:type="spellEnd"/>
      <w:r w:rsidR="00C04D4D">
        <w:t xml:space="preserve"> </w:t>
      </w:r>
      <w:r>
        <w:t>customers</w:t>
      </w:r>
      <w:r w:rsidR="00C04D4D">
        <w:t xml:space="preserve"> and vendors</w:t>
      </w:r>
      <w:r>
        <w:t>.</w:t>
      </w:r>
    </w:p>
    <w:p w14:paraId="20632DBC" w14:textId="77777777" w:rsidR="001F4C5B" w:rsidRPr="00EC2ED4" w:rsidRDefault="001F4C5B" w:rsidP="00481301">
      <w:pPr>
        <w:shd w:val="clear" w:color="auto" w:fill="DAEEF3" w:themeFill="accent5" w:themeFillTint="33"/>
        <w:autoSpaceDE w:val="0"/>
        <w:autoSpaceDN w:val="0"/>
        <w:adjustRightInd w:val="0"/>
        <w:spacing w:before="20" w:after="120"/>
        <w:jc w:val="both"/>
        <w:rPr>
          <w:rFonts w:cs="Tahoma"/>
          <w:b/>
          <w:color w:val="808080" w:themeColor="background1" w:themeShade="80"/>
          <w:sz w:val="24"/>
          <w:szCs w:val="20"/>
          <w:lang w:eastAsia="en-GB"/>
        </w:rPr>
      </w:pPr>
      <w:r>
        <w:rPr>
          <w:rFonts w:cs="Tahoma"/>
          <w:b/>
          <w:color w:val="1F497D" w:themeColor="text2"/>
          <w:sz w:val="28"/>
          <w:szCs w:val="20"/>
          <w:lang w:eastAsia="en-GB"/>
        </w:rPr>
        <w:lastRenderedPageBreak/>
        <w:t xml:space="preserve">Work Experience                                                                                                                   </w:t>
      </w:r>
      <w:r>
        <w:rPr>
          <w:noProof/>
          <w:lang w:val="en-IN" w:eastAsia="en-IN"/>
        </w:rPr>
        <w:drawing>
          <wp:inline distT="0" distB="0" distL="0" distR="0" wp14:anchorId="259FB048" wp14:editId="7A3A7E7D">
            <wp:extent cx="276225" cy="276225"/>
            <wp:effectExtent l="0" t="0" r="9525" b="9525"/>
            <wp:docPr id="17"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7DE497C" w14:textId="77777777" w:rsidR="008D06A8" w:rsidRPr="00924524" w:rsidRDefault="009029B8" w:rsidP="006D040C">
      <w:pPr>
        <w:tabs>
          <w:tab w:val="right" w:pos="10530"/>
        </w:tabs>
        <w:spacing w:after="0"/>
        <w:outlineLvl w:val="0"/>
        <w:rPr>
          <w:rFonts w:cstheme="minorHAnsi"/>
          <w:color w:val="FF0000"/>
          <w:szCs w:val="20"/>
        </w:rPr>
      </w:pPr>
      <w:r w:rsidRPr="00774FA0">
        <w:rPr>
          <w:b/>
          <w:sz w:val="24"/>
          <w:szCs w:val="24"/>
        </w:rPr>
        <w:t xml:space="preserve">Al </w:t>
      </w:r>
      <w:proofErr w:type="spellStart"/>
      <w:r w:rsidRPr="00774FA0">
        <w:rPr>
          <w:b/>
          <w:sz w:val="24"/>
          <w:szCs w:val="24"/>
        </w:rPr>
        <w:t>Khamisain</w:t>
      </w:r>
      <w:proofErr w:type="spellEnd"/>
      <w:r w:rsidRPr="00774FA0">
        <w:rPr>
          <w:b/>
          <w:sz w:val="24"/>
          <w:szCs w:val="24"/>
        </w:rPr>
        <w:t xml:space="preserve"> Hardware &amp; Trading Co Ltd</w:t>
      </w:r>
      <w:r w:rsidR="00E2380D">
        <w:rPr>
          <w:b/>
          <w:sz w:val="24"/>
          <w:szCs w:val="24"/>
        </w:rPr>
        <w:t xml:space="preserve">, </w:t>
      </w:r>
      <w:r w:rsidR="00B13B9C">
        <w:t>Damma</w:t>
      </w:r>
      <w:r w:rsidR="0045600D">
        <w:t>m</w:t>
      </w:r>
      <w:r w:rsidR="00E2380D">
        <w:t xml:space="preserve">, </w:t>
      </w:r>
      <w:r w:rsidRPr="009029B8">
        <w:t>Saudi Arabia</w:t>
      </w:r>
      <w:r w:rsidR="007975F7">
        <w:t>.</w:t>
      </w:r>
      <w:r w:rsidR="00924524">
        <w:rPr>
          <w:rFonts w:cstheme="minorHAnsi"/>
          <w:color w:val="FF0000"/>
          <w:szCs w:val="20"/>
        </w:rPr>
        <w:tab/>
      </w:r>
      <w:r w:rsidR="008D06A8" w:rsidRPr="00682400">
        <w:rPr>
          <w:rFonts w:cstheme="minorHAnsi"/>
          <w:szCs w:val="18"/>
        </w:rPr>
        <w:t>(</w:t>
      </w:r>
      <w:r w:rsidRPr="00682400">
        <w:rPr>
          <w:rFonts w:cstheme="minorHAnsi"/>
          <w:szCs w:val="18"/>
        </w:rPr>
        <w:t>June</w:t>
      </w:r>
      <w:r w:rsidR="008D06A8" w:rsidRPr="00682400">
        <w:rPr>
          <w:rFonts w:cstheme="minorHAnsi"/>
          <w:szCs w:val="18"/>
        </w:rPr>
        <w:t xml:space="preserve"> 201</w:t>
      </w:r>
      <w:r w:rsidRPr="00682400">
        <w:rPr>
          <w:rFonts w:cstheme="minorHAnsi"/>
          <w:szCs w:val="18"/>
        </w:rPr>
        <w:t>6</w:t>
      </w:r>
      <w:r w:rsidR="008D06A8" w:rsidRPr="00682400">
        <w:rPr>
          <w:rFonts w:cstheme="minorHAnsi"/>
          <w:szCs w:val="18"/>
        </w:rPr>
        <w:t xml:space="preserve"> – </w:t>
      </w:r>
      <w:r w:rsidR="00BF45E4">
        <w:rPr>
          <w:rFonts w:cstheme="minorHAnsi"/>
          <w:szCs w:val="18"/>
        </w:rPr>
        <w:t>March</w:t>
      </w:r>
      <w:r w:rsidR="00065477">
        <w:rPr>
          <w:rFonts w:cstheme="minorHAnsi"/>
          <w:szCs w:val="18"/>
        </w:rPr>
        <w:t xml:space="preserve"> 2019</w:t>
      </w:r>
      <w:r w:rsidR="008D06A8" w:rsidRPr="00682400">
        <w:rPr>
          <w:rFonts w:cstheme="minorHAnsi"/>
          <w:szCs w:val="18"/>
        </w:rPr>
        <w:t>)</w:t>
      </w:r>
    </w:p>
    <w:p w14:paraId="45B5D8C3" w14:textId="77777777" w:rsidR="00616B62" w:rsidRPr="00105B33" w:rsidRDefault="00616B62" w:rsidP="00105B33">
      <w:pPr>
        <w:pStyle w:val="Bullet"/>
        <w:numPr>
          <w:ilvl w:val="0"/>
          <w:numId w:val="0"/>
        </w:numPr>
        <w:tabs>
          <w:tab w:val="left" w:pos="0"/>
          <w:tab w:val="left" w:pos="90"/>
          <w:tab w:val="left" w:pos="345"/>
          <w:tab w:val="center" w:pos="5085"/>
        </w:tabs>
        <w:jc w:val="both"/>
        <w:rPr>
          <w:rFonts w:asciiTheme="minorHAnsi" w:hAnsiTheme="minorHAnsi" w:cstheme="minorHAnsi"/>
          <w:i/>
          <w:sz w:val="22"/>
          <w:szCs w:val="24"/>
        </w:rPr>
      </w:pPr>
      <w:r w:rsidRPr="00105B33">
        <w:rPr>
          <w:rFonts w:asciiTheme="minorHAnsi" w:hAnsiTheme="minorHAnsi" w:cstheme="minorHAnsi"/>
          <w:i/>
          <w:sz w:val="22"/>
          <w:szCs w:val="24"/>
        </w:rPr>
        <w:t>Manufacturer of industrial fasteners</w:t>
      </w:r>
      <w:r w:rsidR="00105B33" w:rsidRPr="00105B33">
        <w:rPr>
          <w:rFonts w:asciiTheme="minorHAnsi" w:hAnsiTheme="minorHAnsi" w:cstheme="minorHAnsi"/>
          <w:i/>
          <w:sz w:val="22"/>
          <w:szCs w:val="24"/>
        </w:rPr>
        <w:t xml:space="preserve">; </w:t>
      </w:r>
      <w:r w:rsidR="00105B33" w:rsidRPr="00105B33">
        <w:rPr>
          <w:rFonts w:asciiTheme="minorHAnsi" w:hAnsiTheme="minorHAnsi" w:cstheme="minorHAnsi"/>
          <w:bCs/>
          <w:i/>
          <w:sz w:val="22"/>
          <w:szCs w:val="24"/>
        </w:rPr>
        <w:t>it</w:t>
      </w:r>
      <w:r w:rsidR="00105B33" w:rsidRPr="00105B33">
        <w:rPr>
          <w:rFonts w:asciiTheme="minorHAnsi" w:hAnsiTheme="minorHAnsi" w:cstheme="minorHAnsi"/>
          <w:i/>
          <w:sz w:val="22"/>
          <w:szCs w:val="24"/>
        </w:rPr>
        <w:t>is a hardware device that mechanically joins or affixes two or more objects together and are used to create non-permanent joints that can be removed or dismantled without damaging the joining components</w:t>
      </w:r>
      <w:r w:rsidR="00105B33">
        <w:rPr>
          <w:rFonts w:asciiTheme="minorHAnsi" w:hAnsiTheme="minorHAnsi" w:cstheme="minorHAnsi"/>
          <w:i/>
          <w:sz w:val="22"/>
          <w:szCs w:val="24"/>
        </w:rPr>
        <w:t>.</w:t>
      </w:r>
    </w:p>
    <w:p w14:paraId="6C498BF3" w14:textId="77777777" w:rsidR="00C663D2" w:rsidRDefault="00C663D2" w:rsidP="001A21F8">
      <w:pPr>
        <w:pStyle w:val="Bullet"/>
        <w:numPr>
          <w:ilvl w:val="0"/>
          <w:numId w:val="0"/>
        </w:numPr>
        <w:tabs>
          <w:tab w:val="left" w:pos="0"/>
          <w:tab w:val="left" w:pos="90"/>
          <w:tab w:val="left" w:pos="345"/>
          <w:tab w:val="center" w:pos="5085"/>
        </w:tabs>
        <w:rPr>
          <w:rFonts w:asciiTheme="minorHAnsi" w:hAnsiTheme="minorHAnsi" w:cstheme="minorHAnsi"/>
          <w:smallCaps/>
          <w:sz w:val="22"/>
          <w:szCs w:val="22"/>
        </w:rPr>
      </w:pPr>
    </w:p>
    <w:p w14:paraId="5C8AE4AF" w14:textId="77777777" w:rsidR="008D06A8" w:rsidRPr="00060F27" w:rsidRDefault="00E24D72" w:rsidP="001A21F8">
      <w:pPr>
        <w:pStyle w:val="Bullet"/>
        <w:numPr>
          <w:ilvl w:val="0"/>
          <w:numId w:val="0"/>
        </w:numPr>
        <w:tabs>
          <w:tab w:val="left" w:pos="0"/>
          <w:tab w:val="left" w:pos="90"/>
          <w:tab w:val="left" w:pos="345"/>
          <w:tab w:val="center" w:pos="5085"/>
        </w:tabs>
        <w:rPr>
          <w:rFonts w:asciiTheme="minorHAnsi" w:hAnsiTheme="minorHAnsi" w:cstheme="minorHAnsi"/>
          <w:b/>
          <w:smallCaps/>
          <w:sz w:val="22"/>
          <w:szCs w:val="22"/>
        </w:rPr>
      </w:pPr>
      <w:r w:rsidRPr="00060F27">
        <w:rPr>
          <w:rFonts w:asciiTheme="minorHAnsi" w:hAnsiTheme="minorHAnsi" w:cstheme="minorHAnsi"/>
          <w:b/>
          <w:smallCaps/>
          <w:noProof/>
          <w:sz w:val="22"/>
          <w:szCs w:val="22"/>
          <w:lang w:val="en-IN" w:eastAsia="en-IN"/>
        </w:rPr>
        <w:drawing>
          <wp:anchor distT="0" distB="0" distL="114300" distR="114300" simplePos="0" relativeHeight="251652096" behindDoc="1" locked="0" layoutInCell="1" allowOverlap="1" wp14:anchorId="3113746D" wp14:editId="52664C8B">
            <wp:simplePos x="0" y="0"/>
            <wp:positionH relativeFrom="column">
              <wp:posOffset>5337810</wp:posOffset>
            </wp:positionH>
            <wp:positionV relativeFrom="paragraph">
              <wp:posOffset>78105</wp:posOffset>
            </wp:positionV>
            <wp:extent cx="1171575" cy="438150"/>
            <wp:effectExtent l="19050" t="0" r="9525" b="0"/>
            <wp:wrapTight wrapText="bothSides">
              <wp:wrapPolygon edited="0">
                <wp:start x="-351" y="0"/>
                <wp:lineTo x="-351" y="20661"/>
                <wp:lineTo x="21776" y="20661"/>
                <wp:lineTo x="21776" y="0"/>
                <wp:lineTo x="-351" y="0"/>
              </wp:wrapPolygon>
            </wp:wrapTight>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srcRect/>
                    <a:stretch>
                      <a:fillRect/>
                    </a:stretch>
                  </pic:blipFill>
                  <pic:spPr bwMode="auto">
                    <a:xfrm>
                      <a:off x="0" y="0"/>
                      <a:ext cx="1171575" cy="438150"/>
                    </a:xfrm>
                    <a:prstGeom prst="rect">
                      <a:avLst/>
                    </a:prstGeom>
                    <a:noFill/>
                    <a:ln w="9525">
                      <a:noFill/>
                      <a:miter lim="800000"/>
                      <a:headEnd/>
                      <a:tailEnd/>
                    </a:ln>
                  </pic:spPr>
                </pic:pic>
              </a:graphicData>
            </a:graphic>
          </wp:anchor>
        </w:drawing>
      </w:r>
      <w:r w:rsidR="00004031" w:rsidRPr="00060F27">
        <w:rPr>
          <w:rFonts w:asciiTheme="minorHAnsi" w:hAnsiTheme="minorHAnsi" w:cstheme="minorHAnsi"/>
          <w:b/>
          <w:smallCaps/>
          <w:sz w:val="22"/>
          <w:szCs w:val="22"/>
        </w:rPr>
        <w:t>Manager – Sales</w:t>
      </w:r>
    </w:p>
    <w:p w14:paraId="5773EDB5" w14:textId="77777777" w:rsidR="000D3E80" w:rsidRPr="00004031" w:rsidRDefault="000D3E80" w:rsidP="00481301">
      <w:pPr>
        <w:pStyle w:val="Bullet"/>
        <w:numPr>
          <w:ilvl w:val="0"/>
          <w:numId w:val="0"/>
        </w:numPr>
        <w:tabs>
          <w:tab w:val="left" w:pos="0"/>
          <w:tab w:val="left" w:pos="90"/>
          <w:tab w:val="left" w:pos="345"/>
          <w:tab w:val="center" w:pos="5085"/>
        </w:tabs>
        <w:spacing w:line="60" w:lineRule="auto"/>
        <w:ind w:left="360" w:hanging="360"/>
        <w:rPr>
          <w:rFonts w:asciiTheme="minorHAnsi" w:hAnsiTheme="minorHAnsi" w:cstheme="minorHAnsi"/>
          <w:smallCaps/>
          <w:sz w:val="22"/>
          <w:szCs w:val="22"/>
        </w:rPr>
      </w:pPr>
    </w:p>
    <w:p w14:paraId="15731452" w14:textId="77777777" w:rsidR="00E24D72" w:rsidRDefault="00944C64" w:rsidP="00D81ADB">
      <w:pPr>
        <w:pStyle w:val="Bullet"/>
        <w:numPr>
          <w:ilvl w:val="0"/>
          <w:numId w:val="0"/>
        </w:numPr>
        <w:tabs>
          <w:tab w:val="left" w:pos="0"/>
          <w:tab w:val="left" w:pos="90"/>
          <w:tab w:val="left" w:pos="345"/>
          <w:tab w:val="center" w:pos="5085"/>
        </w:tabs>
        <w:ind w:left="360" w:hanging="360"/>
        <w:jc w:val="both"/>
        <w:rPr>
          <w:rFonts w:asciiTheme="minorHAnsi" w:hAnsiTheme="minorHAnsi" w:cstheme="minorHAnsi"/>
          <w:i/>
          <w:sz w:val="22"/>
          <w:szCs w:val="24"/>
        </w:rPr>
      </w:pPr>
      <w:r w:rsidRPr="00944C64">
        <w:rPr>
          <w:rFonts w:asciiTheme="minorHAnsi" w:hAnsiTheme="minorHAnsi" w:cstheme="minorHAnsi"/>
          <w:i/>
          <w:sz w:val="22"/>
          <w:szCs w:val="24"/>
        </w:rPr>
        <w:t xml:space="preserve">Undertake market survey; strategize sales and </w:t>
      </w:r>
      <w:r w:rsidR="00E24D72">
        <w:rPr>
          <w:rFonts w:asciiTheme="minorHAnsi" w:hAnsiTheme="minorHAnsi" w:cstheme="minorHAnsi"/>
          <w:i/>
          <w:sz w:val="22"/>
          <w:szCs w:val="24"/>
        </w:rPr>
        <w:t>marketing plans for new product</w:t>
      </w:r>
    </w:p>
    <w:p w14:paraId="7ADF3FEA" w14:textId="77777777" w:rsidR="00E24D72" w:rsidRDefault="00944C64" w:rsidP="00D81ADB">
      <w:pPr>
        <w:pStyle w:val="Bullet"/>
        <w:numPr>
          <w:ilvl w:val="0"/>
          <w:numId w:val="0"/>
        </w:numPr>
        <w:tabs>
          <w:tab w:val="left" w:pos="0"/>
          <w:tab w:val="left" w:pos="90"/>
          <w:tab w:val="left" w:pos="345"/>
          <w:tab w:val="center" w:pos="5085"/>
        </w:tabs>
        <w:ind w:left="360" w:hanging="360"/>
        <w:jc w:val="both"/>
        <w:rPr>
          <w:rFonts w:asciiTheme="minorHAnsi" w:hAnsiTheme="minorHAnsi" w:cstheme="minorHAnsi"/>
          <w:i/>
          <w:sz w:val="22"/>
          <w:szCs w:val="24"/>
        </w:rPr>
      </w:pPr>
      <w:r w:rsidRPr="00944C64">
        <w:rPr>
          <w:rFonts w:asciiTheme="minorHAnsi" w:hAnsiTheme="minorHAnsi" w:cstheme="minorHAnsi"/>
          <w:i/>
          <w:sz w:val="22"/>
          <w:szCs w:val="24"/>
        </w:rPr>
        <w:t>develop</w:t>
      </w:r>
      <w:r w:rsidR="00E24D72">
        <w:rPr>
          <w:rFonts w:asciiTheme="minorHAnsi" w:hAnsiTheme="minorHAnsi" w:cstheme="minorHAnsi"/>
          <w:i/>
          <w:sz w:val="22"/>
          <w:szCs w:val="24"/>
        </w:rPr>
        <w:t xml:space="preserve">ment; </w:t>
      </w:r>
      <w:r w:rsidRPr="00944C64">
        <w:rPr>
          <w:rFonts w:asciiTheme="minorHAnsi" w:hAnsiTheme="minorHAnsi" w:cstheme="minorHAnsi"/>
          <w:i/>
          <w:sz w:val="22"/>
          <w:szCs w:val="24"/>
        </w:rPr>
        <w:t>analyze market</w:t>
      </w:r>
      <w:r w:rsidR="0087323E">
        <w:rPr>
          <w:rFonts w:asciiTheme="minorHAnsi" w:hAnsiTheme="minorHAnsi" w:cstheme="minorHAnsi"/>
          <w:i/>
          <w:sz w:val="22"/>
          <w:szCs w:val="24"/>
        </w:rPr>
        <w:t xml:space="preserve"> </w:t>
      </w:r>
      <w:r w:rsidRPr="00944C64">
        <w:rPr>
          <w:rFonts w:asciiTheme="minorHAnsi" w:hAnsiTheme="minorHAnsi" w:cstheme="minorHAnsi"/>
          <w:i/>
          <w:sz w:val="22"/>
          <w:szCs w:val="24"/>
        </w:rPr>
        <w:t>trends for product penet</w:t>
      </w:r>
      <w:r w:rsidR="00E24D72">
        <w:rPr>
          <w:rFonts w:asciiTheme="minorHAnsi" w:hAnsiTheme="minorHAnsi" w:cstheme="minorHAnsi"/>
          <w:i/>
          <w:sz w:val="22"/>
          <w:szCs w:val="24"/>
        </w:rPr>
        <w:t>ration; maximize organizational</w:t>
      </w:r>
    </w:p>
    <w:p w14:paraId="61A3E1B3" w14:textId="77777777" w:rsidR="00944C64" w:rsidRPr="00944C64" w:rsidRDefault="00944C64" w:rsidP="00D81ADB">
      <w:pPr>
        <w:pStyle w:val="Bullet"/>
        <w:numPr>
          <w:ilvl w:val="0"/>
          <w:numId w:val="0"/>
        </w:numPr>
        <w:tabs>
          <w:tab w:val="left" w:pos="0"/>
          <w:tab w:val="left" w:pos="90"/>
          <w:tab w:val="left" w:pos="345"/>
          <w:tab w:val="center" w:pos="5085"/>
        </w:tabs>
        <w:ind w:left="360" w:hanging="360"/>
        <w:jc w:val="both"/>
        <w:rPr>
          <w:rFonts w:asciiTheme="minorHAnsi" w:hAnsiTheme="minorHAnsi" w:cstheme="minorHAnsi"/>
          <w:i/>
          <w:sz w:val="22"/>
          <w:szCs w:val="24"/>
        </w:rPr>
      </w:pPr>
      <w:r w:rsidRPr="00944C64">
        <w:rPr>
          <w:rFonts w:asciiTheme="minorHAnsi" w:hAnsiTheme="minorHAnsi" w:cstheme="minorHAnsi"/>
          <w:i/>
          <w:sz w:val="22"/>
          <w:szCs w:val="24"/>
        </w:rPr>
        <w:t>revenue through increased market share.</w:t>
      </w:r>
    </w:p>
    <w:p w14:paraId="67168D3B" w14:textId="2F4FBCD2" w:rsidR="00491C2E" w:rsidRDefault="00944C64" w:rsidP="00DA6613">
      <w:pPr>
        <w:pStyle w:val="Bullet"/>
        <w:numPr>
          <w:ilvl w:val="0"/>
          <w:numId w:val="11"/>
        </w:numPr>
        <w:tabs>
          <w:tab w:val="left" w:pos="0"/>
          <w:tab w:val="left" w:pos="90"/>
          <w:tab w:val="left" w:pos="345"/>
          <w:tab w:val="center" w:pos="5085"/>
        </w:tabs>
        <w:jc w:val="both"/>
        <w:rPr>
          <w:rFonts w:asciiTheme="minorHAnsi" w:hAnsiTheme="minorHAnsi" w:cstheme="minorHAnsi"/>
          <w:sz w:val="22"/>
          <w:szCs w:val="24"/>
        </w:rPr>
      </w:pPr>
      <w:r>
        <w:rPr>
          <w:rFonts w:asciiTheme="minorHAnsi" w:hAnsiTheme="minorHAnsi" w:cstheme="minorHAnsi"/>
          <w:sz w:val="22"/>
          <w:szCs w:val="24"/>
        </w:rPr>
        <w:t>Ensure maximum client satisfaction</w:t>
      </w:r>
      <w:r w:rsidR="00313917">
        <w:rPr>
          <w:rFonts w:asciiTheme="minorHAnsi" w:hAnsiTheme="minorHAnsi" w:cstheme="minorHAnsi"/>
          <w:sz w:val="22"/>
          <w:szCs w:val="24"/>
        </w:rPr>
        <w:t xml:space="preserve">, </w:t>
      </w:r>
      <w:r w:rsidR="00491C2E">
        <w:rPr>
          <w:rFonts w:asciiTheme="minorHAnsi" w:hAnsiTheme="minorHAnsi" w:cstheme="minorHAnsi"/>
          <w:sz w:val="22"/>
          <w:szCs w:val="24"/>
        </w:rPr>
        <w:t>attend</w:t>
      </w:r>
      <w:r w:rsidR="00C5637B">
        <w:rPr>
          <w:rFonts w:asciiTheme="minorHAnsi" w:hAnsiTheme="minorHAnsi" w:cstheme="minorHAnsi"/>
          <w:sz w:val="22"/>
          <w:szCs w:val="24"/>
        </w:rPr>
        <w:t xml:space="preserve"> </w:t>
      </w:r>
      <w:r w:rsidR="00491C2E">
        <w:rPr>
          <w:rFonts w:asciiTheme="minorHAnsi" w:hAnsiTheme="minorHAnsi" w:cstheme="minorHAnsi"/>
          <w:sz w:val="22"/>
          <w:szCs w:val="24"/>
        </w:rPr>
        <w:t>sales complaint</w:t>
      </w:r>
      <w:r>
        <w:rPr>
          <w:rFonts w:asciiTheme="minorHAnsi" w:hAnsiTheme="minorHAnsi" w:cstheme="minorHAnsi"/>
          <w:sz w:val="22"/>
          <w:szCs w:val="24"/>
        </w:rPr>
        <w:t>s</w:t>
      </w:r>
      <w:r w:rsidR="00313917">
        <w:rPr>
          <w:rFonts w:asciiTheme="minorHAnsi" w:hAnsiTheme="minorHAnsi" w:cstheme="minorHAnsi"/>
          <w:sz w:val="22"/>
          <w:szCs w:val="24"/>
        </w:rPr>
        <w:t xml:space="preserve">, </w:t>
      </w:r>
      <w:r>
        <w:rPr>
          <w:rFonts w:asciiTheme="minorHAnsi" w:hAnsiTheme="minorHAnsi" w:cstheme="minorHAnsi"/>
          <w:sz w:val="22"/>
          <w:szCs w:val="24"/>
        </w:rPr>
        <w:t xml:space="preserve">ensure </w:t>
      </w:r>
      <w:r w:rsidR="00313917">
        <w:rPr>
          <w:rFonts w:asciiTheme="minorHAnsi" w:hAnsiTheme="minorHAnsi" w:cstheme="minorHAnsi"/>
          <w:sz w:val="22"/>
          <w:szCs w:val="24"/>
        </w:rPr>
        <w:t xml:space="preserve">continuous improvement </w:t>
      </w:r>
      <w:r>
        <w:rPr>
          <w:rFonts w:asciiTheme="minorHAnsi" w:hAnsiTheme="minorHAnsi" w:cstheme="minorHAnsi"/>
          <w:sz w:val="22"/>
          <w:szCs w:val="24"/>
        </w:rPr>
        <w:t>in after</w:t>
      </w:r>
      <w:r w:rsidR="0048450C">
        <w:rPr>
          <w:rFonts w:asciiTheme="minorHAnsi" w:hAnsiTheme="minorHAnsi" w:cstheme="minorHAnsi"/>
          <w:sz w:val="22"/>
          <w:szCs w:val="24"/>
        </w:rPr>
        <w:t>-</w:t>
      </w:r>
      <w:r>
        <w:rPr>
          <w:rFonts w:asciiTheme="minorHAnsi" w:hAnsiTheme="minorHAnsi" w:cstheme="minorHAnsi"/>
          <w:sz w:val="22"/>
          <w:szCs w:val="24"/>
        </w:rPr>
        <w:t xml:space="preserve"> sales</w:t>
      </w:r>
      <w:r w:rsidR="00313917">
        <w:rPr>
          <w:rFonts w:asciiTheme="minorHAnsi" w:hAnsiTheme="minorHAnsi" w:cstheme="minorHAnsi"/>
          <w:sz w:val="22"/>
          <w:szCs w:val="24"/>
        </w:rPr>
        <w:t xml:space="preserve"> service</w:t>
      </w:r>
      <w:r w:rsidR="00C5637B">
        <w:rPr>
          <w:rFonts w:asciiTheme="minorHAnsi" w:hAnsiTheme="minorHAnsi" w:cstheme="minorHAnsi"/>
          <w:sz w:val="22"/>
          <w:szCs w:val="24"/>
        </w:rPr>
        <w:t xml:space="preserve"> </w:t>
      </w:r>
      <w:r w:rsidR="003A4803">
        <w:rPr>
          <w:rFonts w:asciiTheme="minorHAnsi" w:hAnsiTheme="minorHAnsi" w:cstheme="minorHAnsi"/>
          <w:sz w:val="22"/>
          <w:szCs w:val="24"/>
        </w:rPr>
        <w:t>and coordinat</w:t>
      </w:r>
      <w:r>
        <w:rPr>
          <w:rFonts w:asciiTheme="minorHAnsi" w:hAnsiTheme="minorHAnsi" w:cstheme="minorHAnsi"/>
          <w:sz w:val="22"/>
          <w:szCs w:val="24"/>
        </w:rPr>
        <w:t>e</w:t>
      </w:r>
      <w:r w:rsidR="003A4803">
        <w:rPr>
          <w:rFonts w:asciiTheme="minorHAnsi" w:hAnsiTheme="minorHAnsi" w:cstheme="minorHAnsi"/>
          <w:sz w:val="22"/>
          <w:szCs w:val="24"/>
        </w:rPr>
        <w:t xml:space="preserve"> with product department </w:t>
      </w:r>
      <w:r>
        <w:rPr>
          <w:rFonts w:asciiTheme="minorHAnsi" w:hAnsiTheme="minorHAnsi" w:cstheme="minorHAnsi"/>
          <w:sz w:val="22"/>
          <w:szCs w:val="24"/>
        </w:rPr>
        <w:t>to meet product deadlines.</w:t>
      </w:r>
    </w:p>
    <w:p w14:paraId="6734FE47" w14:textId="77777777" w:rsidR="003A4803" w:rsidRDefault="003A4803" w:rsidP="00DA6613">
      <w:pPr>
        <w:pStyle w:val="Bullet"/>
        <w:numPr>
          <w:ilvl w:val="0"/>
          <w:numId w:val="11"/>
        </w:numPr>
        <w:tabs>
          <w:tab w:val="left" w:pos="0"/>
          <w:tab w:val="left" w:pos="90"/>
          <w:tab w:val="left" w:pos="345"/>
          <w:tab w:val="center" w:pos="5085"/>
        </w:tabs>
        <w:jc w:val="both"/>
        <w:rPr>
          <w:rFonts w:asciiTheme="minorHAnsi" w:hAnsiTheme="minorHAnsi" w:cstheme="minorHAnsi"/>
          <w:sz w:val="22"/>
          <w:szCs w:val="24"/>
        </w:rPr>
      </w:pPr>
      <w:r>
        <w:rPr>
          <w:rFonts w:asciiTheme="minorHAnsi" w:hAnsiTheme="minorHAnsi" w:cstheme="minorHAnsi"/>
          <w:sz w:val="22"/>
          <w:szCs w:val="24"/>
        </w:rPr>
        <w:t xml:space="preserve">Assign territories and sales target to </w:t>
      </w:r>
      <w:r w:rsidR="00944C64">
        <w:rPr>
          <w:rFonts w:asciiTheme="minorHAnsi" w:hAnsiTheme="minorHAnsi" w:cstheme="minorHAnsi"/>
          <w:sz w:val="22"/>
          <w:szCs w:val="24"/>
        </w:rPr>
        <w:t xml:space="preserve">sales </w:t>
      </w:r>
      <w:r>
        <w:rPr>
          <w:rFonts w:asciiTheme="minorHAnsi" w:hAnsiTheme="minorHAnsi" w:cstheme="minorHAnsi"/>
          <w:sz w:val="22"/>
          <w:szCs w:val="24"/>
        </w:rPr>
        <w:t>team, guid</w:t>
      </w:r>
      <w:r w:rsidR="00944C64">
        <w:rPr>
          <w:rFonts w:asciiTheme="minorHAnsi" w:hAnsiTheme="minorHAnsi" w:cstheme="minorHAnsi"/>
          <w:sz w:val="22"/>
          <w:szCs w:val="24"/>
        </w:rPr>
        <w:t>e them for</w:t>
      </w:r>
      <w:r>
        <w:rPr>
          <w:rFonts w:asciiTheme="minorHAnsi" w:hAnsiTheme="minorHAnsi" w:cstheme="minorHAnsi"/>
          <w:sz w:val="22"/>
          <w:szCs w:val="24"/>
        </w:rPr>
        <w:t xml:space="preserve"> introduction of new product to customers, ensure vi</w:t>
      </w:r>
      <w:r w:rsidR="00944C64">
        <w:rPr>
          <w:rFonts w:asciiTheme="minorHAnsi" w:hAnsiTheme="minorHAnsi" w:cstheme="minorHAnsi"/>
          <w:sz w:val="22"/>
          <w:szCs w:val="24"/>
        </w:rPr>
        <w:t xml:space="preserve">ability of quotations given to customers; motivate sales team to achieve </w:t>
      </w:r>
      <w:r>
        <w:rPr>
          <w:rFonts w:asciiTheme="minorHAnsi" w:hAnsiTheme="minorHAnsi" w:cstheme="minorHAnsi"/>
          <w:sz w:val="22"/>
          <w:szCs w:val="24"/>
        </w:rPr>
        <w:t>target.</w:t>
      </w:r>
    </w:p>
    <w:p w14:paraId="770BCE92" w14:textId="77777777" w:rsidR="003A4803" w:rsidRDefault="00944C64" w:rsidP="00DA6613">
      <w:pPr>
        <w:pStyle w:val="Bullet"/>
        <w:numPr>
          <w:ilvl w:val="0"/>
          <w:numId w:val="11"/>
        </w:numPr>
        <w:tabs>
          <w:tab w:val="left" w:pos="0"/>
          <w:tab w:val="left" w:pos="90"/>
          <w:tab w:val="left" w:pos="345"/>
          <w:tab w:val="center" w:pos="5085"/>
        </w:tabs>
        <w:jc w:val="both"/>
        <w:rPr>
          <w:rFonts w:asciiTheme="minorHAnsi" w:hAnsiTheme="minorHAnsi" w:cstheme="minorHAnsi"/>
          <w:sz w:val="22"/>
          <w:szCs w:val="24"/>
        </w:rPr>
      </w:pPr>
      <w:r>
        <w:rPr>
          <w:rFonts w:asciiTheme="minorHAnsi" w:hAnsiTheme="minorHAnsi" w:cstheme="minorHAnsi"/>
          <w:sz w:val="22"/>
          <w:szCs w:val="24"/>
        </w:rPr>
        <w:t xml:space="preserve">Implement </w:t>
      </w:r>
      <w:r w:rsidR="00507388">
        <w:rPr>
          <w:rFonts w:asciiTheme="minorHAnsi" w:hAnsiTheme="minorHAnsi" w:cstheme="minorHAnsi"/>
          <w:sz w:val="22"/>
          <w:szCs w:val="24"/>
        </w:rPr>
        <w:t>sales and marketing strategies with focus on increasing the market share</w:t>
      </w:r>
      <w:r>
        <w:rPr>
          <w:rFonts w:asciiTheme="minorHAnsi" w:hAnsiTheme="minorHAnsi" w:cstheme="minorHAnsi"/>
          <w:sz w:val="22"/>
          <w:szCs w:val="24"/>
        </w:rPr>
        <w:t>.</w:t>
      </w:r>
    </w:p>
    <w:p w14:paraId="1B009CA5" w14:textId="77777777" w:rsidR="00C573E7" w:rsidRDefault="00C573E7" w:rsidP="00DA6613">
      <w:pPr>
        <w:pStyle w:val="Bullet"/>
        <w:numPr>
          <w:ilvl w:val="0"/>
          <w:numId w:val="11"/>
        </w:numPr>
        <w:tabs>
          <w:tab w:val="left" w:pos="0"/>
          <w:tab w:val="left" w:pos="90"/>
          <w:tab w:val="left" w:pos="345"/>
          <w:tab w:val="center" w:pos="5085"/>
        </w:tabs>
        <w:jc w:val="both"/>
        <w:rPr>
          <w:rFonts w:asciiTheme="minorHAnsi" w:hAnsiTheme="minorHAnsi" w:cstheme="minorHAnsi"/>
          <w:sz w:val="22"/>
          <w:szCs w:val="24"/>
        </w:rPr>
      </w:pPr>
      <w:r w:rsidRPr="00C573E7">
        <w:rPr>
          <w:rFonts w:asciiTheme="minorHAnsi" w:hAnsiTheme="minorHAnsi" w:cstheme="minorHAnsi"/>
          <w:sz w:val="22"/>
          <w:szCs w:val="24"/>
        </w:rPr>
        <w:t xml:space="preserve">Prepare monthly and annual sales </w:t>
      </w:r>
      <w:r w:rsidR="008A7CED">
        <w:rPr>
          <w:rFonts w:asciiTheme="minorHAnsi" w:hAnsiTheme="minorHAnsi" w:cstheme="minorHAnsi"/>
          <w:sz w:val="22"/>
          <w:szCs w:val="24"/>
        </w:rPr>
        <w:t>plan,</w:t>
      </w:r>
      <w:r>
        <w:rPr>
          <w:rFonts w:asciiTheme="minorHAnsi" w:hAnsiTheme="minorHAnsi" w:cstheme="minorHAnsi"/>
          <w:sz w:val="22"/>
          <w:szCs w:val="24"/>
        </w:rPr>
        <w:t xml:space="preserve"> submit suggestion for the new product based on market conditions and submit suggestions.</w:t>
      </w:r>
    </w:p>
    <w:p w14:paraId="0186251C" w14:textId="77777777" w:rsidR="008A7CED" w:rsidRDefault="00944C64" w:rsidP="00DA6613">
      <w:pPr>
        <w:pStyle w:val="Bullet"/>
        <w:numPr>
          <w:ilvl w:val="0"/>
          <w:numId w:val="11"/>
        </w:numPr>
        <w:tabs>
          <w:tab w:val="left" w:pos="0"/>
          <w:tab w:val="left" w:pos="90"/>
          <w:tab w:val="left" w:pos="345"/>
          <w:tab w:val="center" w:pos="5085"/>
        </w:tabs>
        <w:jc w:val="both"/>
        <w:rPr>
          <w:rFonts w:asciiTheme="minorHAnsi" w:hAnsiTheme="minorHAnsi" w:cstheme="minorHAnsi"/>
          <w:sz w:val="22"/>
          <w:szCs w:val="24"/>
        </w:rPr>
      </w:pPr>
      <w:r>
        <w:rPr>
          <w:rFonts w:asciiTheme="minorHAnsi" w:hAnsiTheme="minorHAnsi" w:cstheme="minorHAnsi"/>
          <w:sz w:val="22"/>
          <w:szCs w:val="24"/>
        </w:rPr>
        <w:t>Ensure e</w:t>
      </w:r>
      <w:r w:rsidR="0022221F">
        <w:rPr>
          <w:rFonts w:asciiTheme="minorHAnsi" w:hAnsiTheme="minorHAnsi" w:cstheme="minorHAnsi"/>
          <w:sz w:val="22"/>
          <w:szCs w:val="24"/>
        </w:rPr>
        <w:t>ffective management of stock and stock control system.</w:t>
      </w:r>
    </w:p>
    <w:p w14:paraId="124A5B5F" w14:textId="77777777" w:rsidR="00EB0916" w:rsidRPr="00CC7658" w:rsidRDefault="00EB0916" w:rsidP="00DA6613">
      <w:pPr>
        <w:pStyle w:val="Bullet"/>
        <w:numPr>
          <w:ilvl w:val="0"/>
          <w:numId w:val="11"/>
        </w:numPr>
        <w:tabs>
          <w:tab w:val="left" w:pos="0"/>
          <w:tab w:val="left" w:pos="90"/>
          <w:tab w:val="left" w:pos="345"/>
          <w:tab w:val="center" w:pos="5085"/>
        </w:tabs>
        <w:jc w:val="both"/>
        <w:rPr>
          <w:rFonts w:asciiTheme="minorHAnsi" w:hAnsiTheme="minorHAnsi" w:cstheme="minorHAnsi"/>
          <w:sz w:val="22"/>
          <w:szCs w:val="24"/>
        </w:rPr>
      </w:pPr>
      <w:r>
        <w:rPr>
          <w:rFonts w:asciiTheme="minorHAnsi" w:hAnsiTheme="minorHAnsi" w:cstheme="minorHAnsi"/>
          <w:sz w:val="22"/>
          <w:szCs w:val="24"/>
        </w:rPr>
        <w:t>Safeguard and maintain company asset</w:t>
      </w:r>
      <w:r w:rsidRPr="00CC7658">
        <w:rPr>
          <w:rFonts w:asciiTheme="minorHAnsi" w:hAnsiTheme="minorHAnsi" w:cstheme="minorHAnsi"/>
          <w:sz w:val="22"/>
          <w:szCs w:val="24"/>
        </w:rPr>
        <w:t>s</w:t>
      </w:r>
      <w:r w:rsidR="00AE04F9">
        <w:rPr>
          <w:rFonts w:asciiTheme="minorHAnsi" w:hAnsiTheme="minorHAnsi" w:cstheme="minorHAnsi"/>
          <w:sz w:val="22"/>
          <w:szCs w:val="24"/>
        </w:rPr>
        <w:t>.</w:t>
      </w:r>
    </w:p>
    <w:p w14:paraId="49A007D4" w14:textId="77777777" w:rsidR="0022221F" w:rsidRPr="00CC7658" w:rsidRDefault="0022221F" w:rsidP="00EB0916">
      <w:pPr>
        <w:pStyle w:val="Bullet"/>
        <w:numPr>
          <w:ilvl w:val="0"/>
          <w:numId w:val="0"/>
        </w:numPr>
        <w:tabs>
          <w:tab w:val="left" w:pos="0"/>
          <w:tab w:val="left" w:pos="90"/>
          <w:tab w:val="left" w:pos="345"/>
          <w:tab w:val="center" w:pos="5085"/>
        </w:tabs>
        <w:ind w:left="720"/>
        <w:jc w:val="both"/>
        <w:rPr>
          <w:rFonts w:asciiTheme="minorHAnsi" w:hAnsiTheme="minorHAnsi" w:cstheme="minorHAnsi"/>
          <w:sz w:val="22"/>
          <w:szCs w:val="24"/>
        </w:rPr>
      </w:pPr>
    </w:p>
    <w:p w14:paraId="1B593DD3" w14:textId="77777777" w:rsidR="00DA6613" w:rsidRPr="000D3E80" w:rsidRDefault="00CC7658" w:rsidP="006D040C">
      <w:pPr>
        <w:tabs>
          <w:tab w:val="right" w:pos="10530"/>
        </w:tabs>
        <w:spacing w:after="0" w:line="240" w:lineRule="auto"/>
        <w:outlineLvl w:val="0"/>
        <w:rPr>
          <w:rFonts w:cstheme="minorHAnsi"/>
          <w:b/>
          <w:i/>
          <w:szCs w:val="18"/>
        </w:rPr>
      </w:pPr>
      <w:proofErr w:type="spellStart"/>
      <w:r w:rsidRPr="00414436">
        <w:rPr>
          <w:b/>
          <w:sz w:val="24"/>
          <w:szCs w:val="24"/>
        </w:rPr>
        <w:t>McRennett</w:t>
      </w:r>
      <w:proofErr w:type="spellEnd"/>
      <w:r w:rsidRPr="00414436">
        <w:rPr>
          <w:b/>
          <w:sz w:val="24"/>
          <w:szCs w:val="24"/>
        </w:rPr>
        <w:t xml:space="preserve"> Foods Private Ltd, </w:t>
      </w:r>
      <w:r w:rsidRPr="00414436">
        <w:rPr>
          <w:sz w:val="24"/>
          <w:szCs w:val="24"/>
        </w:rPr>
        <w:t>Chennai</w:t>
      </w:r>
      <w:r w:rsidR="006E769A">
        <w:rPr>
          <w:sz w:val="24"/>
          <w:szCs w:val="24"/>
        </w:rPr>
        <w:t>, India</w:t>
      </w:r>
      <w:r w:rsidR="007975F7">
        <w:rPr>
          <w:sz w:val="24"/>
          <w:szCs w:val="24"/>
        </w:rPr>
        <w:t>.</w:t>
      </w:r>
      <w:r w:rsidR="00DA6613" w:rsidRPr="00414436">
        <w:rPr>
          <w:rFonts w:cstheme="minorHAnsi"/>
          <w:sz w:val="24"/>
          <w:szCs w:val="24"/>
        </w:rPr>
        <w:tab/>
      </w:r>
      <w:r w:rsidR="00DA6613" w:rsidRPr="00682400">
        <w:rPr>
          <w:rFonts w:cstheme="minorHAnsi"/>
          <w:szCs w:val="18"/>
        </w:rPr>
        <w:t>(</w:t>
      </w:r>
      <w:r w:rsidRPr="00682400">
        <w:rPr>
          <w:rFonts w:cstheme="minorHAnsi"/>
          <w:szCs w:val="18"/>
        </w:rPr>
        <w:t>Mar 2012</w:t>
      </w:r>
      <w:r w:rsidR="00DA6613" w:rsidRPr="00682400">
        <w:rPr>
          <w:rFonts w:cstheme="minorHAnsi"/>
          <w:szCs w:val="18"/>
        </w:rPr>
        <w:t xml:space="preserve">– </w:t>
      </w:r>
      <w:r w:rsidRPr="00682400">
        <w:rPr>
          <w:rFonts w:cstheme="minorHAnsi"/>
          <w:szCs w:val="18"/>
        </w:rPr>
        <w:t>May</w:t>
      </w:r>
      <w:r w:rsidR="00DA6613" w:rsidRPr="00682400">
        <w:rPr>
          <w:rFonts w:cstheme="minorHAnsi"/>
          <w:szCs w:val="18"/>
        </w:rPr>
        <w:t xml:space="preserve"> 201</w:t>
      </w:r>
      <w:r w:rsidRPr="00682400">
        <w:rPr>
          <w:rFonts w:cstheme="minorHAnsi"/>
          <w:szCs w:val="18"/>
        </w:rPr>
        <w:t>6</w:t>
      </w:r>
      <w:r w:rsidR="00DA6613" w:rsidRPr="00682400">
        <w:rPr>
          <w:rFonts w:cstheme="minorHAnsi"/>
          <w:szCs w:val="18"/>
        </w:rPr>
        <w:t>)</w:t>
      </w:r>
    </w:p>
    <w:p w14:paraId="49A595BA" w14:textId="77777777" w:rsidR="000249BA" w:rsidRDefault="000249BA" w:rsidP="00E24D72">
      <w:pPr>
        <w:pStyle w:val="Bullet"/>
        <w:numPr>
          <w:ilvl w:val="0"/>
          <w:numId w:val="0"/>
        </w:numPr>
        <w:tabs>
          <w:tab w:val="left" w:pos="0"/>
          <w:tab w:val="left" w:pos="90"/>
          <w:tab w:val="left" w:pos="345"/>
          <w:tab w:val="left" w:pos="8025"/>
        </w:tabs>
        <w:rPr>
          <w:rFonts w:asciiTheme="minorHAnsi" w:hAnsiTheme="minorHAnsi" w:cstheme="minorHAnsi"/>
          <w:smallCaps/>
          <w:sz w:val="22"/>
          <w:szCs w:val="22"/>
        </w:rPr>
      </w:pPr>
    </w:p>
    <w:p w14:paraId="706DE4BF" w14:textId="77777777" w:rsidR="00DA6613" w:rsidRPr="004E6B37" w:rsidRDefault="00E24D72" w:rsidP="00E24D72">
      <w:pPr>
        <w:pStyle w:val="Bullet"/>
        <w:numPr>
          <w:ilvl w:val="0"/>
          <w:numId w:val="0"/>
        </w:numPr>
        <w:tabs>
          <w:tab w:val="left" w:pos="0"/>
          <w:tab w:val="left" w:pos="90"/>
          <w:tab w:val="left" w:pos="345"/>
          <w:tab w:val="left" w:pos="8025"/>
        </w:tabs>
        <w:rPr>
          <w:rFonts w:asciiTheme="minorHAnsi" w:hAnsiTheme="minorHAnsi" w:cstheme="minorHAnsi"/>
          <w:b/>
          <w:smallCaps/>
          <w:color w:val="4F81BD" w:themeColor="accent1"/>
          <w:sz w:val="22"/>
          <w:szCs w:val="22"/>
        </w:rPr>
      </w:pPr>
      <w:r w:rsidRPr="004E6B37">
        <w:rPr>
          <w:rFonts w:asciiTheme="minorHAnsi" w:hAnsiTheme="minorHAnsi" w:cstheme="minorHAnsi"/>
          <w:b/>
          <w:smallCaps/>
          <w:noProof/>
          <w:sz w:val="22"/>
          <w:szCs w:val="22"/>
          <w:lang w:val="en-IN" w:eastAsia="en-IN"/>
        </w:rPr>
        <w:drawing>
          <wp:anchor distT="0" distB="0" distL="114300" distR="114300" simplePos="0" relativeHeight="251653120" behindDoc="1" locked="0" layoutInCell="1" allowOverlap="1" wp14:anchorId="39934D42" wp14:editId="6307B1DE">
            <wp:simplePos x="0" y="0"/>
            <wp:positionH relativeFrom="column">
              <wp:posOffset>5118735</wp:posOffset>
            </wp:positionH>
            <wp:positionV relativeFrom="paragraph">
              <wp:posOffset>119380</wp:posOffset>
            </wp:positionV>
            <wp:extent cx="1323975" cy="581025"/>
            <wp:effectExtent l="19050" t="0" r="9525" b="0"/>
            <wp:wrapTight wrapText="bothSides">
              <wp:wrapPolygon edited="0">
                <wp:start x="-311" y="0"/>
                <wp:lineTo x="-311" y="21246"/>
                <wp:lineTo x="21755" y="21246"/>
                <wp:lineTo x="21755" y="0"/>
                <wp:lineTo x="-311" y="0"/>
              </wp:wrapPolygon>
            </wp:wrapTight>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srcRect/>
                    <a:stretch>
                      <a:fillRect/>
                    </a:stretch>
                  </pic:blipFill>
                  <pic:spPr bwMode="auto">
                    <a:xfrm>
                      <a:off x="0" y="0"/>
                      <a:ext cx="1323975" cy="581025"/>
                    </a:xfrm>
                    <a:prstGeom prst="rect">
                      <a:avLst/>
                    </a:prstGeom>
                    <a:noFill/>
                    <a:ln w="9525">
                      <a:noFill/>
                      <a:miter lim="800000"/>
                      <a:headEnd/>
                      <a:tailEnd/>
                    </a:ln>
                  </pic:spPr>
                </pic:pic>
              </a:graphicData>
            </a:graphic>
          </wp:anchor>
        </w:drawing>
      </w:r>
      <w:r w:rsidR="00CC7658" w:rsidRPr="004E6B37">
        <w:rPr>
          <w:rFonts w:asciiTheme="minorHAnsi" w:hAnsiTheme="minorHAnsi" w:cstheme="minorHAnsi"/>
          <w:b/>
          <w:smallCaps/>
          <w:sz w:val="22"/>
          <w:szCs w:val="22"/>
        </w:rPr>
        <w:t>manager – Sales and operation</w:t>
      </w:r>
      <w:r w:rsidRPr="004E6B37">
        <w:rPr>
          <w:rFonts w:asciiTheme="minorHAnsi" w:hAnsiTheme="minorHAnsi" w:cstheme="minorHAnsi"/>
          <w:b/>
          <w:smallCaps/>
          <w:sz w:val="22"/>
          <w:szCs w:val="22"/>
        </w:rPr>
        <w:tab/>
      </w:r>
    </w:p>
    <w:p w14:paraId="42ED6DF8" w14:textId="77777777" w:rsidR="00DA6613" w:rsidRDefault="00DA6613" w:rsidP="00481301">
      <w:pPr>
        <w:pStyle w:val="Bullet"/>
        <w:numPr>
          <w:ilvl w:val="0"/>
          <w:numId w:val="0"/>
        </w:numPr>
        <w:tabs>
          <w:tab w:val="left" w:pos="0"/>
          <w:tab w:val="left" w:pos="90"/>
          <w:tab w:val="left" w:pos="345"/>
          <w:tab w:val="center" w:pos="5085"/>
        </w:tabs>
        <w:spacing w:line="60" w:lineRule="auto"/>
        <w:ind w:left="360" w:hanging="360"/>
        <w:rPr>
          <w:rFonts w:asciiTheme="minorHAnsi" w:hAnsiTheme="minorHAnsi" w:cstheme="minorHAnsi"/>
          <w:smallCaps/>
          <w:sz w:val="24"/>
          <w:szCs w:val="24"/>
        </w:rPr>
      </w:pPr>
    </w:p>
    <w:p w14:paraId="29A0A33A" w14:textId="77777777" w:rsidR="00E24D72" w:rsidRDefault="0012463A" w:rsidP="0012463A">
      <w:pPr>
        <w:pStyle w:val="Bullet"/>
        <w:numPr>
          <w:ilvl w:val="0"/>
          <w:numId w:val="0"/>
        </w:numPr>
        <w:tabs>
          <w:tab w:val="left" w:pos="0"/>
          <w:tab w:val="left" w:pos="90"/>
          <w:tab w:val="center" w:pos="5085"/>
        </w:tabs>
        <w:ind w:left="360" w:hanging="360"/>
        <w:jc w:val="both"/>
        <w:rPr>
          <w:rFonts w:asciiTheme="minorHAnsi" w:hAnsiTheme="minorHAnsi" w:cstheme="minorHAnsi"/>
          <w:i/>
          <w:sz w:val="22"/>
          <w:szCs w:val="24"/>
        </w:rPr>
      </w:pPr>
      <w:r w:rsidRPr="0012463A">
        <w:rPr>
          <w:rFonts w:asciiTheme="minorHAnsi" w:hAnsiTheme="minorHAnsi" w:cstheme="minorHAnsi"/>
          <w:i/>
          <w:sz w:val="22"/>
          <w:szCs w:val="24"/>
        </w:rPr>
        <w:t>Responsible for effective management of sales functi</w:t>
      </w:r>
      <w:r w:rsidR="00E24D72">
        <w:rPr>
          <w:rFonts w:asciiTheme="minorHAnsi" w:hAnsiTheme="minorHAnsi" w:cstheme="minorHAnsi"/>
          <w:i/>
          <w:sz w:val="22"/>
          <w:szCs w:val="24"/>
        </w:rPr>
        <w:t>ons; inventory control; project</w:t>
      </w:r>
    </w:p>
    <w:p w14:paraId="12A2C3A3" w14:textId="77777777" w:rsidR="0012463A" w:rsidRPr="0012463A" w:rsidRDefault="0012463A" w:rsidP="0012463A">
      <w:pPr>
        <w:pStyle w:val="Bullet"/>
        <w:numPr>
          <w:ilvl w:val="0"/>
          <w:numId w:val="0"/>
        </w:numPr>
        <w:tabs>
          <w:tab w:val="left" w:pos="0"/>
          <w:tab w:val="left" w:pos="90"/>
          <w:tab w:val="center" w:pos="5085"/>
        </w:tabs>
        <w:ind w:left="360" w:hanging="360"/>
        <w:jc w:val="both"/>
        <w:rPr>
          <w:rFonts w:asciiTheme="minorHAnsi" w:hAnsiTheme="minorHAnsi" w:cstheme="minorHAnsi"/>
          <w:i/>
          <w:sz w:val="22"/>
          <w:szCs w:val="24"/>
        </w:rPr>
      </w:pPr>
      <w:r w:rsidRPr="0012463A">
        <w:rPr>
          <w:rFonts w:asciiTheme="minorHAnsi" w:hAnsiTheme="minorHAnsi" w:cstheme="minorHAnsi"/>
          <w:i/>
          <w:sz w:val="22"/>
          <w:szCs w:val="24"/>
        </w:rPr>
        <w:t>management; showroom</w:t>
      </w:r>
      <w:r w:rsidR="00BF45E4">
        <w:rPr>
          <w:rFonts w:asciiTheme="minorHAnsi" w:hAnsiTheme="minorHAnsi" w:cstheme="minorHAnsi"/>
          <w:i/>
          <w:sz w:val="22"/>
          <w:szCs w:val="24"/>
        </w:rPr>
        <w:t xml:space="preserve"> </w:t>
      </w:r>
      <w:r w:rsidRPr="0012463A">
        <w:rPr>
          <w:rFonts w:asciiTheme="minorHAnsi" w:hAnsiTheme="minorHAnsi" w:cstheme="minorHAnsi"/>
          <w:i/>
          <w:sz w:val="22"/>
          <w:szCs w:val="24"/>
        </w:rPr>
        <w:t>operations; sales management and team development.</w:t>
      </w:r>
    </w:p>
    <w:p w14:paraId="0937F658" w14:textId="77777777" w:rsidR="0012463A" w:rsidRPr="0012463A" w:rsidRDefault="0012463A" w:rsidP="0012463A">
      <w:pPr>
        <w:pStyle w:val="Bullet"/>
        <w:numPr>
          <w:ilvl w:val="0"/>
          <w:numId w:val="12"/>
        </w:numPr>
        <w:tabs>
          <w:tab w:val="left" w:pos="0"/>
          <w:tab w:val="left" w:pos="90"/>
          <w:tab w:val="center" w:pos="5085"/>
        </w:tabs>
        <w:jc w:val="both"/>
        <w:rPr>
          <w:rFonts w:asciiTheme="minorHAnsi" w:hAnsiTheme="minorHAnsi" w:cstheme="minorHAnsi"/>
          <w:sz w:val="22"/>
          <w:szCs w:val="24"/>
        </w:rPr>
      </w:pPr>
      <w:r w:rsidRPr="0012463A">
        <w:rPr>
          <w:rFonts w:asciiTheme="minorHAnsi" w:hAnsiTheme="minorHAnsi" w:cstheme="minorHAnsi"/>
          <w:sz w:val="22"/>
          <w:szCs w:val="24"/>
        </w:rPr>
        <w:t>Monitored operations of showroom; prepared sales records/documents; ensured showroom security and maintenance.</w:t>
      </w:r>
    </w:p>
    <w:p w14:paraId="42F2554D" w14:textId="77777777" w:rsidR="0012463A" w:rsidRPr="0012463A" w:rsidRDefault="0012463A" w:rsidP="0012463A">
      <w:pPr>
        <w:pStyle w:val="Bullet"/>
        <w:numPr>
          <w:ilvl w:val="0"/>
          <w:numId w:val="12"/>
        </w:numPr>
        <w:tabs>
          <w:tab w:val="left" w:pos="0"/>
          <w:tab w:val="left" w:pos="90"/>
          <w:tab w:val="center" w:pos="5085"/>
        </w:tabs>
        <w:jc w:val="both"/>
        <w:rPr>
          <w:rFonts w:asciiTheme="minorHAnsi" w:hAnsiTheme="minorHAnsi" w:cstheme="minorHAnsi"/>
          <w:sz w:val="22"/>
          <w:szCs w:val="24"/>
        </w:rPr>
      </w:pPr>
      <w:r w:rsidRPr="0012463A">
        <w:rPr>
          <w:rFonts w:asciiTheme="minorHAnsi" w:hAnsiTheme="minorHAnsi" w:cstheme="minorHAnsi"/>
          <w:sz w:val="22"/>
          <w:szCs w:val="24"/>
        </w:rPr>
        <w:t>Guided and mentored staff; drove sales team to achieve sales targets; ensured maximum customer satisfaction.</w:t>
      </w:r>
    </w:p>
    <w:p w14:paraId="65BF41D0" w14:textId="77777777" w:rsidR="0012463A" w:rsidRPr="0012463A" w:rsidRDefault="0012463A" w:rsidP="0012463A">
      <w:pPr>
        <w:pStyle w:val="Bullet"/>
        <w:numPr>
          <w:ilvl w:val="0"/>
          <w:numId w:val="12"/>
        </w:numPr>
        <w:tabs>
          <w:tab w:val="left" w:pos="0"/>
          <w:tab w:val="left" w:pos="90"/>
          <w:tab w:val="center" w:pos="5085"/>
        </w:tabs>
        <w:jc w:val="both"/>
        <w:rPr>
          <w:rFonts w:asciiTheme="minorHAnsi" w:hAnsiTheme="minorHAnsi" w:cstheme="minorHAnsi"/>
          <w:sz w:val="22"/>
          <w:szCs w:val="24"/>
        </w:rPr>
      </w:pPr>
      <w:r w:rsidRPr="0012463A">
        <w:rPr>
          <w:rFonts w:asciiTheme="minorHAnsi" w:hAnsiTheme="minorHAnsi" w:cstheme="minorHAnsi"/>
          <w:sz w:val="22"/>
          <w:szCs w:val="24"/>
        </w:rPr>
        <w:t xml:space="preserve">Liaised with stakeholders for effective store management.  </w:t>
      </w:r>
    </w:p>
    <w:p w14:paraId="754CB668" w14:textId="77777777" w:rsidR="005738B2" w:rsidRPr="0012463A" w:rsidRDefault="005738B2" w:rsidP="00C8573E">
      <w:pPr>
        <w:pStyle w:val="Bullet"/>
        <w:numPr>
          <w:ilvl w:val="0"/>
          <w:numId w:val="0"/>
        </w:numPr>
        <w:tabs>
          <w:tab w:val="left" w:pos="0"/>
          <w:tab w:val="left" w:pos="90"/>
          <w:tab w:val="center" w:pos="5085"/>
        </w:tabs>
        <w:ind w:left="720"/>
        <w:rPr>
          <w:rFonts w:asciiTheme="minorHAnsi" w:hAnsiTheme="minorHAnsi" w:cstheme="minorHAnsi"/>
          <w:sz w:val="22"/>
          <w:szCs w:val="24"/>
        </w:rPr>
      </w:pPr>
    </w:p>
    <w:p w14:paraId="1AFE9890" w14:textId="77777777" w:rsidR="00472CFA" w:rsidRPr="00682400" w:rsidRDefault="00414436" w:rsidP="006D040C">
      <w:pPr>
        <w:tabs>
          <w:tab w:val="right" w:pos="10530"/>
        </w:tabs>
        <w:spacing w:after="0" w:line="240" w:lineRule="auto"/>
        <w:outlineLvl w:val="0"/>
        <w:rPr>
          <w:rFonts w:cstheme="minorHAnsi"/>
          <w:szCs w:val="18"/>
        </w:rPr>
      </w:pPr>
      <w:r w:rsidRPr="00414436">
        <w:rPr>
          <w:rFonts w:cs="Franklin Gothic Medium"/>
          <w:b/>
          <w:bCs/>
          <w:sz w:val="24"/>
          <w:szCs w:val="24"/>
        </w:rPr>
        <w:t>050 Telecom Company,</w:t>
      </w:r>
      <w:r w:rsidRPr="00414436">
        <w:rPr>
          <w:rFonts w:cs="Franklin Gothic Medium"/>
          <w:bCs/>
          <w:sz w:val="24"/>
          <w:szCs w:val="24"/>
        </w:rPr>
        <w:t xml:space="preserve"> Dubai</w:t>
      </w:r>
      <w:r w:rsidR="007975F7">
        <w:rPr>
          <w:rFonts w:cs="Franklin Gothic Medium"/>
          <w:bCs/>
          <w:sz w:val="24"/>
          <w:szCs w:val="24"/>
        </w:rPr>
        <w:t>.</w:t>
      </w:r>
      <w:r w:rsidR="00472CFA" w:rsidRPr="000D3E80">
        <w:rPr>
          <w:rFonts w:cstheme="minorHAnsi"/>
          <w:szCs w:val="20"/>
        </w:rPr>
        <w:tab/>
      </w:r>
      <w:r w:rsidR="00472CFA" w:rsidRPr="00682400">
        <w:rPr>
          <w:rFonts w:cstheme="minorHAnsi"/>
          <w:szCs w:val="18"/>
        </w:rPr>
        <w:t>(</w:t>
      </w:r>
      <w:r w:rsidR="00774FA0" w:rsidRPr="00682400">
        <w:rPr>
          <w:rFonts w:cstheme="minorHAnsi"/>
          <w:szCs w:val="18"/>
        </w:rPr>
        <w:t>Jan 2011</w:t>
      </w:r>
      <w:r w:rsidR="00472CFA" w:rsidRPr="00682400">
        <w:rPr>
          <w:rFonts w:cstheme="minorHAnsi"/>
          <w:szCs w:val="18"/>
        </w:rPr>
        <w:t xml:space="preserve">– </w:t>
      </w:r>
      <w:r w:rsidR="00774FA0" w:rsidRPr="00682400">
        <w:rPr>
          <w:rFonts w:cstheme="minorHAnsi"/>
          <w:szCs w:val="18"/>
        </w:rPr>
        <w:t>Dec</w:t>
      </w:r>
      <w:r w:rsidR="00472CFA" w:rsidRPr="00682400">
        <w:rPr>
          <w:rFonts w:cstheme="minorHAnsi"/>
          <w:szCs w:val="18"/>
        </w:rPr>
        <w:t xml:space="preserve"> 20</w:t>
      </w:r>
      <w:r w:rsidR="00774FA0" w:rsidRPr="00682400">
        <w:rPr>
          <w:rFonts w:cstheme="minorHAnsi"/>
          <w:szCs w:val="18"/>
        </w:rPr>
        <w:t>11</w:t>
      </w:r>
      <w:r w:rsidR="00472CFA" w:rsidRPr="00682400">
        <w:rPr>
          <w:rFonts w:cstheme="minorHAnsi"/>
          <w:szCs w:val="18"/>
        </w:rPr>
        <w:t>)</w:t>
      </w:r>
    </w:p>
    <w:p w14:paraId="342F8BA1" w14:textId="77777777" w:rsidR="00B24CE4" w:rsidRDefault="00B24CE4" w:rsidP="00F414D7">
      <w:pPr>
        <w:pStyle w:val="Bullet"/>
        <w:numPr>
          <w:ilvl w:val="0"/>
          <w:numId w:val="0"/>
        </w:numPr>
        <w:tabs>
          <w:tab w:val="left" w:pos="0"/>
          <w:tab w:val="left" w:pos="90"/>
          <w:tab w:val="left" w:pos="345"/>
          <w:tab w:val="left" w:pos="8670"/>
        </w:tabs>
        <w:rPr>
          <w:rFonts w:asciiTheme="minorHAnsi" w:hAnsiTheme="minorHAnsi" w:cstheme="minorHAnsi"/>
          <w:smallCaps/>
          <w:sz w:val="22"/>
          <w:szCs w:val="22"/>
        </w:rPr>
      </w:pPr>
    </w:p>
    <w:p w14:paraId="1F0C65A0" w14:textId="77777777" w:rsidR="00472CFA" w:rsidRPr="001E0AD6" w:rsidRDefault="00F414D7" w:rsidP="00F414D7">
      <w:pPr>
        <w:pStyle w:val="Bullet"/>
        <w:numPr>
          <w:ilvl w:val="0"/>
          <w:numId w:val="0"/>
        </w:numPr>
        <w:tabs>
          <w:tab w:val="left" w:pos="0"/>
          <w:tab w:val="left" w:pos="90"/>
          <w:tab w:val="left" w:pos="345"/>
          <w:tab w:val="left" w:pos="8670"/>
        </w:tabs>
        <w:rPr>
          <w:rFonts w:asciiTheme="minorHAnsi" w:hAnsiTheme="minorHAnsi" w:cstheme="minorHAnsi"/>
          <w:b/>
          <w:smallCaps/>
          <w:sz w:val="22"/>
          <w:szCs w:val="22"/>
        </w:rPr>
      </w:pPr>
      <w:r w:rsidRPr="001E0AD6">
        <w:rPr>
          <w:rFonts w:asciiTheme="minorHAnsi" w:hAnsiTheme="minorHAnsi" w:cstheme="minorHAnsi"/>
          <w:b/>
          <w:smallCaps/>
          <w:noProof/>
          <w:sz w:val="22"/>
          <w:szCs w:val="22"/>
          <w:lang w:val="en-IN" w:eastAsia="en-IN"/>
        </w:rPr>
        <w:drawing>
          <wp:anchor distT="0" distB="0" distL="114300" distR="114300" simplePos="0" relativeHeight="251654144" behindDoc="1" locked="0" layoutInCell="1" allowOverlap="1" wp14:anchorId="393F8A22" wp14:editId="55A31730">
            <wp:simplePos x="0" y="0"/>
            <wp:positionH relativeFrom="column">
              <wp:posOffset>5033010</wp:posOffset>
            </wp:positionH>
            <wp:positionV relativeFrom="paragraph">
              <wp:posOffset>57150</wp:posOffset>
            </wp:positionV>
            <wp:extent cx="1628775" cy="457200"/>
            <wp:effectExtent l="19050" t="0" r="9525" b="0"/>
            <wp:wrapTight wrapText="bothSides">
              <wp:wrapPolygon edited="0">
                <wp:start x="-253" y="0"/>
                <wp:lineTo x="-253" y="20700"/>
                <wp:lineTo x="21726" y="20700"/>
                <wp:lineTo x="21726" y="0"/>
                <wp:lineTo x="-253" y="0"/>
              </wp:wrapPolygon>
            </wp:wrapTight>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srcRect/>
                    <a:stretch>
                      <a:fillRect/>
                    </a:stretch>
                  </pic:blipFill>
                  <pic:spPr bwMode="auto">
                    <a:xfrm>
                      <a:off x="0" y="0"/>
                      <a:ext cx="1628775" cy="457200"/>
                    </a:xfrm>
                    <a:prstGeom prst="rect">
                      <a:avLst/>
                    </a:prstGeom>
                    <a:noFill/>
                    <a:ln w="9525">
                      <a:noFill/>
                      <a:miter lim="800000"/>
                      <a:headEnd/>
                      <a:tailEnd/>
                    </a:ln>
                  </pic:spPr>
                </pic:pic>
              </a:graphicData>
            </a:graphic>
          </wp:anchor>
        </w:drawing>
      </w:r>
      <w:r w:rsidR="00774FA0" w:rsidRPr="001E0AD6">
        <w:rPr>
          <w:rFonts w:asciiTheme="minorHAnsi" w:hAnsiTheme="minorHAnsi" w:cstheme="minorHAnsi"/>
          <w:b/>
          <w:smallCaps/>
          <w:sz w:val="22"/>
          <w:szCs w:val="22"/>
        </w:rPr>
        <w:t>sales manager</w:t>
      </w:r>
      <w:r w:rsidRPr="001E0AD6">
        <w:rPr>
          <w:rFonts w:asciiTheme="minorHAnsi" w:hAnsiTheme="minorHAnsi" w:cstheme="minorHAnsi"/>
          <w:b/>
          <w:smallCaps/>
          <w:sz w:val="22"/>
          <w:szCs w:val="22"/>
        </w:rPr>
        <w:tab/>
      </w:r>
    </w:p>
    <w:p w14:paraId="39A35F33" w14:textId="77777777" w:rsidR="0017481F" w:rsidRDefault="0017481F" w:rsidP="00481301">
      <w:pPr>
        <w:pStyle w:val="Bullet"/>
        <w:numPr>
          <w:ilvl w:val="0"/>
          <w:numId w:val="0"/>
        </w:numPr>
        <w:tabs>
          <w:tab w:val="left" w:pos="0"/>
          <w:tab w:val="left" w:pos="90"/>
          <w:tab w:val="center" w:pos="5085"/>
        </w:tabs>
        <w:spacing w:line="60" w:lineRule="auto"/>
        <w:ind w:left="360" w:hanging="360"/>
        <w:rPr>
          <w:rFonts w:cstheme="minorHAnsi"/>
          <w:sz w:val="24"/>
          <w:szCs w:val="24"/>
        </w:rPr>
      </w:pPr>
    </w:p>
    <w:p w14:paraId="4B880A95" w14:textId="77777777" w:rsidR="0042491C" w:rsidRDefault="0072552E" w:rsidP="00682400">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t>Provided excellent and professional level of customer service</w:t>
      </w:r>
      <w:r w:rsidR="0012463A">
        <w:rPr>
          <w:rFonts w:asciiTheme="minorHAnsi" w:hAnsiTheme="minorHAnsi" w:cstheme="minorHAnsi"/>
          <w:sz w:val="22"/>
          <w:szCs w:val="24"/>
        </w:rPr>
        <w:t>;</w:t>
      </w:r>
      <w:r>
        <w:rPr>
          <w:rFonts w:asciiTheme="minorHAnsi" w:hAnsiTheme="minorHAnsi" w:cstheme="minorHAnsi"/>
          <w:sz w:val="22"/>
          <w:szCs w:val="24"/>
        </w:rPr>
        <w:t xml:space="preserve"> implemented the adequate measures in overall functions to improve the customer satisfaction.</w:t>
      </w:r>
    </w:p>
    <w:p w14:paraId="3D0AD4EA" w14:textId="77777777" w:rsidR="004D15F4" w:rsidRDefault="004D15F4" w:rsidP="00682400">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t>Managed staff by pre</w:t>
      </w:r>
      <w:r w:rsidR="0012463A">
        <w:rPr>
          <w:rFonts w:asciiTheme="minorHAnsi" w:hAnsiTheme="minorHAnsi" w:cstheme="minorHAnsi"/>
          <w:sz w:val="22"/>
          <w:szCs w:val="24"/>
        </w:rPr>
        <w:t xml:space="preserve">paring their work schedules, </w:t>
      </w:r>
      <w:r>
        <w:rPr>
          <w:rFonts w:asciiTheme="minorHAnsi" w:hAnsiTheme="minorHAnsi" w:cstheme="minorHAnsi"/>
          <w:sz w:val="22"/>
          <w:szCs w:val="24"/>
        </w:rPr>
        <w:t xml:space="preserve">assigning </w:t>
      </w:r>
      <w:r w:rsidR="006C0F04">
        <w:rPr>
          <w:rFonts w:asciiTheme="minorHAnsi" w:hAnsiTheme="minorHAnsi" w:cstheme="minorHAnsi"/>
          <w:sz w:val="22"/>
          <w:szCs w:val="24"/>
        </w:rPr>
        <w:t>duties, set</w:t>
      </w:r>
      <w:r w:rsidR="0012463A">
        <w:rPr>
          <w:rFonts w:asciiTheme="minorHAnsi" w:hAnsiTheme="minorHAnsi" w:cstheme="minorHAnsi"/>
          <w:sz w:val="22"/>
          <w:szCs w:val="24"/>
        </w:rPr>
        <w:t xml:space="preserve">ting </w:t>
      </w:r>
      <w:r>
        <w:rPr>
          <w:rFonts w:asciiTheme="minorHAnsi" w:hAnsiTheme="minorHAnsi" w:cstheme="minorHAnsi"/>
          <w:sz w:val="22"/>
          <w:szCs w:val="24"/>
        </w:rPr>
        <w:t>targets and guid</w:t>
      </w:r>
      <w:r w:rsidR="0012463A">
        <w:rPr>
          <w:rFonts w:asciiTheme="minorHAnsi" w:hAnsiTheme="minorHAnsi" w:cstheme="minorHAnsi"/>
          <w:sz w:val="22"/>
          <w:szCs w:val="24"/>
        </w:rPr>
        <w:t>ing</w:t>
      </w:r>
      <w:r>
        <w:rPr>
          <w:rFonts w:asciiTheme="minorHAnsi" w:hAnsiTheme="minorHAnsi" w:cstheme="minorHAnsi"/>
          <w:sz w:val="22"/>
          <w:szCs w:val="24"/>
        </w:rPr>
        <w:t xml:space="preserve"> sales team to achieve the same.</w:t>
      </w:r>
    </w:p>
    <w:p w14:paraId="6396E63A" w14:textId="77777777" w:rsidR="004D15F4" w:rsidRDefault="0012463A" w:rsidP="00682400">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t>Achieved</w:t>
      </w:r>
      <w:r w:rsidR="004D15F4">
        <w:rPr>
          <w:rFonts w:asciiTheme="minorHAnsi" w:hAnsiTheme="minorHAnsi" w:cstheme="minorHAnsi"/>
          <w:sz w:val="22"/>
          <w:szCs w:val="24"/>
        </w:rPr>
        <w:t xml:space="preserve"> cost reduction and improvement in </w:t>
      </w:r>
      <w:r>
        <w:rPr>
          <w:rFonts w:asciiTheme="minorHAnsi" w:hAnsiTheme="minorHAnsi" w:cstheme="minorHAnsi"/>
          <w:sz w:val="22"/>
          <w:szCs w:val="24"/>
        </w:rPr>
        <w:t>functions.</w:t>
      </w:r>
    </w:p>
    <w:p w14:paraId="2F0B3B61" w14:textId="77777777" w:rsidR="004D15F4" w:rsidRDefault="004D15F4" w:rsidP="00682400">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t xml:space="preserve">Managed the administrative activities for smooth </w:t>
      </w:r>
      <w:r w:rsidR="00D6486B">
        <w:rPr>
          <w:rFonts w:asciiTheme="minorHAnsi" w:hAnsiTheme="minorHAnsi" w:cstheme="minorHAnsi"/>
          <w:sz w:val="22"/>
          <w:szCs w:val="24"/>
        </w:rPr>
        <w:t>functioning</w:t>
      </w:r>
      <w:r>
        <w:rPr>
          <w:rFonts w:asciiTheme="minorHAnsi" w:hAnsiTheme="minorHAnsi" w:cstheme="minorHAnsi"/>
          <w:sz w:val="22"/>
          <w:szCs w:val="24"/>
        </w:rPr>
        <w:t xml:space="preserve"> of showroom</w:t>
      </w:r>
      <w:r w:rsidR="0012463A">
        <w:rPr>
          <w:rFonts w:asciiTheme="minorHAnsi" w:hAnsiTheme="minorHAnsi" w:cstheme="minorHAnsi"/>
          <w:sz w:val="22"/>
          <w:szCs w:val="24"/>
        </w:rPr>
        <w:t>.</w:t>
      </w:r>
    </w:p>
    <w:p w14:paraId="5CF1B8D3" w14:textId="77777777" w:rsidR="006C0F04" w:rsidRDefault="006C0F04" w:rsidP="0042491C">
      <w:pPr>
        <w:tabs>
          <w:tab w:val="right" w:pos="10080"/>
        </w:tabs>
        <w:spacing w:after="0" w:line="240" w:lineRule="auto"/>
        <w:outlineLvl w:val="0"/>
        <w:rPr>
          <w:rFonts w:cstheme="minorHAnsi"/>
          <w:smallCaps/>
        </w:rPr>
      </w:pPr>
    </w:p>
    <w:p w14:paraId="404C6685" w14:textId="77777777" w:rsidR="0042491C" w:rsidRPr="00E10430" w:rsidRDefault="00E10430" w:rsidP="006D040C">
      <w:pPr>
        <w:tabs>
          <w:tab w:val="right" w:pos="10530"/>
        </w:tabs>
        <w:spacing w:after="0" w:line="240" w:lineRule="auto"/>
        <w:outlineLvl w:val="0"/>
        <w:rPr>
          <w:rFonts w:cstheme="minorHAnsi"/>
          <w:b/>
          <w:i/>
          <w:sz w:val="24"/>
          <w:szCs w:val="24"/>
        </w:rPr>
      </w:pPr>
      <w:r w:rsidRPr="00E10430">
        <w:rPr>
          <w:rFonts w:cs="Franklin Gothic Medium"/>
          <w:b/>
          <w:bCs/>
          <w:sz w:val="24"/>
          <w:szCs w:val="24"/>
        </w:rPr>
        <w:t>Nada Dairy Company,</w:t>
      </w:r>
      <w:r w:rsidR="00BF45E4">
        <w:rPr>
          <w:rFonts w:cs="Franklin Gothic Medium"/>
          <w:b/>
          <w:bCs/>
          <w:sz w:val="24"/>
          <w:szCs w:val="24"/>
        </w:rPr>
        <w:t xml:space="preserve"> </w:t>
      </w:r>
      <w:r>
        <w:rPr>
          <w:rFonts w:cs="Franklin Gothic Medium"/>
          <w:bCs/>
          <w:sz w:val="24"/>
          <w:szCs w:val="24"/>
        </w:rPr>
        <w:t>Jeddah</w:t>
      </w:r>
      <w:r w:rsidR="006D040C">
        <w:rPr>
          <w:rFonts w:cs="Franklin Gothic Medium"/>
          <w:bCs/>
          <w:sz w:val="24"/>
          <w:szCs w:val="24"/>
        </w:rPr>
        <w:t>, Saudi Arabia</w:t>
      </w:r>
      <w:r w:rsidR="007975F7">
        <w:rPr>
          <w:rFonts w:cs="Franklin Gothic Medium"/>
          <w:bCs/>
          <w:sz w:val="24"/>
          <w:szCs w:val="24"/>
        </w:rPr>
        <w:t>.</w:t>
      </w:r>
      <w:r>
        <w:rPr>
          <w:rFonts w:cs="Franklin Gothic Medium"/>
          <w:bCs/>
          <w:sz w:val="24"/>
          <w:szCs w:val="24"/>
        </w:rPr>
        <w:tab/>
      </w:r>
      <w:r w:rsidR="0042491C" w:rsidRPr="00682400">
        <w:rPr>
          <w:rFonts w:cstheme="minorHAnsi"/>
          <w:szCs w:val="24"/>
        </w:rPr>
        <w:t>(</w:t>
      </w:r>
      <w:r w:rsidRPr="00682400">
        <w:rPr>
          <w:rFonts w:cstheme="minorHAnsi"/>
          <w:szCs w:val="24"/>
        </w:rPr>
        <w:t>Jan</w:t>
      </w:r>
      <w:r w:rsidR="0042491C" w:rsidRPr="00682400">
        <w:rPr>
          <w:rFonts w:cstheme="minorHAnsi"/>
          <w:szCs w:val="24"/>
        </w:rPr>
        <w:t>20</w:t>
      </w:r>
      <w:r w:rsidRPr="00682400">
        <w:rPr>
          <w:rFonts w:cstheme="minorHAnsi"/>
          <w:szCs w:val="24"/>
        </w:rPr>
        <w:t>10</w:t>
      </w:r>
      <w:r w:rsidR="0042491C" w:rsidRPr="00682400">
        <w:rPr>
          <w:rFonts w:cstheme="minorHAnsi"/>
          <w:szCs w:val="24"/>
        </w:rPr>
        <w:t xml:space="preserve"> – </w:t>
      </w:r>
      <w:r w:rsidRPr="00682400">
        <w:rPr>
          <w:rFonts w:cstheme="minorHAnsi"/>
          <w:szCs w:val="24"/>
        </w:rPr>
        <w:t>Dec</w:t>
      </w:r>
      <w:r w:rsidR="0042491C" w:rsidRPr="00682400">
        <w:rPr>
          <w:rFonts w:cstheme="minorHAnsi"/>
          <w:szCs w:val="24"/>
        </w:rPr>
        <w:t>20</w:t>
      </w:r>
      <w:r w:rsidRPr="00682400">
        <w:rPr>
          <w:rFonts w:cstheme="minorHAnsi"/>
          <w:szCs w:val="24"/>
        </w:rPr>
        <w:t>10</w:t>
      </w:r>
      <w:r w:rsidR="0042491C" w:rsidRPr="00682400">
        <w:rPr>
          <w:rFonts w:cstheme="minorHAnsi"/>
          <w:szCs w:val="24"/>
        </w:rPr>
        <w:t>)</w:t>
      </w:r>
    </w:p>
    <w:p w14:paraId="4E05DD6C" w14:textId="77777777" w:rsidR="00B24CE4" w:rsidRDefault="00B24CE4" w:rsidP="00F414D7">
      <w:pPr>
        <w:tabs>
          <w:tab w:val="left" w:pos="8520"/>
        </w:tabs>
        <w:spacing w:after="0" w:line="240" w:lineRule="auto"/>
        <w:outlineLvl w:val="0"/>
        <w:rPr>
          <w:rFonts w:cstheme="minorHAnsi"/>
          <w:smallCaps/>
        </w:rPr>
      </w:pPr>
    </w:p>
    <w:p w14:paraId="520C61A8" w14:textId="77777777" w:rsidR="0042491C" w:rsidRPr="00CC2BFA" w:rsidRDefault="00F414D7" w:rsidP="00F414D7">
      <w:pPr>
        <w:tabs>
          <w:tab w:val="left" w:pos="8520"/>
        </w:tabs>
        <w:spacing w:after="0" w:line="240" w:lineRule="auto"/>
        <w:outlineLvl w:val="0"/>
        <w:rPr>
          <w:rFonts w:cstheme="minorHAnsi"/>
          <w:b/>
          <w:smallCaps/>
        </w:rPr>
      </w:pPr>
      <w:r w:rsidRPr="00CC2BFA">
        <w:rPr>
          <w:rFonts w:cstheme="minorHAnsi"/>
          <w:b/>
          <w:smallCaps/>
          <w:noProof/>
          <w:lang w:val="en-IN" w:eastAsia="en-IN"/>
        </w:rPr>
        <w:drawing>
          <wp:anchor distT="0" distB="0" distL="114300" distR="114300" simplePos="0" relativeHeight="251655168" behindDoc="1" locked="0" layoutInCell="1" allowOverlap="1" wp14:anchorId="6CBD684C" wp14:editId="39571FF9">
            <wp:simplePos x="0" y="0"/>
            <wp:positionH relativeFrom="column">
              <wp:posOffset>5233035</wp:posOffset>
            </wp:positionH>
            <wp:positionV relativeFrom="paragraph">
              <wp:posOffset>73660</wp:posOffset>
            </wp:positionV>
            <wp:extent cx="1362075" cy="600075"/>
            <wp:effectExtent l="19050" t="0" r="9525" b="0"/>
            <wp:wrapTight wrapText="bothSides">
              <wp:wrapPolygon edited="0">
                <wp:start x="6344" y="0"/>
                <wp:lineTo x="3021" y="1371"/>
                <wp:lineTo x="-302" y="7543"/>
                <wp:lineTo x="-302" y="14400"/>
                <wp:lineTo x="4229" y="21257"/>
                <wp:lineTo x="6344" y="21257"/>
                <wp:lineTo x="15709" y="21257"/>
                <wp:lineTo x="17824" y="21257"/>
                <wp:lineTo x="21751" y="14400"/>
                <wp:lineTo x="21751" y="6857"/>
                <wp:lineTo x="18126" y="686"/>
                <wp:lineTo x="15407" y="0"/>
                <wp:lineTo x="6344" y="0"/>
              </wp:wrapPolygon>
            </wp:wrapTight>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2075" cy="600075"/>
                    </a:xfrm>
                    <a:prstGeom prst="rect">
                      <a:avLst/>
                    </a:prstGeom>
                  </pic:spPr>
                </pic:pic>
              </a:graphicData>
            </a:graphic>
          </wp:anchor>
        </w:drawing>
      </w:r>
      <w:r w:rsidR="00145888" w:rsidRPr="00CC2BFA">
        <w:rPr>
          <w:rFonts w:cstheme="minorHAnsi"/>
          <w:b/>
          <w:smallCaps/>
        </w:rPr>
        <w:t>S</w:t>
      </w:r>
      <w:r w:rsidR="00E10430" w:rsidRPr="00CC2BFA">
        <w:rPr>
          <w:rFonts w:cstheme="minorHAnsi"/>
          <w:b/>
          <w:smallCaps/>
        </w:rPr>
        <w:t>ales manager</w:t>
      </w:r>
      <w:r w:rsidRPr="00CC2BFA">
        <w:rPr>
          <w:rFonts w:cstheme="minorHAnsi"/>
          <w:b/>
          <w:smallCaps/>
        </w:rPr>
        <w:tab/>
      </w:r>
    </w:p>
    <w:p w14:paraId="400B59AD" w14:textId="756395E8" w:rsidR="00682400" w:rsidRDefault="00682400" w:rsidP="004522B7">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t>Managed a30</w:t>
      </w:r>
      <w:r w:rsidR="00B24CE4">
        <w:rPr>
          <w:rFonts w:asciiTheme="minorHAnsi" w:hAnsiTheme="minorHAnsi" w:cstheme="minorHAnsi"/>
          <w:sz w:val="22"/>
          <w:szCs w:val="24"/>
        </w:rPr>
        <w:t xml:space="preserve"> M</w:t>
      </w:r>
      <w:r>
        <w:rPr>
          <w:rFonts w:asciiTheme="minorHAnsi" w:hAnsiTheme="minorHAnsi" w:cstheme="minorHAnsi"/>
          <w:sz w:val="22"/>
          <w:szCs w:val="24"/>
        </w:rPr>
        <w:t>ember team; spearheaded business operation</w:t>
      </w:r>
      <w:r w:rsidR="00BF45E4">
        <w:rPr>
          <w:rFonts w:asciiTheme="minorHAnsi" w:hAnsiTheme="minorHAnsi" w:cstheme="minorHAnsi"/>
          <w:sz w:val="22"/>
          <w:szCs w:val="24"/>
        </w:rPr>
        <w:t xml:space="preserve"> </w:t>
      </w:r>
      <w:r w:rsidR="003519F6">
        <w:rPr>
          <w:rFonts w:asciiTheme="minorHAnsi" w:hAnsiTheme="minorHAnsi" w:cstheme="minorHAnsi"/>
          <w:sz w:val="22"/>
          <w:szCs w:val="24"/>
        </w:rPr>
        <w:t>up</w:t>
      </w:r>
      <w:r w:rsidR="003D1D6C">
        <w:rPr>
          <w:rFonts w:asciiTheme="minorHAnsi" w:hAnsiTheme="minorHAnsi" w:cstheme="minorHAnsi"/>
          <w:sz w:val="22"/>
          <w:szCs w:val="24"/>
        </w:rPr>
        <w:t xml:space="preserve"> </w:t>
      </w:r>
      <w:r w:rsidR="003519F6">
        <w:rPr>
          <w:rFonts w:asciiTheme="minorHAnsi" w:hAnsiTheme="minorHAnsi" w:cstheme="minorHAnsi"/>
          <w:sz w:val="22"/>
          <w:szCs w:val="24"/>
        </w:rPr>
        <w:t>to</w:t>
      </w:r>
      <w:r w:rsidR="00BF45E4">
        <w:rPr>
          <w:rFonts w:asciiTheme="minorHAnsi" w:hAnsiTheme="minorHAnsi" w:cstheme="minorHAnsi"/>
          <w:sz w:val="22"/>
          <w:szCs w:val="24"/>
        </w:rPr>
        <w:t xml:space="preserve"> </w:t>
      </w:r>
      <w:r>
        <w:rPr>
          <w:rFonts w:asciiTheme="minorHAnsi" w:hAnsiTheme="minorHAnsi" w:cstheme="minorHAnsi"/>
          <w:sz w:val="22"/>
          <w:szCs w:val="24"/>
        </w:rPr>
        <w:t>SAR 4</w:t>
      </w:r>
      <w:r w:rsidR="00B24CE4">
        <w:rPr>
          <w:rFonts w:asciiTheme="minorHAnsi" w:hAnsiTheme="minorHAnsi" w:cstheme="minorHAnsi"/>
          <w:sz w:val="22"/>
          <w:szCs w:val="24"/>
        </w:rPr>
        <w:t>0</w:t>
      </w:r>
      <w:r>
        <w:rPr>
          <w:rFonts w:asciiTheme="minorHAnsi" w:hAnsiTheme="minorHAnsi" w:cstheme="minorHAnsi"/>
          <w:sz w:val="22"/>
          <w:szCs w:val="24"/>
        </w:rPr>
        <w:t>M annually.</w:t>
      </w:r>
    </w:p>
    <w:p w14:paraId="0E7C0E0E" w14:textId="77777777" w:rsidR="00682400" w:rsidRDefault="00682400" w:rsidP="004522B7">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t>Tapped potential markets for sales; assisted in product promotions; analyze competitor moves.</w:t>
      </w:r>
    </w:p>
    <w:p w14:paraId="4833D825" w14:textId="77777777" w:rsidR="00682400" w:rsidRDefault="00682400" w:rsidP="004522B7">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lastRenderedPageBreak/>
        <w:t xml:space="preserve">Ensured maximum customer satisfaction </w:t>
      </w:r>
      <w:r w:rsidR="002E2D10">
        <w:rPr>
          <w:rFonts w:asciiTheme="minorHAnsi" w:hAnsiTheme="minorHAnsi" w:cstheme="minorHAnsi"/>
          <w:sz w:val="22"/>
          <w:szCs w:val="24"/>
        </w:rPr>
        <w:t>in retail and wholesale.</w:t>
      </w:r>
    </w:p>
    <w:p w14:paraId="07F7F1F7" w14:textId="77777777" w:rsidR="006C485F" w:rsidRPr="004522B7" w:rsidRDefault="004522B7" w:rsidP="004522B7">
      <w:pPr>
        <w:pStyle w:val="Bullet"/>
        <w:numPr>
          <w:ilvl w:val="0"/>
          <w:numId w:val="12"/>
        </w:numPr>
        <w:tabs>
          <w:tab w:val="left" w:pos="0"/>
          <w:tab w:val="left" w:pos="90"/>
          <w:tab w:val="center" w:pos="5085"/>
        </w:tabs>
        <w:jc w:val="both"/>
        <w:rPr>
          <w:rFonts w:asciiTheme="minorHAnsi" w:hAnsiTheme="minorHAnsi" w:cstheme="minorHAnsi"/>
          <w:sz w:val="22"/>
          <w:szCs w:val="24"/>
        </w:rPr>
      </w:pPr>
      <w:r w:rsidRPr="004522B7">
        <w:rPr>
          <w:rFonts w:asciiTheme="minorHAnsi" w:hAnsiTheme="minorHAnsi" w:cstheme="minorHAnsi"/>
          <w:sz w:val="22"/>
          <w:szCs w:val="24"/>
        </w:rPr>
        <w:t xml:space="preserve">Monitored supply and dispatch of products. </w:t>
      </w:r>
    </w:p>
    <w:p w14:paraId="4E0A4122" w14:textId="77777777" w:rsidR="00CA7D30" w:rsidRDefault="00C32586" w:rsidP="004522B7">
      <w:pPr>
        <w:pStyle w:val="Bullet"/>
        <w:numPr>
          <w:ilvl w:val="0"/>
          <w:numId w:val="12"/>
        </w:numPr>
        <w:tabs>
          <w:tab w:val="left" w:pos="0"/>
          <w:tab w:val="left" w:pos="90"/>
          <w:tab w:val="center" w:pos="5085"/>
        </w:tabs>
        <w:jc w:val="both"/>
        <w:rPr>
          <w:rFonts w:asciiTheme="minorHAnsi" w:hAnsiTheme="minorHAnsi" w:cstheme="minorHAnsi"/>
          <w:sz w:val="22"/>
          <w:szCs w:val="24"/>
        </w:rPr>
      </w:pPr>
      <w:r w:rsidRPr="004522B7">
        <w:rPr>
          <w:rFonts w:asciiTheme="minorHAnsi" w:hAnsiTheme="minorHAnsi" w:cstheme="minorHAnsi"/>
          <w:sz w:val="22"/>
          <w:szCs w:val="24"/>
        </w:rPr>
        <w:t xml:space="preserve">Checked the quality of products in chillers and checked the chiller </w:t>
      </w:r>
      <w:r w:rsidR="00C431F9" w:rsidRPr="004522B7">
        <w:rPr>
          <w:rFonts w:asciiTheme="minorHAnsi" w:hAnsiTheme="minorHAnsi" w:cstheme="minorHAnsi"/>
          <w:sz w:val="22"/>
          <w:szCs w:val="24"/>
        </w:rPr>
        <w:t>induction</w:t>
      </w:r>
      <w:r w:rsidR="00050A6D">
        <w:rPr>
          <w:rFonts w:asciiTheme="minorHAnsi" w:hAnsiTheme="minorHAnsi" w:cstheme="minorHAnsi"/>
          <w:sz w:val="22"/>
          <w:szCs w:val="24"/>
        </w:rPr>
        <w:t>.</w:t>
      </w:r>
    </w:p>
    <w:p w14:paraId="7A719C3A" w14:textId="77777777" w:rsidR="00D41A25" w:rsidRDefault="00F07CE6" w:rsidP="004522B7">
      <w:pPr>
        <w:pStyle w:val="Bullet"/>
        <w:numPr>
          <w:ilvl w:val="0"/>
          <w:numId w:val="12"/>
        </w:numPr>
        <w:tabs>
          <w:tab w:val="left" w:pos="0"/>
          <w:tab w:val="left" w:pos="90"/>
          <w:tab w:val="center" w:pos="5085"/>
        </w:tabs>
        <w:jc w:val="both"/>
        <w:rPr>
          <w:rFonts w:asciiTheme="minorHAnsi" w:hAnsiTheme="minorHAnsi" w:cstheme="minorHAnsi"/>
          <w:sz w:val="22"/>
          <w:szCs w:val="24"/>
        </w:rPr>
      </w:pPr>
      <w:r>
        <w:rPr>
          <w:rFonts w:asciiTheme="minorHAnsi" w:hAnsiTheme="minorHAnsi" w:cstheme="minorHAnsi"/>
          <w:sz w:val="22"/>
          <w:szCs w:val="24"/>
        </w:rPr>
        <w:t>Involved in</w:t>
      </w:r>
      <w:r w:rsidR="00BF45E4">
        <w:rPr>
          <w:rFonts w:asciiTheme="minorHAnsi" w:hAnsiTheme="minorHAnsi" w:cstheme="minorHAnsi"/>
          <w:sz w:val="22"/>
          <w:szCs w:val="24"/>
        </w:rPr>
        <w:t xml:space="preserve"> </w:t>
      </w:r>
      <w:r>
        <w:rPr>
          <w:rFonts w:asciiTheme="minorHAnsi" w:hAnsiTheme="minorHAnsi" w:cstheme="minorHAnsi"/>
          <w:sz w:val="22"/>
          <w:szCs w:val="24"/>
        </w:rPr>
        <w:t>m</w:t>
      </w:r>
      <w:r w:rsidR="00D41A25">
        <w:rPr>
          <w:rFonts w:asciiTheme="minorHAnsi" w:hAnsiTheme="minorHAnsi" w:cstheme="minorHAnsi"/>
          <w:sz w:val="22"/>
          <w:szCs w:val="24"/>
        </w:rPr>
        <w:t xml:space="preserve">erchandiser management, inventory management, vehicle maintenance, staff recruitment and training. </w:t>
      </w:r>
    </w:p>
    <w:p w14:paraId="738345F8" w14:textId="77777777" w:rsidR="00F414D7" w:rsidRDefault="00F414D7" w:rsidP="00597B99">
      <w:pPr>
        <w:tabs>
          <w:tab w:val="right" w:pos="10080"/>
        </w:tabs>
        <w:spacing w:after="0" w:line="240" w:lineRule="auto"/>
        <w:outlineLvl w:val="0"/>
        <w:rPr>
          <w:rFonts w:cs="Franklin Gothic Medium"/>
          <w:b/>
          <w:bCs/>
          <w:color w:val="000000"/>
          <w:sz w:val="24"/>
          <w:szCs w:val="24"/>
        </w:rPr>
      </w:pPr>
    </w:p>
    <w:p w14:paraId="0E202053" w14:textId="77777777" w:rsidR="00597B99" w:rsidRPr="00E10430" w:rsidRDefault="00597B99" w:rsidP="006D040C">
      <w:pPr>
        <w:tabs>
          <w:tab w:val="right" w:pos="10530"/>
        </w:tabs>
        <w:spacing w:after="0" w:line="240" w:lineRule="auto"/>
        <w:outlineLvl w:val="0"/>
        <w:rPr>
          <w:rFonts w:cstheme="minorHAnsi"/>
          <w:b/>
          <w:i/>
          <w:sz w:val="24"/>
          <w:szCs w:val="24"/>
        </w:rPr>
      </w:pPr>
      <w:r w:rsidRPr="00597B99">
        <w:rPr>
          <w:rFonts w:cs="Franklin Gothic Medium"/>
          <w:b/>
          <w:bCs/>
          <w:color w:val="000000"/>
          <w:sz w:val="24"/>
          <w:szCs w:val="24"/>
        </w:rPr>
        <w:t>K &amp; I Distribution Services P</w:t>
      </w:r>
      <w:r w:rsidR="00A77332">
        <w:rPr>
          <w:rFonts w:cs="Franklin Gothic Medium"/>
          <w:b/>
          <w:bCs/>
          <w:color w:val="000000"/>
          <w:sz w:val="24"/>
          <w:szCs w:val="24"/>
        </w:rPr>
        <w:t>rivate</w:t>
      </w:r>
      <w:r w:rsidRPr="00597B99">
        <w:rPr>
          <w:rFonts w:cs="Franklin Gothic Medium"/>
          <w:b/>
          <w:bCs/>
          <w:color w:val="000000"/>
          <w:sz w:val="24"/>
          <w:szCs w:val="24"/>
        </w:rPr>
        <w:t xml:space="preserve"> Ltd, </w:t>
      </w:r>
      <w:r w:rsidRPr="00597B99">
        <w:rPr>
          <w:rFonts w:cs="Franklin Gothic Medium"/>
          <w:bCs/>
          <w:color w:val="000000"/>
          <w:sz w:val="24"/>
          <w:szCs w:val="24"/>
        </w:rPr>
        <w:t>Chennai, India</w:t>
      </w:r>
      <w:r w:rsidR="007975F7">
        <w:rPr>
          <w:rFonts w:cs="Franklin Gothic Medium"/>
          <w:bCs/>
          <w:color w:val="000000"/>
          <w:sz w:val="24"/>
          <w:szCs w:val="24"/>
        </w:rPr>
        <w:t>.</w:t>
      </w:r>
      <w:r>
        <w:rPr>
          <w:rFonts w:cs="Franklin Gothic Medium"/>
          <w:bCs/>
          <w:sz w:val="24"/>
          <w:szCs w:val="24"/>
        </w:rPr>
        <w:tab/>
      </w:r>
      <w:r w:rsidRPr="004522B7">
        <w:rPr>
          <w:rFonts w:cstheme="minorHAnsi"/>
          <w:szCs w:val="24"/>
        </w:rPr>
        <w:t>(Aug 2008- Dec 2009)</w:t>
      </w:r>
    </w:p>
    <w:p w14:paraId="0184D2EB" w14:textId="77777777" w:rsidR="00A77332" w:rsidRDefault="00A77332" w:rsidP="00F414D7">
      <w:pPr>
        <w:tabs>
          <w:tab w:val="left" w:pos="8640"/>
        </w:tabs>
        <w:spacing w:after="0" w:line="240" w:lineRule="auto"/>
        <w:outlineLvl w:val="0"/>
        <w:rPr>
          <w:rFonts w:cstheme="minorHAnsi"/>
          <w:smallCaps/>
        </w:rPr>
      </w:pPr>
    </w:p>
    <w:p w14:paraId="5F9C2EC7" w14:textId="77777777" w:rsidR="00597B99" w:rsidRPr="00373189" w:rsidRDefault="00F414D7" w:rsidP="00F414D7">
      <w:pPr>
        <w:tabs>
          <w:tab w:val="left" w:pos="8640"/>
        </w:tabs>
        <w:spacing w:after="0" w:line="240" w:lineRule="auto"/>
        <w:outlineLvl w:val="0"/>
        <w:rPr>
          <w:rFonts w:cstheme="minorHAnsi"/>
          <w:b/>
          <w:smallCaps/>
        </w:rPr>
      </w:pPr>
      <w:r w:rsidRPr="00373189">
        <w:rPr>
          <w:rFonts w:cstheme="minorHAnsi"/>
          <w:b/>
          <w:smallCaps/>
          <w:noProof/>
          <w:lang w:val="en-IN" w:eastAsia="en-IN"/>
        </w:rPr>
        <w:drawing>
          <wp:anchor distT="0" distB="0" distL="114300" distR="114300" simplePos="0" relativeHeight="251656192" behindDoc="1" locked="0" layoutInCell="1" allowOverlap="1" wp14:anchorId="5E7270BE" wp14:editId="675C0855">
            <wp:simplePos x="0" y="0"/>
            <wp:positionH relativeFrom="column">
              <wp:posOffset>5099685</wp:posOffset>
            </wp:positionH>
            <wp:positionV relativeFrom="paragraph">
              <wp:posOffset>90805</wp:posOffset>
            </wp:positionV>
            <wp:extent cx="1562100" cy="600075"/>
            <wp:effectExtent l="19050" t="0" r="0" b="0"/>
            <wp:wrapTight wrapText="bothSides">
              <wp:wrapPolygon edited="0">
                <wp:start x="-263" y="0"/>
                <wp:lineTo x="-263" y="21257"/>
                <wp:lineTo x="21600" y="21257"/>
                <wp:lineTo x="21600" y="0"/>
                <wp:lineTo x="-263" y="0"/>
              </wp:wrapPolygon>
            </wp:wrapTight>
            <wp:docPr id="25" name="Picture 4" descr="D:\Aditi\G S Kumar\January\Shabber\Julie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diti\G S Kumar\January\Shabber\Julie b.jpg"/>
                    <pic:cNvPicPr>
                      <a:picLocks noChangeAspect="1" noChangeArrowheads="1"/>
                    </pic:cNvPicPr>
                  </pic:nvPicPr>
                  <pic:blipFill>
                    <a:blip r:embed="rId16"/>
                    <a:srcRect/>
                    <a:stretch>
                      <a:fillRect/>
                    </a:stretch>
                  </pic:blipFill>
                  <pic:spPr bwMode="auto">
                    <a:xfrm>
                      <a:off x="0" y="0"/>
                      <a:ext cx="1562100" cy="600075"/>
                    </a:xfrm>
                    <a:prstGeom prst="rect">
                      <a:avLst/>
                    </a:prstGeom>
                    <a:noFill/>
                    <a:ln w="9525">
                      <a:noFill/>
                      <a:miter lim="800000"/>
                      <a:headEnd/>
                      <a:tailEnd/>
                    </a:ln>
                  </pic:spPr>
                </pic:pic>
              </a:graphicData>
            </a:graphic>
          </wp:anchor>
        </w:drawing>
      </w:r>
      <w:r w:rsidR="00597B99" w:rsidRPr="00373189">
        <w:rPr>
          <w:rFonts w:cstheme="minorHAnsi"/>
          <w:b/>
          <w:smallCaps/>
        </w:rPr>
        <w:t>Sales manager</w:t>
      </w:r>
      <w:r w:rsidRPr="00373189">
        <w:rPr>
          <w:rFonts w:cstheme="minorHAnsi"/>
          <w:b/>
          <w:smallCaps/>
        </w:rPr>
        <w:tab/>
      </w:r>
    </w:p>
    <w:p w14:paraId="05BB64FC" w14:textId="77777777" w:rsidR="00B62912" w:rsidRDefault="00B62912" w:rsidP="00B62912">
      <w:pPr>
        <w:pStyle w:val="Bullet"/>
        <w:numPr>
          <w:ilvl w:val="0"/>
          <w:numId w:val="12"/>
        </w:numPr>
        <w:tabs>
          <w:tab w:val="left" w:pos="0"/>
          <w:tab w:val="left" w:pos="90"/>
          <w:tab w:val="center" w:pos="5085"/>
        </w:tabs>
        <w:rPr>
          <w:rFonts w:asciiTheme="minorHAnsi" w:hAnsiTheme="minorHAnsi" w:cstheme="minorHAnsi"/>
          <w:sz w:val="22"/>
          <w:szCs w:val="24"/>
        </w:rPr>
      </w:pPr>
      <w:r>
        <w:rPr>
          <w:rFonts w:asciiTheme="minorHAnsi" w:hAnsiTheme="minorHAnsi" w:cstheme="minorHAnsi"/>
          <w:sz w:val="22"/>
          <w:szCs w:val="24"/>
        </w:rPr>
        <w:t>Led a team of 25 sales persons and managed business generation of INR 2M through the launch of new products.</w:t>
      </w:r>
    </w:p>
    <w:p w14:paraId="011DCA94" w14:textId="77777777" w:rsidR="00791F9B" w:rsidRDefault="004522B7" w:rsidP="00597B99">
      <w:pPr>
        <w:pStyle w:val="Bullet"/>
        <w:numPr>
          <w:ilvl w:val="0"/>
          <w:numId w:val="12"/>
        </w:numPr>
        <w:tabs>
          <w:tab w:val="left" w:pos="0"/>
          <w:tab w:val="left" w:pos="90"/>
          <w:tab w:val="center" w:pos="5085"/>
        </w:tabs>
        <w:rPr>
          <w:rFonts w:asciiTheme="minorHAnsi" w:hAnsiTheme="minorHAnsi" w:cstheme="minorHAnsi"/>
          <w:sz w:val="22"/>
          <w:szCs w:val="24"/>
        </w:rPr>
      </w:pPr>
      <w:r>
        <w:rPr>
          <w:rFonts w:asciiTheme="minorHAnsi" w:hAnsiTheme="minorHAnsi" w:cstheme="minorHAnsi"/>
          <w:sz w:val="22"/>
          <w:szCs w:val="24"/>
        </w:rPr>
        <w:t xml:space="preserve">Drove </w:t>
      </w:r>
      <w:r w:rsidR="00791F9B">
        <w:rPr>
          <w:rFonts w:asciiTheme="minorHAnsi" w:hAnsiTheme="minorHAnsi" w:cstheme="minorHAnsi"/>
          <w:sz w:val="22"/>
          <w:szCs w:val="24"/>
        </w:rPr>
        <w:t>sales plan, business development, franchisee management, mar</w:t>
      </w:r>
      <w:r w:rsidR="00855C22">
        <w:rPr>
          <w:rFonts w:asciiTheme="minorHAnsi" w:hAnsiTheme="minorHAnsi" w:cstheme="minorHAnsi"/>
          <w:sz w:val="22"/>
          <w:szCs w:val="24"/>
        </w:rPr>
        <w:t>keting operations across south I</w:t>
      </w:r>
      <w:r w:rsidR="00791F9B">
        <w:rPr>
          <w:rFonts w:asciiTheme="minorHAnsi" w:hAnsiTheme="minorHAnsi" w:cstheme="minorHAnsi"/>
          <w:sz w:val="22"/>
          <w:szCs w:val="24"/>
        </w:rPr>
        <w:t xml:space="preserve">ndia. </w:t>
      </w:r>
    </w:p>
    <w:p w14:paraId="6EF137A0" w14:textId="77777777" w:rsidR="000F3A31" w:rsidRDefault="000F3A31" w:rsidP="00597B99">
      <w:pPr>
        <w:pStyle w:val="Bullet"/>
        <w:numPr>
          <w:ilvl w:val="0"/>
          <w:numId w:val="12"/>
        </w:numPr>
        <w:tabs>
          <w:tab w:val="left" w:pos="0"/>
          <w:tab w:val="left" w:pos="90"/>
          <w:tab w:val="center" w:pos="5085"/>
        </w:tabs>
        <w:rPr>
          <w:rFonts w:asciiTheme="minorHAnsi" w:hAnsiTheme="minorHAnsi" w:cstheme="minorHAnsi"/>
          <w:sz w:val="22"/>
          <w:szCs w:val="24"/>
        </w:rPr>
      </w:pPr>
      <w:r w:rsidRPr="000F3A31">
        <w:rPr>
          <w:rFonts w:asciiTheme="minorHAnsi" w:hAnsiTheme="minorHAnsi" w:cstheme="minorHAnsi"/>
          <w:sz w:val="22"/>
          <w:szCs w:val="24"/>
        </w:rPr>
        <w:t>Managed branch administration by</w:t>
      </w:r>
      <w:r>
        <w:rPr>
          <w:rFonts w:asciiTheme="minorHAnsi" w:hAnsiTheme="minorHAnsi" w:cstheme="minorHAnsi"/>
          <w:sz w:val="22"/>
          <w:szCs w:val="24"/>
        </w:rPr>
        <w:t xml:space="preserve"> ensuring the sales activities are within the budget parameters</w:t>
      </w:r>
      <w:r w:rsidR="004522B7">
        <w:rPr>
          <w:rFonts w:asciiTheme="minorHAnsi" w:hAnsiTheme="minorHAnsi" w:cstheme="minorHAnsi"/>
          <w:sz w:val="22"/>
          <w:szCs w:val="24"/>
        </w:rPr>
        <w:t xml:space="preserve">; </w:t>
      </w:r>
      <w:r>
        <w:rPr>
          <w:rFonts w:asciiTheme="minorHAnsi" w:hAnsiTheme="minorHAnsi" w:cstheme="minorHAnsi"/>
          <w:sz w:val="22"/>
          <w:szCs w:val="24"/>
        </w:rPr>
        <w:t xml:space="preserve">organized sales promotion activities </w:t>
      </w:r>
      <w:r w:rsidR="004522B7">
        <w:rPr>
          <w:rFonts w:asciiTheme="minorHAnsi" w:hAnsiTheme="minorHAnsi" w:cstheme="minorHAnsi"/>
          <w:sz w:val="22"/>
          <w:szCs w:val="24"/>
        </w:rPr>
        <w:t>like</w:t>
      </w:r>
      <w:r>
        <w:rPr>
          <w:rFonts w:asciiTheme="minorHAnsi" w:hAnsiTheme="minorHAnsi" w:cstheme="minorHAnsi"/>
          <w:sz w:val="22"/>
          <w:szCs w:val="24"/>
        </w:rPr>
        <w:t xml:space="preserve"> new product launch, display, merchandising and increase of outlets</w:t>
      </w:r>
      <w:r w:rsidR="004522B7">
        <w:rPr>
          <w:rFonts w:asciiTheme="minorHAnsi" w:hAnsiTheme="minorHAnsi" w:cstheme="minorHAnsi"/>
          <w:sz w:val="22"/>
          <w:szCs w:val="24"/>
        </w:rPr>
        <w:t xml:space="preserve">; </w:t>
      </w:r>
      <w:r>
        <w:rPr>
          <w:rFonts w:asciiTheme="minorHAnsi" w:hAnsiTheme="minorHAnsi" w:cstheme="minorHAnsi"/>
          <w:sz w:val="22"/>
          <w:szCs w:val="24"/>
        </w:rPr>
        <w:t>added new catering segments</w:t>
      </w:r>
      <w:r w:rsidR="00BF45E4">
        <w:rPr>
          <w:rFonts w:asciiTheme="minorHAnsi" w:hAnsiTheme="minorHAnsi" w:cstheme="minorHAnsi"/>
          <w:sz w:val="22"/>
          <w:szCs w:val="24"/>
        </w:rPr>
        <w:t xml:space="preserve"> </w:t>
      </w:r>
      <w:r w:rsidR="004522B7">
        <w:rPr>
          <w:rFonts w:asciiTheme="minorHAnsi" w:hAnsiTheme="minorHAnsi" w:cstheme="minorHAnsi"/>
          <w:sz w:val="22"/>
          <w:szCs w:val="24"/>
        </w:rPr>
        <w:t xml:space="preserve">that </w:t>
      </w:r>
      <w:r w:rsidR="00791F9B">
        <w:rPr>
          <w:rFonts w:asciiTheme="minorHAnsi" w:hAnsiTheme="minorHAnsi" w:cstheme="minorHAnsi"/>
          <w:sz w:val="22"/>
          <w:szCs w:val="24"/>
        </w:rPr>
        <w:t>improve</w:t>
      </w:r>
      <w:r w:rsidR="004522B7">
        <w:rPr>
          <w:rFonts w:asciiTheme="minorHAnsi" w:hAnsiTheme="minorHAnsi" w:cstheme="minorHAnsi"/>
          <w:sz w:val="22"/>
          <w:szCs w:val="24"/>
        </w:rPr>
        <w:t xml:space="preserve">d </w:t>
      </w:r>
      <w:r w:rsidR="00B62912">
        <w:rPr>
          <w:rFonts w:asciiTheme="minorHAnsi" w:hAnsiTheme="minorHAnsi" w:cstheme="minorHAnsi"/>
          <w:sz w:val="22"/>
          <w:szCs w:val="24"/>
        </w:rPr>
        <w:t xml:space="preserve">sales </w:t>
      </w:r>
      <w:r w:rsidR="00791F9B">
        <w:rPr>
          <w:rFonts w:asciiTheme="minorHAnsi" w:hAnsiTheme="minorHAnsi" w:cstheme="minorHAnsi"/>
          <w:sz w:val="22"/>
          <w:szCs w:val="24"/>
        </w:rPr>
        <w:t>by 25%</w:t>
      </w:r>
      <w:r w:rsidR="004522B7">
        <w:rPr>
          <w:rFonts w:asciiTheme="minorHAnsi" w:hAnsiTheme="minorHAnsi" w:cstheme="minorHAnsi"/>
          <w:sz w:val="22"/>
          <w:szCs w:val="24"/>
        </w:rPr>
        <w:t>.</w:t>
      </w:r>
    </w:p>
    <w:p w14:paraId="36EFE73E" w14:textId="77777777" w:rsidR="003B6D9A" w:rsidRDefault="003B6D9A" w:rsidP="003B6D9A">
      <w:pPr>
        <w:pStyle w:val="Bullet"/>
        <w:numPr>
          <w:ilvl w:val="0"/>
          <w:numId w:val="0"/>
        </w:numPr>
        <w:tabs>
          <w:tab w:val="left" w:pos="0"/>
          <w:tab w:val="left" w:pos="90"/>
          <w:tab w:val="center" w:pos="5085"/>
        </w:tabs>
        <w:ind w:left="360"/>
        <w:rPr>
          <w:rFonts w:asciiTheme="minorHAnsi" w:hAnsiTheme="minorHAnsi" w:cstheme="minorHAnsi"/>
          <w:sz w:val="22"/>
          <w:szCs w:val="24"/>
        </w:rPr>
      </w:pPr>
    </w:p>
    <w:p w14:paraId="2C870D1E" w14:textId="77777777" w:rsidR="006D040C" w:rsidRDefault="006D040C" w:rsidP="003B6D9A">
      <w:pPr>
        <w:pStyle w:val="Bullet"/>
        <w:numPr>
          <w:ilvl w:val="0"/>
          <w:numId w:val="0"/>
        </w:numPr>
        <w:tabs>
          <w:tab w:val="left" w:pos="0"/>
          <w:tab w:val="left" w:pos="90"/>
          <w:tab w:val="center" w:pos="5085"/>
        </w:tabs>
        <w:ind w:left="360"/>
        <w:rPr>
          <w:rFonts w:asciiTheme="minorHAnsi" w:hAnsiTheme="minorHAnsi" w:cstheme="minorHAnsi"/>
          <w:sz w:val="22"/>
          <w:szCs w:val="24"/>
        </w:rPr>
      </w:pPr>
    </w:p>
    <w:p w14:paraId="540EF856" w14:textId="77777777" w:rsidR="003B6D9A" w:rsidRPr="00E10430" w:rsidRDefault="00371DC5" w:rsidP="006D040C">
      <w:pPr>
        <w:tabs>
          <w:tab w:val="right" w:pos="10530"/>
        </w:tabs>
        <w:spacing w:after="0" w:line="240" w:lineRule="auto"/>
        <w:outlineLvl w:val="0"/>
        <w:rPr>
          <w:rFonts w:cstheme="minorHAnsi"/>
          <w:b/>
          <w:i/>
          <w:sz w:val="24"/>
          <w:szCs w:val="24"/>
        </w:rPr>
      </w:pPr>
      <w:r w:rsidRPr="00371DC5">
        <w:rPr>
          <w:rFonts w:cs="Franklin Gothic Medium"/>
          <w:b/>
          <w:bCs/>
          <w:sz w:val="24"/>
          <w:szCs w:val="24"/>
        </w:rPr>
        <w:t xml:space="preserve">Al Rabie Saudi Foods Ltd, </w:t>
      </w:r>
      <w:r w:rsidR="00C27F4C">
        <w:rPr>
          <w:rFonts w:cs="Franklin Gothic Medium"/>
          <w:b/>
          <w:bCs/>
          <w:sz w:val="24"/>
          <w:szCs w:val="24"/>
        </w:rPr>
        <w:t xml:space="preserve">Dammam, </w:t>
      </w:r>
      <w:r w:rsidRPr="00371DC5">
        <w:rPr>
          <w:rFonts w:cs="Franklin Gothic Medium"/>
          <w:bCs/>
          <w:sz w:val="24"/>
          <w:szCs w:val="24"/>
        </w:rPr>
        <w:t>Saudi Arabia.</w:t>
      </w:r>
      <w:r w:rsidR="003B6D9A">
        <w:rPr>
          <w:rFonts w:cs="Franklin Gothic Medium"/>
          <w:bCs/>
          <w:sz w:val="24"/>
          <w:szCs w:val="24"/>
        </w:rPr>
        <w:tab/>
      </w:r>
      <w:r w:rsidR="003B6D9A" w:rsidRPr="00E65F0A">
        <w:rPr>
          <w:rFonts w:cstheme="minorHAnsi"/>
          <w:szCs w:val="24"/>
        </w:rPr>
        <w:t>(Aug 200</w:t>
      </w:r>
      <w:r w:rsidRPr="00E65F0A">
        <w:rPr>
          <w:rFonts w:cstheme="minorHAnsi"/>
          <w:szCs w:val="24"/>
        </w:rPr>
        <w:t>6</w:t>
      </w:r>
      <w:r w:rsidR="003B6D9A" w:rsidRPr="00E65F0A">
        <w:rPr>
          <w:rFonts w:cstheme="minorHAnsi"/>
          <w:szCs w:val="24"/>
        </w:rPr>
        <w:t xml:space="preserve">- </w:t>
      </w:r>
      <w:r w:rsidRPr="00E65F0A">
        <w:rPr>
          <w:rFonts w:cstheme="minorHAnsi"/>
          <w:szCs w:val="24"/>
        </w:rPr>
        <w:t>Jul</w:t>
      </w:r>
      <w:r w:rsidR="003B6D9A" w:rsidRPr="00E65F0A">
        <w:rPr>
          <w:rFonts w:cstheme="minorHAnsi"/>
          <w:szCs w:val="24"/>
        </w:rPr>
        <w:t xml:space="preserve"> 2009)</w:t>
      </w:r>
    </w:p>
    <w:p w14:paraId="5D59DD2C" w14:textId="77777777" w:rsidR="00D142B8" w:rsidRDefault="00D142B8" w:rsidP="003B6D9A">
      <w:pPr>
        <w:tabs>
          <w:tab w:val="right" w:pos="10080"/>
        </w:tabs>
        <w:spacing w:after="0" w:line="240" w:lineRule="auto"/>
        <w:outlineLvl w:val="0"/>
        <w:rPr>
          <w:rFonts w:cstheme="minorHAnsi"/>
          <w:smallCaps/>
        </w:rPr>
      </w:pPr>
    </w:p>
    <w:p w14:paraId="5B86CA55" w14:textId="77777777" w:rsidR="003B6D9A" w:rsidRPr="00C27F4C" w:rsidRDefault="00F414D7" w:rsidP="003B6D9A">
      <w:pPr>
        <w:tabs>
          <w:tab w:val="right" w:pos="10080"/>
        </w:tabs>
        <w:spacing w:after="0" w:line="240" w:lineRule="auto"/>
        <w:outlineLvl w:val="0"/>
        <w:rPr>
          <w:rFonts w:cstheme="minorHAnsi"/>
          <w:b/>
          <w:smallCaps/>
        </w:rPr>
      </w:pPr>
      <w:r w:rsidRPr="00C27F4C">
        <w:rPr>
          <w:rFonts w:cstheme="minorHAnsi"/>
          <w:b/>
          <w:smallCaps/>
          <w:noProof/>
          <w:lang w:val="en-IN" w:eastAsia="en-IN"/>
        </w:rPr>
        <w:drawing>
          <wp:anchor distT="0" distB="0" distL="114300" distR="114300" simplePos="0" relativeHeight="251657216" behindDoc="1" locked="0" layoutInCell="1" allowOverlap="1" wp14:anchorId="50B88084" wp14:editId="51272769">
            <wp:simplePos x="0" y="0"/>
            <wp:positionH relativeFrom="column">
              <wp:posOffset>5223510</wp:posOffset>
            </wp:positionH>
            <wp:positionV relativeFrom="paragraph">
              <wp:posOffset>113665</wp:posOffset>
            </wp:positionV>
            <wp:extent cx="1390650" cy="619125"/>
            <wp:effectExtent l="0" t="0" r="0" b="0"/>
            <wp:wrapTight wrapText="bothSides">
              <wp:wrapPolygon edited="0">
                <wp:start x="3847" y="665"/>
                <wp:lineTo x="888" y="9305"/>
                <wp:lineTo x="0" y="15286"/>
                <wp:lineTo x="1775" y="19938"/>
                <wp:lineTo x="12427" y="20603"/>
                <wp:lineTo x="14795" y="20603"/>
                <wp:lineTo x="15978" y="20603"/>
                <wp:lineTo x="19529" y="13292"/>
                <wp:lineTo x="19529" y="11298"/>
                <wp:lineTo x="21304" y="2658"/>
                <wp:lineTo x="20121" y="1329"/>
                <wp:lineTo x="9468" y="665"/>
                <wp:lineTo x="3847" y="665"/>
              </wp:wrapPolygon>
            </wp:wrapTight>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abie.png"/>
                    <pic:cNvPicPr/>
                  </pic:nvPicPr>
                  <pic:blipFill>
                    <a:blip r:embed="rId17">
                      <a:extLst>
                        <a:ext uri="{28A0092B-C50C-407E-A947-70E740481C1C}">
                          <a14:useLocalDpi xmlns:a14="http://schemas.microsoft.com/office/drawing/2010/main" val="0"/>
                        </a:ext>
                      </a:extLst>
                    </a:blip>
                    <a:stretch>
                      <a:fillRect/>
                    </a:stretch>
                  </pic:blipFill>
                  <pic:spPr>
                    <a:xfrm>
                      <a:off x="0" y="0"/>
                      <a:ext cx="1390650" cy="619125"/>
                    </a:xfrm>
                    <a:prstGeom prst="rect">
                      <a:avLst/>
                    </a:prstGeom>
                  </pic:spPr>
                </pic:pic>
              </a:graphicData>
            </a:graphic>
          </wp:anchor>
        </w:drawing>
      </w:r>
      <w:r w:rsidR="003B6D9A" w:rsidRPr="00C27F4C">
        <w:rPr>
          <w:rFonts w:cstheme="minorHAnsi"/>
          <w:b/>
          <w:smallCaps/>
        </w:rPr>
        <w:t>Sales manager</w:t>
      </w:r>
    </w:p>
    <w:p w14:paraId="5D0D078D" w14:textId="77777777" w:rsidR="00FE2F08" w:rsidRDefault="00FE2F08" w:rsidP="00FE2F08">
      <w:pPr>
        <w:pStyle w:val="ListParagraph"/>
        <w:numPr>
          <w:ilvl w:val="0"/>
          <w:numId w:val="12"/>
        </w:numPr>
        <w:tabs>
          <w:tab w:val="left" w:pos="360"/>
        </w:tabs>
        <w:spacing w:after="0" w:line="240" w:lineRule="auto"/>
        <w:jc w:val="both"/>
        <w:rPr>
          <w:rFonts w:cs="Franklin Gothic Medium"/>
        </w:rPr>
      </w:pPr>
      <w:r w:rsidRPr="007B4837">
        <w:rPr>
          <w:rFonts w:cs="Franklin Gothic Medium"/>
        </w:rPr>
        <w:t xml:space="preserve">Registered business generation worth </w:t>
      </w:r>
      <w:r>
        <w:rPr>
          <w:rFonts w:cs="Franklin Gothic Medium"/>
        </w:rPr>
        <w:t xml:space="preserve">SAR </w:t>
      </w:r>
      <w:r w:rsidR="00D82824">
        <w:rPr>
          <w:rFonts w:cs="Franklin Gothic Medium"/>
        </w:rPr>
        <w:t>4</w:t>
      </w:r>
      <w:r w:rsidRPr="007B4837">
        <w:rPr>
          <w:rFonts w:cs="Franklin Gothic Medium"/>
        </w:rPr>
        <w:t>0</w:t>
      </w:r>
      <w:r>
        <w:rPr>
          <w:rFonts w:cs="Franklin Gothic Medium"/>
        </w:rPr>
        <w:t>M</w:t>
      </w:r>
      <w:r w:rsidRPr="007B4837">
        <w:rPr>
          <w:rFonts w:cs="Franklin Gothic Medium"/>
        </w:rPr>
        <w:t xml:space="preserve"> per </w:t>
      </w:r>
      <w:r>
        <w:rPr>
          <w:rFonts w:cs="Franklin Gothic Medium"/>
        </w:rPr>
        <w:t>y</w:t>
      </w:r>
      <w:r w:rsidRPr="007B4837">
        <w:rPr>
          <w:rFonts w:cs="Franklin Gothic Medium"/>
        </w:rPr>
        <w:t>ear.</w:t>
      </w:r>
    </w:p>
    <w:p w14:paraId="57E7A2E8" w14:textId="77777777" w:rsidR="008D3B07" w:rsidRDefault="00371DC5" w:rsidP="003B6D9A">
      <w:pPr>
        <w:pStyle w:val="Bullet"/>
        <w:numPr>
          <w:ilvl w:val="0"/>
          <w:numId w:val="12"/>
        </w:numPr>
        <w:tabs>
          <w:tab w:val="left" w:pos="0"/>
          <w:tab w:val="left" w:pos="90"/>
          <w:tab w:val="center" w:pos="5085"/>
        </w:tabs>
        <w:rPr>
          <w:rFonts w:asciiTheme="minorHAnsi" w:hAnsiTheme="minorHAnsi" w:cstheme="minorHAnsi"/>
          <w:sz w:val="22"/>
          <w:szCs w:val="24"/>
        </w:rPr>
      </w:pPr>
      <w:r>
        <w:rPr>
          <w:rFonts w:asciiTheme="minorHAnsi" w:hAnsiTheme="minorHAnsi" w:cstheme="minorHAnsi"/>
          <w:sz w:val="22"/>
          <w:szCs w:val="24"/>
        </w:rPr>
        <w:t>Managed the team by administrating the team performance, allocat</w:t>
      </w:r>
      <w:r w:rsidR="0075665B">
        <w:rPr>
          <w:rFonts w:asciiTheme="minorHAnsi" w:hAnsiTheme="minorHAnsi" w:cstheme="minorHAnsi"/>
          <w:sz w:val="22"/>
          <w:szCs w:val="24"/>
        </w:rPr>
        <w:t xml:space="preserve">ed territories </w:t>
      </w:r>
      <w:r>
        <w:rPr>
          <w:rFonts w:asciiTheme="minorHAnsi" w:hAnsiTheme="minorHAnsi" w:cstheme="minorHAnsi"/>
          <w:sz w:val="22"/>
          <w:szCs w:val="24"/>
        </w:rPr>
        <w:t xml:space="preserve">to </w:t>
      </w:r>
      <w:r w:rsidR="00A002C1">
        <w:rPr>
          <w:rFonts w:asciiTheme="minorHAnsi" w:hAnsiTheme="minorHAnsi" w:cstheme="minorHAnsi"/>
          <w:sz w:val="22"/>
          <w:szCs w:val="24"/>
        </w:rPr>
        <w:t xml:space="preserve">the sales </w:t>
      </w:r>
      <w:r w:rsidR="0075665B">
        <w:rPr>
          <w:rFonts w:asciiTheme="minorHAnsi" w:hAnsiTheme="minorHAnsi" w:cstheme="minorHAnsi"/>
          <w:sz w:val="22"/>
          <w:szCs w:val="24"/>
        </w:rPr>
        <w:t>team</w:t>
      </w:r>
      <w:r w:rsidR="00BF45E4">
        <w:rPr>
          <w:rFonts w:asciiTheme="minorHAnsi" w:hAnsiTheme="minorHAnsi" w:cstheme="minorHAnsi"/>
          <w:sz w:val="22"/>
          <w:szCs w:val="24"/>
        </w:rPr>
        <w:t>, M</w:t>
      </w:r>
      <w:r w:rsidR="00A002C1">
        <w:rPr>
          <w:rFonts w:asciiTheme="minorHAnsi" w:hAnsiTheme="minorHAnsi" w:cstheme="minorHAnsi"/>
          <w:sz w:val="22"/>
          <w:szCs w:val="24"/>
        </w:rPr>
        <w:t xml:space="preserve">erchandisers in modern trade, </w:t>
      </w:r>
      <w:r w:rsidR="00D82824">
        <w:rPr>
          <w:rFonts w:asciiTheme="minorHAnsi" w:hAnsiTheme="minorHAnsi" w:cstheme="minorHAnsi"/>
          <w:sz w:val="22"/>
          <w:szCs w:val="24"/>
        </w:rPr>
        <w:t xml:space="preserve">traditional trade, </w:t>
      </w:r>
      <w:r w:rsidR="00A002C1">
        <w:rPr>
          <w:rFonts w:asciiTheme="minorHAnsi" w:hAnsiTheme="minorHAnsi" w:cstheme="minorHAnsi"/>
          <w:sz w:val="22"/>
          <w:szCs w:val="24"/>
        </w:rPr>
        <w:t>and wholesale.</w:t>
      </w:r>
    </w:p>
    <w:p w14:paraId="6C6193B1" w14:textId="77777777" w:rsidR="008D3B07" w:rsidRDefault="008D3B07" w:rsidP="003B6D9A">
      <w:pPr>
        <w:pStyle w:val="Bullet"/>
        <w:numPr>
          <w:ilvl w:val="0"/>
          <w:numId w:val="12"/>
        </w:numPr>
        <w:tabs>
          <w:tab w:val="left" w:pos="0"/>
          <w:tab w:val="left" w:pos="90"/>
          <w:tab w:val="center" w:pos="5085"/>
        </w:tabs>
        <w:rPr>
          <w:rFonts w:asciiTheme="minorHAnsi" w:hAnsiTheme="minorHAnsi" w:cstheme="minorHAnsi"/>
          <w:sz w:val="22"/>
          <w:szCs w:val="24"/>
        </w:rPr>
      </w:pPr>
      <w:r>
        <w:rPr>
          <w:rFonts w:asciiTheme="minorHAnsi" w:hAnsiTheme="minorHAnsi" w:cstheme="minorHAnsi"/>
          <w:sz w:val="22"/>
          <w:szCs w:val="24"/>
        </w:rPr>
        <w:t>Handled business development, modern trade, man</w:t>
      </w:r>
      <w:r w:rsidR="00BF45E4">
        <w:rPr>
          <w:rFonts w:asciiTheme="minorHAnsi" w:hAnsiTheme="minorHAnsi" w:cstheme="minorHAnsi"/>
          <w:sz w:val="22"/>
          <w:szCs w:val="24"/>
        </w:rPr>
        <w:t>agement sales, administration, O</w:t>
      </w:r>
      <w:r>
        <w:rPr>
          <w:rFonts w:asciiTheme="minorHAnsi" w:hAnsiTheme="minorHAnsi" w:cstheme="minorHAnsi"/>
          <w:sz w:val="22"/>
          <w:szCs w:val="24"/>
        </w:rPr>
        <w:t>peration.</w:t>
      </w:r>
    </w:p>
    <w:p w14:paraId="766BDF57" w14:textId="77777777" w:rsidR="00047C6F" w:rsidRDefault="00B70835" w:rsidP="003B6D9A">
      <w:pPr>
        <w:pStyle w:val="Bullet"/>
        <w:numPr>
          <w:ilvl w:val="0"/>
          <w:numId w:val="12"/>
        </w:numPr>
        <w:tabs>
          <w:tab w:val="left" w:pos="0"/>
          <w:tab w:val="left" w:pos="90"/>
          <w:tab w:val="center" w:pos="5085"/>
        </w:tabs>
        <w:rPr>
          <w:rFonts w:asciiTheme="minorHAnsi" w:hAnsiTheme="minorHAnsi" w:cstheme="minorHAnsi"/>
          <w:sz w:val="22"/>
          <w:szCs w:val="24"/>
        </w:rPr>
      </w:pPr>
      <w:r>
        <w:rPr>
          <w:rFonts w:asciiTheme="minorHAnsi" w:hAnsiTheme="minorHAnsi" w:cstheme="minorHAnsi"/>
          <w:sz w:val="22"/>
          <w:szCs w:val="24"/>
        </w:rPr>
        <w:t xml:space="preserve">Increased the market share by </w:t>
      </w:r>
      <w:r w:rsidR="00D142B8">
        <w:rPr>
          <w:rFonts w:asciiTheme="minorHAnsi" w:hAnsiTheme="minorHAnsi" w:cstheme="minorHAnsi"/>
          <w:sz w:val="22"/>
          <w:szCs w:val="24"/>
        </w:rPr>
        <w:t>20</w:t>
      </w:r>
      <w:r>
        <w:rPr>
          <w:rFonts w:asciiTheme="minorHAnsi" w:hAnsiTheme="minorHAnsi" w:cstheme="minorHAnsi"/>
          <w:sz w:val="22"/>
          <w:szCs w:val="24"/>
        </w:rPr>
        <w:t xml:space="preserve">% by developing new markets to focus the product effectively </w:t>
      </w:r>
      <w:r w:rsidR="00047C6F">
        <w:rPr>
          <w:rFonts w:asciiTheme="minorHAnsi" w:hAnsiTheme="minorHAnsi" w:cstheme="minorHAnsi"/>
          <w:sz w:val="22"/>
          <w:szCs w:val="24"/>
        </w:rPr>
        <w:t>through the distribution network.</w:t>
      </w:r>
    </w:p>
    <w:p w14:paraId="2363F821" w14:textId="77777777" w:rsidR="00047C6F" w:rsidRDefault="00770045" w:rsidP="003B6D9A">
      <w:pPr>
        <w:pStyle w:val="Bullet"/>
        <w:numPr>
          <w:ilvl w:val="0"/>
          <w:numId w:val="12"/>
        </w:numPr>
        <w:tabs>
          <w:tab w:val="left" w:pos="0"/>
          <w:tab w:val="left" w:pos="90"/>
          <w:tab w:val="center" w:pos="5085"/>
        </w:tabs>
        <w:rPr>
          <w:rFonts w:asciiTheme="minorHAnsi" w:hAnsiTheme="minorHAnsi" w:cstheme="minorHAnsi"/>
          <w:sz w:val="22"/>
          <w:szCs w:val="24"/>
        </w:rPr>
      </w:pPr>
      <w:r>
        <w:rPr>
          <w:rFonts w:asciiTheme="minorHAnsi" w:hAnsiTheme="minorHAnsi" w:cstheme="minorHAnsi"/>
          <w:sz w:val="22"/>
          <w:szCs w:val="24"/>
        </w:rPr>
        <w:t>Maximized</w:t>
      </w:r>
      <w:r w:rsidR="00047C6F">
        <w:rPr>
          <w:rFonts w:asciiTheme="minorHAnsi" w:hAnsiTheme="minorHAnsi" w:cstheme="minorHAnsi"/>
          <w:sz w:val="22"/>
          <w:szCs w:val="24"/>
        </w:rPr>
        <w:t xml:space="preserve"> company revenues by removing the near expire product and convert</w:t>
      </w:r>
      <w:r>
        <w:rPr>
          <w:rFonts w:asciiTheme="minorHAnsi" w:hAnsiTheme="minorHAnsi" w:cstheme="minorHAnsi"/>
          <w:sz w:val="22"/>
          <w:szCs w:val="24"/>
        </w:rPr>
        <w:t>ed</w:t>
      </w:r>
      <w:r w:rsidR="00047C6F">
        <w:rPr>
          <w:rFonts w:asciiTheme="minorHAnsi" w:hAnsiTheme="minorHAnsi" w:cstheme="minorHAnsi"/>
          <w:sz w:val="22"/>
          <w:szCs w:val="24"/>
        </w:rPr>
        <w:t xml:space="preserve"> the regular customers in retail in cash sales van.</w:t>
      </w:r>
    </w:p>
    <w:p w14:paraId="4D32D6A4" w14:textId="77777777" w:rsidR="007B4837" w:rsidRDefault="00FB127D" w:rsidP="003B6D9A">
      <w:pPr>
        <w:pStyle w:val="Bullet"/>
        <w:numPr>
          <w:ilvl w:val="0"/>
          <w:numId w:val="12"/>
        </w:numPr>
        <w:tabs>
          <w:tab w:val="left" w:pos="0"/>
          <w:tab w:val="left" w:pos="90"/>
          <w:tab w:val="center" w:pos="5085"/>
        </w:tabs>
        <w:rPr>
          <w:rFonts w:asciiTheme="minorHAnsi" w:hAnsiTheme="minorHAnsi" w:cstheme="minorHAnsi"/>
          <w:sz w:val="22"/>
          <w:szCs w:val="24"/>
        </w:rPr>
      </w:pPr>
      <w:r>
        <w:rPr>
          <w:rFonts w:asciiTheme="minorHAnsi" w:hAnsiTheme="minorHAnsi" w:cstheme="minorHAnsi"/>
          <w:sz w:val="22"/>
          <w:szCs w:val="24"/>
        </w:rPr>
        <w:t xml:space="preserve">Developed </w:t>
      </w:r>
      <w:r w:rsidR="00770045">
        <w:rPr>
          <w:rFonts w:asciiTheme="minorHAnsi" w:hAnsiTheme="minorHAnsi" w:cstheme="minorHAnsi"/>
          <w:sz w:val="22"/>
          <w:szCs w:val="24"/>
        </w:rPr>
        <w:t>promotion</w:t>
      </w:r>
      <w:r>
        <w:rPr>
          <w:rFonts w:asciiTheme="minorHAnsi" w:hAnsiTheme="minorHAnsi" w:cstheme="minorHAnsi"/>
          <w:sz w:val="22"/>
          <w:szCs w:val="24"/>
        </w:rPr>
        <w:t xml:space="preserve"> strategies </w:t>
      </w:r>
      <w:r w:rsidR="00770045">
        <w:rPr>
          <w:rFonts w:asciiTheme="minorHAnsi" w:hAnsiTheme="minorHAnsi" w:cstheme="minorHAnsi"/>
          <w:sz w:val="22"/>
          <w:szCs w:val="24"/>
        </w:rPr>
        <w:t>like</w:t>
      </w:r>
      <w:r>
        <w:rPr>
          <w:rFonts w:asciiTheme="minorHAnsi" w:hAnsiTheme="minorHAnsi" w:cstheme="minorHAnsi"/>
          <w:sz w:val="22"/>
          <w:szCs w:val="24"/>
        </w:rPr>
        <w:t xml:space="preserve"> taste sampling, free samples given to schools and generat</w:t>
      </w:r>
      <w:r w:rsidR="00770045">
        <w:rPr>
          <w:rFonts w:asciiTheme="minorHAnsi" w:hAnsiTheme="minorHAnsi" w:cstheme="minorHAnsi"/>
          <w:sz w:val="22"/>
          <w:szCs w:val="24"/>
        </w:rPr>
        <w:t>ed</w:t>
      </w:r>
      <w:r w:rsidR="00BF45E4">
        <w:rPr>
          <w:rFonts w:asciiTheme="minorHAnsi" w:hAnsiTheme="minorHAnsi" w:cstheme="minorHAnsi"/>
          <w:sz w:val="22"/>
          <w:szCs w:val="24"/>
        </w:rPr>
        <w:t xml:space="preserve"> </w:t>
      </w:r>
      <w:r w:rsidR="00F25035">
        <w:rPr>
          <w:rFonts w:asciiTheme="minorHAnsi" w:hAnsiTheme="minorHAnsi" w:cstheme="minorHAnsi"/>
          <w:sz w:val="22"/>
          <w:szCs w:val="24"/>
        </w:rPr>
        <w:t xml:space="preserve">ideas </w:t>
      </w:r>
      <w:r>
        <w:rPr>
          <w:rFonts w:asciiTheme="minorHAnsi" w:hAnsiTheme="minorHAnsi" w:cstheme="minorHAnsi"/>
          <w:sz w:val="22"/>
          <w:szCs w:val="24"/>
        </w:rPr>
        <w:t xml:space="preserve">for product </w:t>
      </w:r>
      <w:r w:rsidR="00F25035">
        <w:rPr>
          <w:rFonts w:asciiTheme="minorHAnsi" w:hAnsiTheme="minorHAnsi" w:cstheme="minorHAnsi"/>
          <w:sz w:val="22"/>
          <w:szCs w:val="24"/>
        </w:rPr>
        <w:t xml:space="preserve">improvement </w:t>
      </w:r>
      <w:r>
        <w:rPr>
          <w:rFonts w:asciiTheme="minorHAnsi" w:hAnsiTheme="minorHAnsi" w:cstheme="minorHAnsi"/>
          <w:sz w:val="22"/>
          <w:szCs w:val="24"/>
        </w:rPr>
        <w:t>to increase the business</w:t>
      </w:r>
      <w:r w:rsidR="00247BDA">
        <w:rPr>
          <w:rFonts w:asciiTheme="minorHAnsi" w:hAnsiTheme="minorHAnsi" w:cstheme="minorHAnsi"/>
          <w:sz w:val="22"/>
          <w:szCs w:val="24"/>
        </w:rPr>
        <w:t>.</w:t>
      </w:r>
    </w:p>
    <w:p w14:paraId="32612473" w14:textId="77777777" w:rsidR="00DA110E" w:rsidRDefault="00DA110E" w:rsidP="00F25035">
      <w:pPr>
        <w:tabs>
          <w:tab w:val="right" w:pos="10080"/>
        </w:tabs>
        <w:spacing w:after="0" w:line="240" w:lineRule="auto"/>
        <w:outlineLvl w:val="0"/>
        <w:rPr>
          <w:rFonts w:cs="Franklin Gothic Medium"/>
          <w:b/>
          <w:bCs/>
          <w:sz w:val="24"/>
          <w:szCs w:val="24"/>
        </w:rPr>
      </w:pPr>
    </w:p>
    <w:p w14:paraId="53C02592" w14:textId="77777777" w:rsidR="00F25035" w:rsidRDefault="00E36C15" w:rsidP="006D040C">
      <w:pPr>
        <w:tabs>
          <w:tab w:val="right" w:pos="10530"/>
        </w:tabs>
        <w:spacing w:after="0" w:line="240" w:lineRule="auto"/>
        <w:outlineLvl w:val="0"/>
        <w:rPr>
          <w:rFonts w:cstheme="minorHAnsi"/>
          <w:szCs w:val="24"/>
        </w:rPr>
      </w:pPr>
      <w:proofErr w:type="spellStart"/>
      <w:r w:rsidRPr="00E36C15">
        <w:rPr>
          <w:rFonts w:cs="Franklin Gothic Medium"/>
          <w:b/>
          <w:bCs/>
          <w:sz w:val="24"/>
          <w:szCs w:val="24"/>
        </w:rPr>
        <w:t>Aujan</w:t>
      </w:r>
      <w:proofErr w:type="spellEnd"/>
      <w:r w:rsidRPr="00E36C15">
        <w:rPr>
          <w:rFonts w:cs="Franklin Gothic Medium"/>
          <w:b/>
          <w:bCs/>
          <w:sz w:val="24"/>
          <w:szCs w:val="24"/>
        </w:rPr>
        <w:t xml:space="preserve"> Industries LLC,</w:t>
      </w:r>
      <w:r w:rsidR="00BF45E4">
        <w:rPr>
          <w:rFonts w:cs="Franklin Gothic Medium"/>
          <w:b/>
          <w:bCs/>
          <w:sz w:val="24"/>
          <w:szCs w:val="24"/>
        </w:rPr>
        <w:t xml:space="preserve"> </w:t>
      </w:r>
      <w:r w:rsidR="002D5178">
        <w:rPr>
          <w:rFonts w:cs="Franklin Gothic Medium"/>
          <w:bCs/>
          <w:sz w:val="24"/>
          <w:szCs w:val="24"/>
        </w:rPr>
        <w:t xml:space="preserve">Dammam, </w:t>
      </w:r>
      <w:r w:rsidRPr="00E36C15">
        <w:rPr>
          <w:rFonts w:cs="Franklin Gothic Medium"/>
          <w:bCs/>
          <w:sz w:val="24"/>
          <w:szCs w:val="24"/>
        </w:rPr>
        <w:t>Saudi Arabia.</w:t>
      </w:r>
      <w:r w:rsidR="00F25035" w:rsidRPr="00F25035">
        <w:rPr>
          <w:rFonts w:cs="Franklin Gothic Medium"/>
          <w:bCs/>
          <w:sz w:val="24"/>
          <w:szCs w:val="24"/>
        </w:rPr>
        <w:tab/>
      </w:r>
      <w:r w:rsidR="00F25035" w:rsidRPr="00DA110E">
        <w:rPr>
          <w:rFonts w:cstheme="minorHAnsi"/>
          <w:szCs w:val="24"/>
        </w:rPr>
        <w:t>(</w:t>
      </w:r>
      <w:r w:rsidRPr="00DA110E">
        <w:rPr>
          <w:rFonts w:cstheme="minorHAnsi"/>
          <w:szCs w:val="24"/>
        </w:rPr>
        <w:t>Jun</w:t>
      </w:r>
      <w:r w:rsidR="00F25035" w:rsidRPr="00DA110E">
        <w:rPr>
          <w:rFonts w:cstheme="minorHAnsi"/>
          <w:szCs w:val="24"/>
        </w:rPr>
        <w:t>200</w:t>
      </w:r>
      <w:r w:rsidRPr="00DA110E">
        <w:rPr>
          <w:rFonts w:cstheme="minorHAnsi"/>
          <w:szCs w:val="24"/>
        </w:rPr>
        <w:t>3</w:t>
      </w:r>
      <w:r w:rsidR="00F25035" w:rsidRPr="00DA110E">
        <w:rPr>
          <w:rFonts w:cstheme="minorHAnsi"/>
          <w:szCs w:val="24"/>
        </w:rPr>
        <w:t xml:space="preserve">- </w:t>
      </w:r>
      <w:r w:rsidRPr="00DA110E">
        <w:rPr>
          <w:rFonts w:cstheme="minorHAnsi"/>
          <w:szCs w:val="24"/>
        </w:rPr>
        <w:t>May</w:t>
      </w:r>
      <w:r w:rsidR="00F25035" w:rsidRPr="00DA110E">
        <w:rPr>
          <w:rFonts w:cstheme="minorHAnsi"/>
          <w:szCs w:val="24"/>
        </w:rPr>
        <w:t xml:space="preserve"> 200</w:t>
      </w:r>
      <w:r w:rsidRPr="00DA110E">
        <w:rPr>
          <w:rFonts w:cstheme="minorHAnsi"/>
          <w:szCs w:val="24"/>
        </w:rPr>
        <w:t>6</w:t>
      </w:r>
      <w:r w:rsidR="00F25035" w:rsidRPr="00DA110E">
        <w:rPr>
          <w:rFonts w:cstheme="minorHAnsi"/>
          <w:szCs w:val="24"/>
        </w:rPr>
        <w:t>)</w:t>
      </w:r>
    </w:p>
    <w:p w14:paraId="0D6E2B0F" w14:textId="77777777" w:rsidR="003C49F6" w:rsidRDefault="003C49F6" w:rsidP="00F25035">
      <w:pPr>
        <w:tabs>
          <w:tab w:val="right" w:pos="10080"/>
        </w:tabs>
        <w:spacing w:after="0" w:line="240" w:lineRule="auto"/>
        <w:outlineLvl w:val="0"/>
        <w:rPr>
          <w:rFonts w:cstheme="minorHAnsi"/>
          <w:smallCaps/>
        </w:rPr>
      </w:pPr>
    </w:p>
    <w:p w14:paraId="567689D5" w14:textId="77777777" w:rsidR="00F5318D" w:rsidRPr="00981DFF" w:rsidRDefault="00F414D7" w:rsidP="00F25035">
      <w:pPr>
        <w:tabs>
          <w:tab w:val="right" w:pos="10080"/>
        </w:tabs>
        <w:spacing w:after="0" w:line="240" w:lineRule="auto"/>
        <w:outlineLvl w:val="0"/>
        <w:rPr>
          <w:rFonts w:cstheme="minorHAnsi"/>
          <w:b/>
          <w:szCs w:val="24"/>
        </w:rPr>
      </w:pPr>
      <w:r w:rsidRPr="00981DFF">
        <w:rPr>
          <w:rFonts w:cstheme="minorHAnsi"/>
          <w:b/>
          <w:smallCaps/>
          <w:noProof/>
          <w:lang w:val="en-IN" w:eastAsia="en-IN"/>
        </w:rPr>
        <w:drawing>
          <wp:anchor distT="0" distB="0" distL="114300" distR="114300" simplePos="0" relativeHeight="251659264" behindDoc="1" locked="0" layoutInCell="1" allowOverlap="1" wp14:anchorId="661FD0B7" wp14:editId="6D96FA0F">
            <wp:simplePos x="0" y="0"/>
            <wp:positionH relativeFrom="column">
              <wp:posOffset>5356860</wp:posOffset>
            </wp:positionH>
            <wp:positionV relativeFrom="paragraph">
              <wp:posOffset>57150</wp:posOffset>
            </wp:positionV>
            <wp:extent cx="1057275" cy="523875"/>
            <wp:effectExtent l="19050" t="0" r="9525" b="0"/>
            <wp:wrapTight wrapText="bothSides">
              <wp:wrapPolygon edited="0">
                <wp:start x="-389" y="0"/>
                <wp:lineTo x="-389" y="21207"/>
                <wp:lineTo x="21795" y="21207"/>
                <wp:lineTo x="21795" y="0"/>
                <wp:lineTo x="-389" y="0"/>
              </wp:wrapPolygon>
            </wp:wrapTight>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jan.png"/>
                    <pic:cNvPicPr/>
                  </pic:nvPicPr>
                  <pic:blipFill>
                    <a:blip r:embed="rId18">
                      <a:extLst>
                        <a:ext uri="{28A0092B-C50C-407E-A947-70E740481C1C}">
                          <a14:useLocalDpi xmlns:a14="http://schemas.microsoft.com/office/drawing/2010/main" val="0"/>
                        </a:ext>
                      </a:extLst>
                    </a:blip>
                    <a:stretch>
                      <a:fillRect/>
                    </a:stretch>
                  </pic:blipFill>
                  <pic:spPr>
                    <a:xfrm>
                      <a:off x="0" y="0"/>
                      <a:ext cx="1057275" cy="523875"/>
                    </a:xfrm>
                    <a:prstGeom prst="rect">
                      <a:avLst/>
                    </a:prstGeom>
                  </pic:spPr>
                </pic:pic>
              </a:graphicData>
            </a:graphic>
          </wp:anchor>
        </w:drawing>
      </w:r>
      <w:r w:rsidR="00F5318D" w:rsidRPr="00981DFF">
        <w:rPr>
          <w:rFonts w:cstheme="minorHAnsi"/>
          <w:b/>
          <w:smallCaps/>
        </w:rPr>
        <w:t>senior sales supervisor</w:t>
      </w:r>
    </w:p>
    <w:p w14:paraId="1C9290BD"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Liaised with inventory/logistics department for on-time product delivery at customer’s end.</w:t>
      </w:r>
    </w:p>
    <w:p w14:paraId="3DC76CC4"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 xml:space="preserve">Introduced new A Class </w:t>
      </w:r>
      <w:r w:rsidR="003C49F6">
        <w:rPr>
          <w:rFonts w:asciiTheme="minorHAnsi" w:hAnsiTheme="minorHAnsi" w:cstheme="minorHAnsi"/>
          <w:sz w:val="22"/>
          <w:szCs w:val="24"/>
        </w:rPr>
        <w:t>O</w:t>
      </w:r>
      <w:r w:rsidRPr="00F5318D">
        <w:rPr>
          <w:rFonts w:asciiTheme="minorHAnsi" w:hAnsiTheme="minorHAnsi" w:cstheme="minorHAnsi"/>
          <w:sz w:val="22"/>
          <w:szCs w:val="24"/>
        </w:rPr>
        <w:t>utlets and provided open chillers to increase the sales.</w:t>
      </w:r>
    </w:p>
    <w:p w14:paraId="26A46755"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Surpassed sales targets by 1</w:t>
      </w:r>
      <w:r w:rsidR="00E5732D">
        <w:rPr>
          <w:rFonts w:asciiTheme="minorHAnsi" w:hAnsiTheme="minorHAnsi" w:cstheme="minorHAnsi"/>
          <w:sz w:val="22"/>
          <w:szCs w:val="24"/>
        </w:rPr>
        <w:t>5</w:t>
      </w:r>
      <w:r w:rsidRPr="00F5318D">
        <w:rPr>
          <w:rFonts w:asciiTheme="minorHAnsi" w:hAnsiTheme="minorHAnsi" w:cstheme="minorHAnsi"/>
          <w:sz w:val="22"/>
          <w:szCs w:val="24"/>
        </w:rPr>
        <w:t>% and lau</w:t>
      </w:r>
      <w:r w:rsidR="00E5732D">
        <w:rPr>
          <w:rFonts w:asciiTheme="minorHAnsi" w:hAnsiTheme="minorHAnsi" w:cstheme="minorHAnsi"/>
          <w:sz w:val="22"/>
          <w:szCs w:val="24"/>
        </w:rPr>
        <w:t>n</w:t>
      </w:r>
      <w:r w:rsidRPr="00F5318D">
        <w:rPr>
          <w:rFonts w:asciiTheme="minorHAnsi" w:hAnsiTheme="minorHAnsi" w:cstheme="minorHAnsi"/>
          <w:sz w:val="22"/>
          <w:szCs w:val="24"/>
        </w:rPr>
        <w:t xml:space="preserve">ched new products such as Barbican - Raspberry, Peach, </w:t>
      </w:r>
      <w:r w:rsidR="00E5732D" w:rsidRPr="00F5318D">
        <w:rPr>
          <w:rFonts w:asciiTheme="minorHAnsi" w:hAnsiTheme="minorHAnsi" w:cstheme="minorHAnsi"/>
          <w:sz w:val="22"/>
          <w:szCs w:val="24"/>
        </w:rPr>
        <w:t>flavors</w:t>
      </w:r>
      <w:r w:rsidRPr="00F5318D">
        <w:rPr>
          <w:rFonts w:asciiTheme="minorHAnsi" w:hAnsiTheme="minorHAnsi" w:cstheme="minorHAnsi"/>
          <w:sz w:val="22"/>
          <w:szCs w:val="24"/>
        </w:rPr>
        <w:t xml:space="preserve"> (soft drink), Lipton ice tea - Peach, Raspberry (</w:t>
      </w:r>
      <w:r w:rsidR="00E5732D" w:rsidRPr="00F5318D">
        <w:rPr>
          <w:rFonts w:asciiTheme="minorHAnsi" w:hAnsiTheme="minorHAnsi" w:cstheme="minorHAnsi"/>
          <w:sz w:val="22"/>
          <w:szCs w:val="24"/>
        </w:rPr>
        <w:t>flavors</w:t>
      </w:r>
      <w:r w:rsidRPr="00F5318D">
        <w:rPr>
          <w:rFonts w:asciiTheme="minorHAnsi" w:hAnsiTheme="minorHAnsi" w:cstheme="minorHAnsi"/>
          <w:sz w:val="22"/>
          <w:szCs w:val="24"/>
        </w:rPr>
        <w:t>).</w:t>
      </w:r>
    </w:p>
    <w:p w14:paraId="0C1CF057"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 xml:space="preserve">Appreciated for exemplary contributions from top management; opened new branch in </w:t>
      </w:r>
      <w:proofErr w:type="spellStart"/>
      <w:r w:rsidRPr="004C49E6">
        <w:rPr>
          <w:rFonts w:asciiTheme="minorHAnsi" w:hAnsiTheme="minorHAnsi" w:cstheme="minorHAnsi"/>
          <w:b/>
        </w:rPr>
        <w:t>Hafr</w:t>
      </w:r>
      <w:proofErr w:type="spellEnd"/>
      <w:r w:rsidRPr="004C49E6">
        <w:rPr>
          <w:rFonts w:asciiTheme="minorHAnsi" w:hAnsiTheme="minorHAnsi" w:cstheme="minorHAnsi"/>
          <w:b/>
        </w:rPr>
        <w:t>-Al -</w:t>
      </w:r>
      <w:proofErr w:type="spellStart"/>
      <w:r w:rsidRPr="004C49E6">
        <w:rPr>
          <w:rFonts w:asciiTheme="minorHAnsi" w:hAnsiTheme="minorHAnsi" w:cstheme="minorHAnsi"/>
          <w:b/>
        </w:rPr>
        <w:t>Batin</w:t>
      </w:r>
      <w:proofErr w:type="spellEnd"/>
      <w:r w:rsidRPr="004C49E6">
        <w:rPr>
          <w:rFonts w:asciiTheme="minorHAnsi" w:hAnsiTheme="minorHAnsi" w:cstheme="minorHAnsi"/>
          <w:b/>
        </w:rPr>
        <w:t xml:space="preserve"> (K.S.A).</w:t>
      </w:r>
    </w:p>
    <w:p w14:paraId="4D3CDF85" w14:textId="77777777" w:rsidR="00F5318D" w:rsidRPr="00DA110E" w:rsidRDefault="00F5318D" w:rsidP="00F25035">
      <w:pPr>
        <w:tabs>
          <w:tab w:val="right" w:pos="10080"/>
        </w:tabs>
        <w:spacing w:after="0" w:line="240" w:lineRule="auto"/>
        <w:outlineLvl w:val="0"/>
        <w:rPr>
          <w:rFonts w:cstheme="minorHAnsi"/>
          <w:smallCaps/>
          <w:sz w:val="20"/>
        </w:rPr>
      </w:pPr>
    </w:p>
    <w:p w14:paraId="3357C7B6" w14:textId="77777777" w:rsidR="00F75335" w:rsidRPr="00DA110E" w:rsidRDefault="00D7070D" w:rsidP="006D040C">
      <w:pPr>
        <w:tabs>
          <w:tab w:val="right" w:pos="10530"/>
        </w:tabs>
        <w:spacing w:after="0" w:line="240" w:lineRule="auto"/>
        <w:outlineLvl w:val="0"/>
        <w:rPr>
          <w:rFonts w:cstheme="minorHAnsi"/>
          <w:smallCaps/>
        </w:rPr>
      </w:pPr>
      <w:proofErr w:type="spellStart"/>
      <w:r w:rsidRPr="00D7070D">
        <w:rPr>
          <w:rFonts w:cs="Franklin Gothic Medium"/>
          <w:b/>
          <w:bCs/>
          <w:sz w:val="24"/>
          <w:szCs w:val="24"/>
        </w:rPr>
        <w:t>Ritzbury</w:t>
      </w:r>
      <w:proofErr w:type="spellEnd"/>
      <w:r w:rsidRPr="00D7070D">
        <w:rPr>
          <w:rFonts w:cs="Franklin Gothic Medium"/>
          <w:b/>
          <w:bCs/>
          <w:sz w:val="24"/>
          <w:szCs w:val="24"/>
        </w:rPr>
        <w:t xml:space="preserve"> India P</w:t>
      </w:r>
      <w:r w:rsidR="00245D5A">
        <w:rPr>
          <w:rFonts w:cs="Franklin Gothic Medium"/>
          <w:b/>
          <w:bCs/>
          <w:sz w:val="24"/>
          <w:szCs w:val="24"/>
        </w:rPr>
        <w:t>rivate</w:t>
      </w:r>
      <w:r w:rsidRPr="00D7070D">
        <w:rPr>
          <w:rFonts w:cs="Franklin Gothic Medium"/>
          <w:b/>
          <w:bCs/>
          <w:sz w:val="24"/>
          <w:szCs w:val="24"/>
        </w:rPr>
        <w:t xml:space="preserve"> Ltd, </w:t>
      </w:r>
      <w:r>
        <w:rPr>
          <w:rFonts w:cs="Franklin Gothic Medium"/>
          <w:bCs/>
          <w:sz w:val="24"/>
          <w:szCs w:val="24"/>
        </w:rPr>
        <w:t>Chennai</w:t>
      </w:r>
      <w:r w:rsidR="002D5178">
        <w:rPr>
          <w:rFonts w:cs="Franklin Gothic Medium"/>
          <w:bCs/>
          <w:sz w:val="24"/>
          <w:szCs w:val="24"/>
        </w:rPr>
        <w:t>, India.</w:t>
      </w:r>
      <w:r w:rsidR="00F75335" w:rsidRPr="00F25035">
        <w:rPr>
          <w:rFonts w:cs="Franklin Gothic Medium"/>
          <w:bCs/>
          <w:sz w:val="24"/>
          <w:szCs w:val="24"/>
        </w:rPr>
        <w:tab/>
      </w:r>
      <w:r w:rsidR="00F75335" w:rsidRPr="00F5318D">
        <w:rPr>
          <w:rFonts w:cstheme="minorHAnsi"/>
          <w:szCs w:val="24"/>
        </w:rPr>
        <w:t>(</w:t>
      </w:r>
      <w:r w:rsidRPr="00F5318D">
        <w:rPr>
          <w:rFonts w:cstheme="minorHAnsi"/>
          <w:szCs w:val="24"/>
        </w:rPr>
        <w:t>Apr1990</w:t>
      </w:r>
      <w:r w:rsidR="00F75335" w:rsidRPr="00F5318D">
        <w:rPr>
          <w:rFonts w:cstheme="minorHAnsi"/>
          <w:szCs w:val="24"/>
        </w:rPr>
        <w:t xml:space="preserve">- </w:t>
      </w:r>
      <w:r w:rsidRPr="00F5318D">
        <w:rPr>
          <w:rFonts w:cstheme="minorHAnsi"/>
          <w:szCs w:val="24"/>
        </w:rPr>
        <w:t>Mar</w:t>
      </w:r>
      <w:r w:rsidR="00F75335" w:rsidRPr="00F5318D">
        <w:rPr>
          <w:rFonts w:cstheme="minorHAnsi"/>
          <w:szCs w:val="24"/>
        </w:rPr>
        <w:t xml:space="preserve"> 200</w:t>
      </w:r>
      <w:r w:rsidRPr="00F5318D">
        <w:rPr>
          <w:rFonts w:cstheme="minorHAnsi"/>
          <w:szCs w:val="24"/>
        </w:rPr>
        <w:t>3</w:t>
      </w:r>
      <w:r w:rsidR="00F75335" w:rsidRPr="00F5318D">
        <w:rPr>
          <w:rFonts w:cstheme="minorHAnsi"/>
          <w:szCs w:val="24"/>
        </w:rPr>
        <w:t>)</w:t>
      </w:r>
    </w:p>
    <w:p w14:paraId="49955527" w14:textId="77777777" w:rsidR="00245D5A" w:rsidRDefault="00245D5A" w:rsidP="00245D5A">
      <w:pPr>
        <w:pStyle w:val="Bullet"/>
        <w:numPr>
          <w:ilvl w:val="0"/>
          <w:numId w:val="0"/>
        </w:numPr>
        <w:tabs>
          <w:tab w:val="left" w:pos="0"/>
          <w:tab w:val="left" w:pos="90"/>
          <w:tab w:val="left" w:pos="8760"/>
        </w:tabs>
        <w:ind w:left="360" w:hanging="360"/>
        <w:rPr>
          <w:rFonts w:cstheme="minorHAnsi"/>
          <w:smallCaps/>
        </w:rPr>
      </w:pPr>
    </w:p>
    <w:p w14:paraId="00F09050" w14:textId="77777777" w:rsidR="00F75335" w:rsidRPr="002D5178" w:rsidRDefault="00F414D7" w:rsidP="00245D5A">
      <w:pPr>
        <w:pStyle w:val="Bullet"/>
        <w:numPr>
          <w:ilvl w:val="0"/>
          <w:numId w:val="0"/>
        </w:numPr>
        <w:tabs>
          <w:tab w:val="left" w:pos="0"/>
          <w:tab w:val="left" w:pos="90"/>
          <w:tab w:val="left" w:pos="8760"/>
        </w:tabs>
        <w:ind w:left="360" w:hanging="360"/>
        <w:rPr>
          <w:rFonts w:asciiTheme="minorHAnsi" w:hAnsiTheme="minorHAnsi" w:cstheme="minorHAnsi"/>
          <w:b/>
          <w:sz w:val="18"/>
          <w:szCs w:val="18"/>
        </w:rPr>
      </w:pPr>
      <w:r w:rsidRPr="002D5178">
        <w:rPr>
          <w:rFonts w:asciiTheme="minorHAnsi" w:hAnsiTheme="minorHAnsi" w:cstheme="minorHAnsi"/>
          <w:b/>
          <w:noProof/>
          <w:sz w:val="18"/>
          <w:szCs w:val="18"/>
          <w:lang w:val="en-IN" w:eastAsia="en-IN"/>
        </w:rPr>
        <w:drawing>
          <wp:anchor distT="0" distB="0" distL="114300" distR="114300" simplePos="0" relativeHeight="251658240" behindDoc="1" locked="0" layoutInCell="1" allowOverlap="1" wp14:anchorId="5403FBC6" wp14:editId="37DEAB2E">
            <wp:simplePos x="0" y="0"/>
            <wp:positionH relativeFrom="column">
              <wp:posOffset>5290185</wp:posOffset>
            </wp:positionH>
            <wp:positionV relativeFrom="paragraph">
              <wp:posOffset>27305</wp:posOffset>
            </wp:positionV>
            <wp:extent cx="1285875" cy="742950"/>
            <wp:effectExtent l="0" t="0" r="0" b="0"/>
            <wp:wrapTight wrapText="bothSides">
              <wp:wrapPolygon edited="0">
                <wp:start x="320" y="2769"/>
                <wp:lineTo x="640" y="18277"/>
                <wp:lineTo x="21120" y="18277"/>
                <wp:lineTo x="21120" y="2769"/>
                <wp:lineTo x="320" y="2769"/>
              </wp:wrapPolygon>
            </wp:wrapTight>
            <wp:docPr id="28" name="Picture 3" descr="D:\Aditi\G S Kumar\January\Shabber\Ritzbu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diti\G S Kumar\January\Shabber\Ritzbury.png"/>
                    <pic:cNvPicPr>
                      <a:picLocks noChangeAspect="1" noChangeArrowheads="1"/>
                    </pic:cNvPicPr>
                  </pic:nvPicPr>
                  <pic:blipFill>
                    <a:blip r:embed="rId19"/>
                    <a:srcRect/>
                    <a:stretch>
                      <a:fillRect/>
                    </a:stretch>
                  </pic:blipFill>
                  <pic:spPr bwMode="auto">
                    <a:xfrm>
                      <a:off x="0" y="0"/>
                      <a:ext cx="1285875" cy="742950"/>
                    </a:xfrm>
                    <a:prstGeom prst="rect">
                      <a:avLst/>
                    </a:prstGeom>
                    <a:noFill/>
                    <a:ln w="9525">
                      <a:noFill/>
                      <a:miter lim="800000"/>
                      <a:headEnd/>
                      <a:tailEnd/>
                    </a:ln>
                  </pic:spPr>
                </pic:pic>
              </a:graphicData>
            </a:graphic>
          </wp:anchor>
        </w:drawing>
      </w:r>
      <w:r w:rsidR="00245D5A" w:rsidRPr="002D5178">
        <w:rPr>
          <w:rFonts w:cstheme="minorHAnsi"/>
          <w:b/>
          <w:smallCaps/>
          <w:sz w:val="18"/>
          <w:szCs w:val="18"/>
        </w:rPr>
        <w:t>SALES MANAGER</w:t>
      </w:r>
    </w:p>
    <w:p w14:paraId="27DD0A0E"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Identified new markets/key clients and tapped profitable business opportunities; formulated sales &amp; marketing strategies for achieving sales.</w:t>
      </w:r>
    </w:p>
    <w:p w14:paraId="65D78F61"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Managed the Logistics network for seamless flow of products to distributors/end users.</w:t>
      </w:r>
    </w:p>
    <w:p w14:paraId="19A46ED8"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 xml:space="preserve">Appointed new A class distributors </w:t>
      </w:r>
      <w:r>
        <w:rPr>
          <w:rFonts w:asciiTheme="minorHAnsi" w:hAnsiTheme="minorHAnsi" w:cstheme="minorHAnsi"/>
          <w:sz w:val="22"/>
          <w:szCs w:val="24"/>
        </w:rPr>
        <w:t>and</w:t>
      </w:r>
      <w:r w:rsidRPr="00F5318D">
        <w:rPr>
          <w:rFonts w:asciiTheme="minorHAnsi" w:hAnsiTheme="minorHAnsi" w:cstheme="minorHAnsi"/>
          <w:sz w:val="22"/>
          <w:szCs w:val="24"/>
        </w:rPr>
        <w:t xml:space="preserve"> provided them flexible credit terms for boosting sales.</w:t>
      </w:r>
    </w:p>
    <w:p w14:paraId="543D1428"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lastRenderedPageBreak/>
        <w:t xml:space="preserve">Surpassed sales by 15%; </w:t>
      </w:r>
      <w:r>
        <w:rPr>
          <w:rFonts w:asciiTheme="minorHAnsi" w:hAnsiTheme="minorHAnsi" w:cstheme="minorHAnsi"/>
          <w:sz w:val="22"/>
          <w:szCs w:val="24"/>
        </w:rPr>
        <w:t>l</w:t>
      </w:r>
      <w:r w:rsidRPr="00F5318D">
        <w:rPr>
          <w:rFonts w:asciiTheme="minorHAnsi" w:hAnsiTheme="minorHAnsi" w:cstheme="minorHAnsi"/>
          <w:sz w:val="22"/>
          <w:szCs w:val="24"/>
        </w:rPr>
        <w:t>aunched new products such as Cashew, Cardamom &amp; Almonds Biscuits increasin</w:t>
      </w:r>
      <w:r>
        <w:rPr>
          <w:rFonts w:asciiTheme="minorHAnsi" w:hAnsiTheme="minorHAnsi" w:cstheme="minorHAnsi"/>
          <w:sz w:val="22"/>
          <w:szCs w:val="24"/>
        </w:rPr>
        <w:t xml:space="preserve">g monthly </w:t>
      </w:r>
      <w:r w:rsidRPr="00F5318D">
        <w:rPr>
          <w:rFonts w:asciiTheme="minorHAnsi" w:hAnsiTheme="minorHAnsi" w:cstheme="minorHAnsi"/>
          <w:sz w:val="22"/>
          <w:szCs w:val="24"/>
        </w:rPr>
        <w:t xml:space="preserve">sales </w:t>
      </w:r>
      <w:r>
        <w:rPr>
          <w:rFonts w:asciiTheme="minorHAnsi" w:hAnsiTheme="minorHAnsi" w:cstheme="minorHAnsi"/>
          <w:sz w:val="22"/>
          <w:szCs w:val="24"/>
        </w:rPr>
        <w:t xml:space="preserve">by INR </w:t>
      </w:r>
      <w:r w:rsidRPr="00F5318D">
        <w:rPr>
          <w:rFonts w:asciiTheme="minorHAnsi" w:hAnsiTheme="minorHAnsi" w:cstheme="minorHAnsi"/>
          <w:sz w:val="22"/>
          <w:szCs w:val="24"/>
        </w:rPr>
        <w:t>5</w:t>
      </w:r>
      <w:r>
        <w:rPr>
          <w:rFonts w:asciiTheme="minorHAnsi" w:hAnsiTheme="minorHAnsi" w:cstheme="minorHAnsi"/>
          <w:sz w:val="22"/>
          <w:szCs w:val="24"/>
        </w:rPr>
        <w:t>M</w:t>
      </w:r>
      <w:r w:rsidRPr="00F5318D">
        <w:rPr>
          <w:rFonts w:asciiTheme="minorHAnsi" w:hAnsiTheme="minorHAnsi" w:cstheme="minorHAnsi"/>
          <w:sz w:val="22"/>
          <w:szCs w:val="24"/>
        </w:rPr>
        <w:t>.</w:t>
      </w:r>
    </w:p>
    <w:p w14:paraId="463B2B81" w14:textId="77777777" w:rsidR="00F5318D" w:rsidRPr="00F5318D" w:rsidRDefault="00F5318D" w:rsidP="00F5318D">
      <w:pPr>
        <w:pStyle w:val="Bullet"/>
        <w:numPr>
          <w:ilvl w:val="0"/>
          <w:numId w:val="12"/>
        </w:numPr>
        <w:tabs>
          <w:tab w:val="left" w:pos="0"/>
          <w:tab w:val="left" w:pos="90"/>
          <w:tab w:val="center" w:pos="5085"/>
        </w:tabs>
        <w:rPr>
          <w:rFonts w:asciiTheme="minorHAnsi" w:hAnsiTheme="minorHAnsi" w:cstheme="minorHAnsi"/>
          <w:sz w:val="22"/>
          <w:szCs w:val="24"/>
        </w:rPr>
      </w:pPr>
      <w:r w:rsidRPr="00F5318D">
        <w:rPr>
          <w:rFonts w:asciiTheme="minorHAnsi" w:hAnsiTheme="minorHAnsi" w:cstheme="minorHAnsi"/>
          <w:sz w:val="22"/>
          <w:szCs w:val="24"/>
        </w:rPr>
        <w:t>Received appreciations from Top Management for excellent performance.</w:t>
      </w:r>
    </w:p>
    <w:p w14:paraId="6700E00F" w14:textId="77777777" w:rsidR="0002208D" w:rsidRDefault="0002208D" w:rsidP="0002208D">
      <w:pPr>
        <w:shd w:val="clear" w:color="auto" w:fill="DAEEF3" w:themeFill="accent5" w:themeFillTint="33"/>
        <w:autoSpaceDE w:val="0"/>
        <w:autoSpaceDN w:val="0"/>
        <w:adjustRightInd w:val="0"/>
        <w:spacing w:before="20" w:after="0"/>
        <w:jc w:val="both"/>
        <w:rPr>
          <w:rFonts w:cs="Tahoma"/>
          <w:b/>
          <w:color w:val="808080" w:themeColor="background1" w:themeShade="80"/>
          <w:sz w:val="24"/>
          <w:szCs w:val="20"/>
          <w:lang w:eastAsia="en-GB"/>
        </w:rPr>
      </w:pPr>
      <w:r>
        <w:rPr>
          <w:rFonts w:cs="Tahoma"/>
          <w:b/>
          <w:color w:val="1F497D" w:themeColor="text2"/>
          <w:sz w:val="28"/>
          <w:szCs w:val="20"/>
          <w:lang w:eastAsia="en-GB"/>
        </w:rPr>
        <w:t>Personal Details</w:t>
      </w:r>
    </w:p>
    <w:p w14:paraId="27A08461" w14:textId="77777777" w:rsidR="00D81ADB" w:rsidRDefault="00D81ADB" w:rsidP="00D81ADB">
      <w:pPr>
        <w:tabs>
          <w:tab w:val="left" w:pos="360"/>
        </w:tabs>
        <w:spacing w:after="0"/>
        <w:rPr>
          <w:rFonts w:cs="Franklin Gothic Medium"/>
        </w:rPr>
      </w:pPr>
    </w:p>
    <w:p w14:paraId="54034A6A" w14:textId="77777777" w:rsidR="0002208D" w:rsidRPr="00D81ADB" w:rsidRDefault="0002208D" w:rsidP="00D81ADB">
      <w:pPr>
        <w:tabs>
          <w:tab w:val="left" w:pos="0"/>
          <w:tab w:val="left" w:pos="360"/>
        </w:tabs>
        <w:spacing w:after="0"/>
        <w:rPr>
          <w:rFonts w:cs="Franklin Gothic Medium"/>
          <w:b/>
        </w:rPr>
      </w:pPr>
      <w:r w:rsidRPr="00D81ADB">
        <w:rPr>
          <w:rFonts w:cs="Franklin Gothic Medium"/>
        </w:rPr>
        <w:t>Date of Birth</w:t>
      </w:r>
      <w:r w:rsidRPr="00D81ADB">
        <w:rPr>
          <w:rFonts w:cs="Franklin Gothic Medium"/>
        </w:rPr>
        <w:tab/>
      </w:r>
      <w:r w:rsidR="00D81ADB">
        <w:rPr>
          <w:rFonts w:cs="Franklin Gothic Medium"/>
        </w:rPr>
        <w:tab/>
      </w:r>
      <w:r w:rsidRPr="00D81ADB">
        <w:rPr>
          <w:rFonts w:cs="Franklin Gothic Medium"/>
        </w:rPr>
        <w:t>:</w:t>
      </w:r>
      <w:r w:rsidRPr="00D81ADB">
        <w:rPr>
          <w:rFonts w:cs="Franklin Gothic Medium"/>
        </w:rPr>
        <w:tab/>
      </w:r>
      <w:r w:rsidRPr="00D81ADB">
        <w:rPr>
          <w:rFonts w:cs="Franklin Gothic Medium"/>
          <w:b/>
        </w:rPr>
        <w:t>11</w:t>
      </w:r>
      <w:r w:rsidRPr="00D81ADB">
        <w:rPr>
          <w:rFonts w:cs="Franklin Gothic Medium"/>
          <w:b/>
          <w:vertAlign w:val="superscript"/>
        </w:rPr>
        <w:t>th</w:t>
      </w:r>
      <w:r w:rsidR="00D81ADB">
        <w:rPr>
          <w:rFonts w:cs="Franklin Gothic Medium"/>
          <w:b/>
        </w:rPr>
        <w:t xml:space="preserve"> February 1966</w:t>
      </w:r>
    </w:p>
    <w:p w14:paraId="1D4AA1CC" w14:textId="77777777" w:rsidR="0002208D" w:rsidRPr="00D81ADB" w:rsidRDefault="0002208D" w:rsidP="00D81ADB">
      <w:pPr>
        <w:tabs>
          <w:tab w:val="left" w:pos="360"/>
        </w:tabs>
        <w:spacing w:after="0"/>
        <w:rPr>
          <w:rFonts w:cs="Franklin Gothic Medium"/>
        </w:rPr>
      </w:pPr>
      <w:r w:rsidRPr="00D81ADB">
        <w:rPr>
          <w:rFonts w:cs="Franklin Gothic Medium"/>
        </w:rPr>
        <w:t>Nationality</w:t>
      </w:r>
      <w:r w:rsidRPr="00D81ADB">
        <w:rPr>
          <w:rFonts w:cs="Franklin Gothic Medium"/>
        </w:rPr>
        <w:tab/>
      </w:r>
      <w:r w:rsidR="00D81ADB">
        <w:rPr>
          <w:rFonts w:cs="Franklin Gothic Medium"/>
        </w:rPr>
        <w:tab/>
      </w:r>
      <w:r w:rsidRPr="00D81ADB">
        <w:rPr>
          <w:rFonts w:cs="Franklin Gothic Medium"/>
        </w:rPr>
        <w:t>:</w:t>
      </w:r>
      <w:r w:rsidRPr="00D81ADB">
        <w:rPr>
          <w:rFonts w:cs="Franklin Gothic Medium"/>
        </w:rPr>
        <w:tab/>
      </w:r>
      <w:r w:rsidRPr="00D81ADB">
        <w:rPr>
          <w:rFonts w:cs="Franklin Gothic Medium"/>
          <w:b/>
        </w:rPr>
        <w:t>Indian</w:t>
      </w:r>
    </w:p>
    <w:p w14:paraId="532DC80E" w14:textId="77777777" w:rsidR="0002208D" w:rsidRPr="00D81ADB" w:rsidRDefault="0002208D" w:rsidP="00D81ADB">
      <w:pPr>
        <w:tabs>
          <w:tab w:val="left" w:pos="360"/>
        </w:tabs>
        <w:spacing w:after="0"/>
        <w:rPr>
          <w:rFonts w:cs="Franklin Gothic Medium"/>
          <w:b/>
        </w:rPr>
      </w:pPr>
      <w:r w:rsidRPr="00D81ADB">
        <w:rPr>
          <w:rFonts w:cs="Franklin Gothic Medium"/>
        </w:rPr>
        <w:t>Marital Status</w:t>
      </w:r>
      <w:r w:rsidRPr="00D81ADB">
        <w:rPr>
          <w:rFonts w:cs="Franklin Gothic Medium"/>
        </w:rPr>
        <w:tab/>
      </w:r>
      <w:r w:rsidR="00D81ADB">
        <w:rPr>
          <w:rFonts w:cs="Franklin Gothic Medium"/>
        </w:rPr>
        <w:tab/>
      </w:r>
      <w:r w:rsidRPr="00D81ADB">
        <w:rPr>
          <w:rFonts w:cs="Franklin Gothic Medium"/>
        </w:rPr>
        <w:t>:</w:t>
      </w:r>
      <w:r w:rsidRPr="00D81ADB">
        <w:rPr>
          <w:rFonts w:cs="Franklin Gothic Medium"/>
        </w:rPr>
        <w:tab/>
      </w:r>
      <w:r w:rsidRPr="00D81ADB">
        <w:rPr>
          <w:rFonts w:cs="Franklin Gothic Medium"/>
          <w:b/>
        </w:rPr>
        <w:t>Married</w:t>
      </w:r>
    </w:p>
    <w:p w14:paraId="1E609CBA" w14:textId="19F2D542" w:rsidR="0002208D" w:rsidRDefault="0002208D" w:rsidP="00D81ADB">
      <w:pPr>
        <w:spacing w:after="0"/>
        <w:rPr>
          <w:rFonts w:cs="Franklin Gothic Medium"/>
          <w:b/>
        </w:rPr>
      </w:pPr>
      <w:r>
        <w:rPr>
          <w:rFonts w:cs="Franklin Gothic Medium"/>
        </w:rPr>
        <w:t xml:space="preserve">Passport Details </w:t>
      </w:r>
      <w:r>
        <w:rPr>
          <w:rFonts w:cs="Franklin Gothic Medium"/>
        </w:rPr>
        <w:tab/>
        <w:t>:</w:t>
      </w:r>
      <w:r>
        <w:rPr>
          <w:rFonts w:cs="Franklin Gothic Medium"/>
        </w:rPr>
        <w:tab/>
      </w:r>
      <w:r w:rsidR="003D1D6C">
        <w:rPr>
          <w:rFonts w:cs="Franklin Gothic Medium"/>
          <w:b/>
        </w:rPr>
        <w:t>S</w:t>
      </w:r>
      <w:r w:rsidRPr="0002208D">
        <w:rPr>
          <w:rFonts w:cs="Franklin Gothic Medium"/>
          <w:b/>
        </w:rPr>
        <w:t xml:space="preserve"> –</w:t>
      </w:r>
      <w:r w:rsidR="003D1D6C">
        <w:rPr>
          <w:rFonts w:cs="Franklin Gothic Medium"/>
          <w:b/>
        </w:rPr>
        <w:t>9879762</w:t>
      </w:r>
      <w:r w:rsidRPr="0002208D">
        <w:rPr>
          <w:rFonts w:cs="Franklin Gothic Medium"/>
          <w:b/>
        </w:rPr>
        <w:t xml:space="preserve"> Valid up to </w:t>
      </w:r>
      <w:r w:rsidR="003D1D6C">
        <w:rPr>
          <w:rFonts w:cs="Franklin Gothic Medium"/>
          <w:b/>
        </w:rPr>
        <w:t>03</w:t>
      </w:r>
      <w:r w:rsidRPr="0002208D">
        <w:rPr>
          <w:rFonts w:cs="Franklin Gothic Medium"/>
          <w:b/>
        </w:rPr>
        <w:t>/1</w:t>
      </w:r>
      <w:r w:rsidR="003D1D6C">
        <w:rPr>
          <w:rFonts w:cs="Franklin Gothic Medium"/>
          <w:b/>
        </w:rPr>
        <w:t>1</w:t>
      </w:r>
      <w:r w:rsidRPr="0002208D">
        <w:rPr>
          <w:rFonts w:cs="Franklin Gothic Medium"/>
          <w:b/>
        </w:rPr>
        <w:t>/20</w:t>
      </w:r>
      <w:r w:rsidR="0090547B">
        <w:rPr>
          <w:rFonts w:cs="Franklin Gothic Medium"/>
          <w:b/>
        </w:rPr>
        <w:t>2</w:t>
      </w:r>
      <w:r w:rsidRPr="0002208D">
        <w:rPr>
          <w:rFonts w:cs="Franklin Gothic Medium"/>
          <w:b/>
        </w:rPr>
        <w:t>8</w:t>
      </w:r>
      <w:r>
        <w:rPr>
          <w:rFonts w:cs="Franklin Gothic Medium"/>
          <w:b/>
        </w:rPr>
        <w:t>,</w:t>
      </w:r>
      <w:r w:rsidRPr="0002208D">
        <w:rPr>
          <w:rFonts w:cs="Franklin Gothic Medium"/>
          <w:b/>
        </w:rPr>
        <w:t xml:space="preserve"> Issued at Chennai, INDIA</w:t>
      </w:r>
    </w:p>
    <w:p w14:paraId="7B6944AA" w14:textId="77777777" w:rsidR="0002208D" w:rsidRDefault="0002208D" w:rsidP="00D81ADB">
      <w:pPr>
        <w:spacing w:after="0"/>
        <w:rPr>
          <w:rFonts w:cs="Franklin Gothic Medium"/>
          <w:b/>
          <w:color w:val="000000"/>
        </w:rPr>
      </w:pPr>
      <w:r>
        <w:rPr>
          <w:rFonts w:cs="Franklin Gothic Medium"/>
        </w:rPr>
        <w:t xml:space="preserve">Permanent Address      </w:t>
      </w:r>
      <w:proofErr w:type="gramStart"/>
      <w:r>
        <w:rPr>
          <w:rFonts w:cs="Franklin Gothic Medium"/>
        </w:rPr>
        <w:t xml:space="preserve">  :</w:t>
      </w:r>
      <w:proofErr w:type="gramEnd"/>
      <w:r>
        <w:rPr>
          <w:rFonts w:cs="Franklin Gothic Medium"/>
        </w:rPr>
        <w:tab/>
      </w:r>
      <w:r w:rsidRPr="0002208D">
        <w:rPr>
          <w:rFonts w:cs="Franklin Gothic Medium"/>
          <w:b/>
          <w:color w:val="000000"/>
        </w:rPr>
        <w:t xml:space="preserve">Jaya Flats, 28/1 Market Street, </w:t>
      </w:r>
      <w:proofErr w:type="spellStart"/>
      <w:r w:rsidRPr="0002208D">
        <w:rPr>
          <w:rFonts w:cs="Franklin Gothic Medium"/>
          <w:b/>
          <w:color w:val="000000"/>
        </w:rPr>
        <w:t>Perambur</w:t>
      </w:r>
      <w:proofErr w:type="spellEnd"/>
      <w:r w:rsidRPr="0002208D">
        <w:rPr>
          <w:rFonts w:cs="Franklin Gothic Medium"/>
          <w:b/>
          <w:color w:val="000000"/>
        </w:rPr>
        <w:t>, Chennai-600 011.</w:t>
      </w:r>
    </w:p>
    <w:p w14:paraId="107C1756" w14:textId="77777777" w:rsidR="006529A0" w:rsidRDefault="006529A0" w:rsidP="00D81ADB">
      <w:pPr>
        <w:spacing w:after="0"/>
        <w:rPr>
          <w:rFonts w:cs="Franklin Gothic Medium"/>
          <w:b/>
          <w:color w:val="000000"/>
        </w:rPr>
      </w:pPr>
      <w:r>
        <w:rPr>
          <w:rFonts w:cs="Franklin Gothic Medium"/>
        </w:rPr>
        <w:t>GCC licen</w:t>
      </w:r>
      <w:r w:rsidR="00927932">
        <w:rPr>
          <w:rFonts w:cs="Franklin Gothic Medium"/>
        </w:rPr>
        <w:t>s</w:t>
      </w:r>
      <w:r>
        <w:rPr>
          <w:rFonts w:cs="Franklin Gothic Medium"/>
        </w:rPr>
        <w:t>e</w:t>
      </w:r>
      <w:r>
        <w:rPr>
          <w:rFonts w:cs="Franklin Gothic Medium"/>
        </w:rPr>
        <w:tab/>
      </w:r>
      <w:r>
        <w:rPr>
          <w:rFonts w:cs="Franklin Gothic Medium"/>
        </w:rPr>
        <w:tab/>
        <w:t>:</w:t>
      </w:r>
      <w:r>
        <w:rPr>
          <w:rFonts w:cs="Franklin Gothic Medium"/>
        </w:rPr>
        <w:tab/>
      </w:r>
      <w:r w:rsidRPr="006529A0">
        <w:rPr>
          <w:rFonts w:cs="Franklin Gothic Medium"/>
          <w:b/>
          <w:color w:val="000000"/>
        </w:rPr>
        <w:t xml:space="preserve">Valid Saudi Arabia Driving </w:t>
      </w:r>
      <w:r w:rsidR="002F3946" w:rsidRPr="006529A0">
        <w:rPr>
          <w:rFonts w:cs="Franklin Gothic Medium"/>
          <w:b/>
          <w:color w:val="000000"/>
        </w:rPr>
        <w:t>License</w:t>
      </w:r>
      <w:r w:rsidR="00E50455">
        <w:rPr>
          <w:rFonts w:cs="Franklin Gothic Medium"/>
          <w:b/>
          <w:color w:val="000000"/>
        </w:rPr>
        <w:t>.</w:t>
      </w:r>
    </w:p>
    <w:p w14:paraId="0397EF2D" w14:textId="77777777" w:rsidR="006529A0" w:rsidRPr="004723E7" w:rsidRDefault="004723E7" w:rsidP="00D81ADB">
      <w:pPr>
        <w:spacing w:after="0"/>
        <w:rPr>
          <w:rFonts w:cs="Franklin Gothic Medium"/>
          <w:b/>
        </w:rPr>
      </w:pPr>
      <w:r>
        <w:rPr>
          <w:rFonts w:cs="Franklin Gothic Medium"/>
        </w:rPr>
        <w:t>Languages known</w:t>
      </w:r>
      <w:r>
        <w:rPr>
          <w:rFonts w:cs="Franklin Gothic Medium"/>
        </w:rPr>
        <w:tab/>
        <w:t>:</w:t>
      </w:r>
      <w:r>
        <w:rPr>
          <w:rFonts w:cs="Franklin Gothic Medium"/>
        </w:rPr>
        <w:tab/>
      </w:r>
      <w:r>
        <w:rPr>
          <w:rFonts w:cs="Franklin Gothic Medium"/>
          <w:b/>
        </w:rPr>
        <w:t>Arabic, English, Hindi and Tamil</w:t>
      </w:r>
    </w:p>
    <w:p w14:paraId="76BF35E9" w14:textId="77777777" w:rsidR="0002208D" w:rsidRDefault="0002208D" w:rsidP="00080E62">
      <w:pPr>
        <w:pStyle w:val="ListParagraph"/>
        <w:tabs>
          <w:tab w:val="left" w:pos="360"/>
        </w:tabs>
        <w:jc w:val="both"/>
        <w:rPr>
          <w:rFonts w:cs="Franklin Gothic Medium"/>
        </w:rPr>
      </w:pPr>
    </w:p>
    <w:p w14:paraId="20841E10" w14:textId="77777777" w:rsidR="00DA110E" w:rsidRDefault="0002208D" w:rsidP="00080E62">
      <w:pPr>
        <w:pStyle w:val="ListParagraph"/>
        <w:tabs>
          <w:tab w:val="left" w:pos="360"/>
        </w:tabs>
        <w:jc w:val="both"/>
        <w:rPr>
          <w:rFonts w:cs="Franklin Gothic Medium"/>
        </w:rPr>
      </w:pPr>
      <w:r>
        <w:rPr>
          <w:rFonts w:cs="Franklin Gothic Medium"/>
        </w:rPr>
        <w:tab/>
      </w:r>
    </w:p>
    <w:p w14:paraId="07820D61" w14:textId="77777777" w:rsidR="00DA110E" w:rsidRDefault="00DA110E" w:rsidP="00080E62">
      <w:pPr>
        <w:pStyle w:val="ListParagraph"/>
        <w:tabs>
          <w:tab w:val="left" w:pos="360"/>
        </w:tabs>
        <w:jc w:val="both"/>
        <w:rPr>
          <w:rFonts w:cs="Franklin Gothic Medium"/>
        </w:rPr>
      </w:pPr>
    </w:p>
    <w:p w14:paraId="2347F33E" w14:textId="77777777" w:rsidR="007C62E6" w:rsidRDefault="007C62E6" w:rsidP="00080E62">
      <w:pPr>
        <w:pStyle w:val="ListParagraph"/>
        <w:tabs>
          <w:tab w:val="left" w:pos="360"/>
        </w:tabs>
        <w:jc w:val="both"/>
        <w:rPr>
          <w:rFonts w:cs="Franklin Gothic Medium"/>
        </w:rPr>
      </w:pPr>
    </w:p>
    <w:p w14:paraId="1A4B636C" w14:textId="77777777" w:rsidR="001F4C5B" w:rsidRPr="00E5423D" w:rsidRDefault="001F4C5B" w:rsidP="00855C22">
      <w:pPr>
        <w:jc w:val="both"/>
        <w:rPr>
          <w:b/>
          <w:sz w:val="24"/>
        </w:rPr>
      </w:pPr>
    </w:p>
    <w:p w14:paraId="5931EE2A" w14:textId="77777777" w:rsidR="001F4C5B" w:rsidRPr="00EC2ED4" w:rsidRDefault="001F4C5B" w:rsidP="001F4C5B">
      <w:pPr>
        <w:ind w:left="-270"/>
        <w:jc w:val="both"/>
        <w:rPr>
          <w:b/>
        </w:rPr>
      </w:pPr>
    </w:p>
    <w:p w14:paraId="6B8AA97B" w14:textId="77777777" w:rsidR="001F4C5B" w:rsidRPr="00EC2ED4" w:rsidRDefault="001F4C5B" w:rsidP="001F4C5B">
      <w:pPr>
        <w:ind w:left="-270"/>
        <w:jc w:val="both"/>
        <w:rPr>
          <w:b/>
        </w:rPr>
      </w:pPr>
    </w:p>
    <w:p w14:paraId="4194C6EC" w14:textId="77777777" w:rsidR="001F4C5B" w:rsidRPr="00EC2ED4" w:rsidRDefault="001F4C5B" w:rsidP="001F4C5B">
      <w:pPr>
        <w:ind w:left="-270"/>
        <w:jc w:val="both"/>
      </w:pPr>
    </w:p>
    <w:p w14:paraId="03A033AA" w14:textId="77777777" w:rsidR="001F4C5B" w:rsidRDefault="001F4C5B" w:rsidP="001F4C5B">
      <w:pPr>
        <w:ind w:left="-270"/>
        <w:jc w:val="both"/>
      </w:pPr>
    </w:p>
    <w:p w14:paraId="33EAB1C3" w14:textId="77777777" w:rsidR="001F4C5B" w:rsidRDefault="001F4C5B" w:rsidP="001F4C5B">
      <w:pPr>
        <w:ind w:left="-270"/>
        <w:jc w:val="both"/>
      </w:pPr>
    </w:p>
    <w:p w14:paraId="4DB257BC" w14:textId="77777777" w:rsidR="001F4C5B" w:rsidRDefault="001F4C5B" w:rsidP="001F4C5B">
      <w:pPr>
        <w:ind w:left="-270"/>
        <w:jc w:val="both"/>
      </w:pPr>
    </w:p>
    <w:p w14:paraId="4DDCB597" w14:textId="77777777" w:rsidR="001F4C5B" w:rsidRDefault="001F4C5B" w:rsidP="001F4C5B">
      <w:pPr>
        <w:ind w:left="-270"/>
        <w:jc w:val="both"/>
      </w:pPr>
    </w:p>
    <w:p w14:paraId="272F4A15" w14:textId="77777777" w:rsidR="001F4C5B" w:rsidRDefault="001F4C5B" w:rsidP="001F4C5B">
      <w:pPr>
        <w:ind w:left="-270"/>
        <w:jc w:val="both"/>
      </w:pPr>
    </w:p>
    <w:p w14:paraId="5C39D481" w14:textId="77777777" w:rsidR="001F4C5B" w:rsidRDefault="001F4C5B" w:rsidP="001F4C5B">
      <w:pPr>
        <w:ind w:left="-270"/>
        <w:jc w:val="both"/>
      </w:pPr>
    </w:p>
    <w:p w14:paraId="319A40A4" w14:textId="77777777" w:rsidR="001F4C5B" w:rsidRDefault="001F4C5B" w:rsidP="001F4C5B">
      <w:pPr>
        <w:jc w:val="both"/>
      </w:pPr>
    </w:p>
    <w:p w14:paraId="05AE9D03" w14:textId="77777777" w:rsidR="000E6371" w:rsidRDefault="000E6371"/>
    <w:sectPr w:rsidR="000E6371" w:rsidSect="003410E7">
      <w:headerReference w:type="default" r:id="rId48"/>
      <w:pgSz w:w="12240" w:h="15840"/>
      <w:pgMar w:top="864" w:right="864" w:bottom="864" w:left="864"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2308B" w14:textId="77777777" w:rsidR="00C535FE" w:rsidRDefault="00C535FE" w:rsidP="003410E7">
      <w:pPr>
        <w:spacing w:after="0" w:line="240" w:lineRule="auto"/>
      </w:pPr>
      <w:r>
        <w:separator/>
      </w:r>
    </w:p>
  </w:endnote>
  <w:endnote w:type="continuationSeparator" w:id="0">
    <w:p w14:paraId="57EF1C77" w14:textId="77777777" w:rsidR="00C535FE" w:rsidRDefault="00C535FE" w:rsidP="0034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RomNo9L">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ronos Pro">
    <w:altName w:val="Arial"/>
    <w:panose1 w:val="00000000000000000000"/>
    <w:charset w:val="00"/>
    <w:family w:val="swiss"/>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D3148" w14:textId="77777777" w:rsidR="00C535FE" w:rsidRDefault="00C535FE" w:rsidP="003410E7">
      <w:pPr>
        <w:spacing w:after="0" w:line="240" w:lineRule="auto"/>
      </w:pPr>
      <w:r>
        <w:separator/>
      </w:r>
    </w:p>
  </w:footnote>
  <w:footnote w:type="continuationSeparator" w:id="0">
    <w:p w14:paraId="652E04DE" w14:textId="77777777" w:rsidR="00C535FE" w:rsidRDefault="00C535FE" w:rsidP="0034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241C" w14:textId="77777777" w:rsidR="003410E7" w:rsidRDefault="003410E7" w:rsidP="003410E7">
    <w:pPr>
      <w:pStyle w:val="Header"/>
      <w:tabs>
        <w:tab w:val="clear" w:pos="4680"/>
        <w:tab w:val="clear" w:pos="9360"/>
        <w:tab w:val="left" w:pos="64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bullet"/>
      </v:shape>
    </w:pict>
  </w:numPicBullet>
  <w:abstractNum w:abstractNumId="0" w15:restartNumberingAfterBreak="0">
    <w:nsid w:val="01AD7546"/>
    <w:multiLevelType w:val="hybridMultilevel"/>
    <w:tmpl w:val="C26E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53E0"/>
    <w:multiLevelType w:val="hybridMultilevel"/>
    <w:tmpl w:val="0CA201EC"/>
    <w:lvl w:ilvl="0" w:tplc="F872D5E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94DAC"/>
    <w:multiLevelType w:val="hybridMultilevel"/>
    <w:tmpl w:val="2C424AC6"/>
    <w:lvl w:ilvl="0" w:tplc="6B52AC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78046C"/>
    <w:multiLevelType w:val="hybridMultilevel"/>
    <w:tmpl w:val="950C9AF0"/>
    <w:lvl w:ilvl="0" w:tplc="92E24D78">
      <w:start w:val="1"/>
      <w:numFmt w:val="bullet"/>
      <w:lvlText w:val="•"/>
      <w:lvlJc w:val="left"/>
      <w:pPr>
        <w:tabs>
          <w:tab w:val="num" w:pos="720"/>
        </w:tabs>
        <w:ind w:left="720" w:hanging="360"/>
      </w:pPr>
      <w:rPr>
        <w:rFonts w:ascii="Times New Roman" w:hAnsi="Times New Roman" w:hint="default"/>
      </w:rPr>
    </w:lvl>
    <w:lvl w:ilvl="1" w:tplc="588EDA24" w:tentative="1">
      <w:start w:val="1"/>
      <w:numFmt w:val="bullet"/>
      <w:lvlText w:val="•"/>
      <w:lvlJc w:val="left"/>
      <w:pPr>
        <w:tabs>
          <w:tab w:val="num" w:pos="1440"/>
        </w:tabs>
        <w:ind w:left="1440" w:hanging="360"/>
      </w:pPr>
      <w:rPr>
        <w:rFonts w:ascii="Times New Roman" w:hAnsi="Times New Roman" w:hint="default"/>
      </w:rPr>
    </w:lvl>
    <w:lvl w:ilvl="2" w:tplc="377882EC" w:tentative="1">
      <w:start w:val="1"/>
      <w:numFmt w:val="bullet"/>
      <w:lvlText w:val="•"/>
      <w:lvlJc w:val="left"/>
      <w:pPr>
        <w:tabs>
          <w:tab w:val="num" w:pos="2160"/>
        </w:tabs>
        <w:ind w:left="2160" w:hanging="360"/>
      </w:pPr>
      <w:rPr>
        <w:rFonts w:ascii="Times New Roman" w:hAnsi="Times New Roman" w:hint="default"/>
      </w:rPr>
    </w:lvl>
    <w:lvl w:ilvl="3" w:tplc="117C340A" w:tentative="1">
      <w:start w:val="1"/>
      <w:numFmt w:val="bullet"/>
      <w:lvlText w:val="•"/>
      <w:lvlJc w:val="left"/>
      <w:pPr>
        <w:tabs>
          <w:tab w:val="num" w:pos="2880"/>
        </w:tabs>
        <w:ind w:left="2880" w:hanging="360"/>
      </w:pPr>
      <w:rPr>
        <w:rFonts w:ascii="Times New Roman" w:hAnsi="Times New Roman" w:hint="default"/>
      </w:rPr>
    </w:lvl>
    <w:lvl w:ilvl="4" w:tplc="E638A7F4" w:tentative="1">
      <w:start w:val="1"/>
      <w:numFmt w:val="bullet"/>
      <w:lvlText w:val="•"/>
      <w:lvlJc w:val="left"/>
      <w:pPr>
        <w:tabs>
          <w:tab w:val="num" w:pos="3600"/>
        </w:tabs>
        <w:ind w:left="3600" w:hanging="360"/>
      </w:pPr>
      <w:rPr>
        <w:rFonts w:ascii="Times New Roman" w:hAnsi="Times New Roman" w:hint="default"/>
      </w:rPr>
    </w:lvl>
    <w:lvl w:ilvl="5" w:tplc="C810C674" w:tentative="1">
      <w:start w:val="1"/>
      <w:numFmt w:val="bullet"/>
      <w:lvlText w:val="•"/>
      <w:lvlJc w:val="left"/>
      <w:pPr>
        <w:tabs>
          <w:tab w:val="num" w:pos="4320"/>
        </w:tabs>
        <w:ind w:left="4320" w:hanging="360"/>
      </w:pPr>
      <w:rPr>
        <w:rFonts w:ascii="Times New Roman" w:hAnsi="Times New Roman" w:hint="default"/>
      </w:rPr>
    </w:lvl>
    <w:lvl w:ilvl="6" w:tplc="052230EA" w:tentative="1">
      <w:start w:val="1"/>
      <w:numFmt w:val="bullet"/>
      <w:lvlText w:val="•"/>
      <w:lvlJc w:val="left"/>
      <w:pPr>
        <w:tabs>
          <w:tab w:val="num" w:pos="5040"/>
        </w:tabs>
        <w:ind w:left="5040" w:hanging="360"/>
      </w:pPr>
      <w:rPr>
        <w:rFonts w:ascii="Times New Roman" w:hAnsi="Times New Roman" w:hint="default"/>
      </w:rPr>
    </w:lvl>
    <w:lvl w:ilvl="7" w:tplc="F8A0B4BC" w:tentative="1">
      <w:start w:val="1"/>
      <w:numFmt w:val="bullet"/>
      <w:lvlText w:val="•"/>
      <w:lvlJc w:val="left"/>
      <w:pPr>
        <w:tabs>
          <w:tab w:val="num" w:pos="5760"/>
        </w:tabs>
        <w:ind w:left="5760" w:hanging="360"/>
      </w:pPr>
      <w:rPr>
        <w:rFonts w:ascii="Times New Roman" w:hAnsi="Times New Roman" w:hint="default"/>
      </w:rPr>
    </w:lvl>
    <w:lvl w:ilvl="8" w:tplc="181A076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6B027B"/>
    <w:multiLevelType w:val="hybridMultilevel"/>
    <w:tmpl w:val="9EDCDA8E"/>
    <w:lvl w:ilvl="0" w:tplc="6B52A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F0A23"/>
    <w:multiLevelType w:val="hybridMultilevel"/>
    <w:tmpl w:val="1F4296CE"/>
    <w:lvl w:ilvl="0" w:tplc="6B52A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244FC"/>
    <w:multiLevelType w:val="hybridMultilevel"/>
    <w:tmpl w:val="5D528EB8"/>
    <w:lvl w:ilvl="0" w:tplc="6B52A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20BAE"/>
    <w:multiLevelType w:val="hybridMultilevel"/>
    <w:tmpl w:val="2C46ECF6"/>
    <w:lvl w:ilvl="0" w:tplc="6B52A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46BD2"/>
    <w:multiLevelType w:val="hybridMultilevel"/>
    <w:tmpl w:val="3788B624"/>
    <w:lvl w:ilvl="0" w:tplc="F872D5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80DB0"/>
    <w:multiLevelType w:val="hybridMultilevel"/>
    <w:tmpl w:val="762CE1A2"/>
    <w:lvl w:ilvl="0" w:tplc="F872D5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F0178"/>
    <w:multiLevelType w:val="hybridMultilevel"/>
    <w:tmpl w:val="B1EE71E8"/>
    <w:lvl w:ilvl="0" w:tplc="30F48F1E">
      <w:start w:val="1"/>
      <w:numFmt w:val="bullet"/>
      <w:pStyle w:val="Bullet"/>
      <w:lvlText w:val=""/>
      <w:lvlJc w:val="left"/>
      <w:pPr>
        <w:tabs>
          <w:tab w:val="num" w:pos="360"/>
        </w:tabs>
        <w:ind w:left="36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D64E0C"/>
    <w:multiLevelType w:val="hybridMultilevel"/>
    <w:tmpl w:val="AF04E2FE"/>
    <w:lvl w:ilvl="0" w:tplc="F872D5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09E8"/>
    <w:multiLevelType w:val="hybridMultilevel"/>
    <w:tmpl w:val="74A4234A"/>
    <w:lvl w:ilvl="0" w:tplc="751AEFEA">
      <w:start w:val="1"/>
      <w:numFmt w:val="bullet"/>
      <w:lvlText w:val=""/>
      <w:lvlJc w:val="left"/>
      <w:pPr>
        <w:tabs>
          <w:tab w:val="num" w:pos="360"/>
        </w:tabs>
        <w:ind w:left="360" w:hanging="360"/>
      </w:pPr>
      <w:rPr>
        <w:rFonts w:ascii="Wingdings 3" w:hAnsi="Wingdings 3"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1B7A93"/>
    <w:multiLevelType w:val="hybridMultilevel"/>
    <w:tmpl w:val="680E424C"/>
    <w:lvl w:ilvl="0" w:tplc="F872D5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61EE9"/>
    <w:multiLevelType w:val="hybridMultilevel"/>
    <w:tmpl w:val="F96C6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35936"/>
    <w:multiLevelType w:val="hybridMultilevel"/>
    <w:tmpl w:val="84682FD6"/>
    <w:lvl w:ilvl="0" w:tplc="6B52AC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13E65"/>
    <w:multiLevelType w:val="hybridMultilevel"/>
    <w:tmpl w:val="C01CA20E"/>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7" w15:restartNumberingAfterBreak="0">
    <w:nsid w:val="7B2C2359"/>
    <w:multiLevelType w:val="hybridMultilevel"/>
    <w:tmpl w:val="6CCE916C"/>
    <w:lvl w:ilvl="0" w:tplc="8A64AE52">
      <w:start w:val="1"/>
      <w:numFmt w:val="bullet"/>
      <w:lvlText w:val="•"/>
      <w:lvlJc w:val="left"/>
      <w:pPr>
        <w:tabs>
          <w:tab w:val="num" w:pos="720"/>
        </w:tabs>
        <w:ind w:left="720" w:hanging="360"/>
      </w:pPr>
      <w:rPr>
        <w:rFonts w:ascii="Times New Roman" w:hAnsi="Times New Roman" w:hint="default"/>
      </w:rPr>
    </w:lvl>
    <w:lvl w:ilvl="1" w:tplc="005C0054" w:tentative="1">
      <w:start w:val="1"/>
      <w:numFmt w:val="bullet"/>
      <w:lvlText w:val="•"/>
      <w:lvlJc w:val="left"/>
      <w:pPr>
        <w:tabs>
          <w:tab w:val="num" w:pos="1440"/>
        </w:tabs>
        <w:ind w:left="1440" w:hanging="360"/>
      </w:pPr>
      <w:rPr>
        <w:rFonts w:ascii="Times New Roman" w:hAnsi="Times New Roman" w:hint="default"/>
      </w:rPr>
    </w:lvl>
    <w:lvl w:ilvl="2" w:tplc="123A8F6E" w:tentative="1">
      <w:start w:val="1"/>
      <w:numFmt w:val="bullet"/>
      <w:lvlText w:val="•"/>
      <w:lvlJc w:val="left"/>
      <w:pPr>
        <w:tabs>
          <w:tab w:val="num" w:pos="2160"/>
        </w:tabs>
        <w:ind w:left="2160" w:hanging="360"/>
      </w:pPr>
      <w:rPr>
        <w:rFonts w:ascii="Times New Roman" w:hAnsi="Times New Roman" w:hint="default"/>
      </w:rPr>
    </w:lvl>
    <w:lvl w:ilvl="3" w:tplc="D4A08DB2" w:tentative="1">
      <w:start w:val="1"/>
      <w:numFmt w:val="bullet"/>
      <w:lvlText w:val="•"/>
      <w:lvlJc w:val="left"/>
      <w:pPr>
        <w:tabs>
          <w:tab w:val="num" w:pos="2880"/>
        </w:tabs>
        <w:ind w:left="2880" w:hanging="360"/>
      </w:pPr>
      <w:rPr>
        <w:rFonts w:ascii="Times New Roman" w:hAnsi="Times New Roman" w:hint="default"/>
      </w:rPr>
    </w:lvl>
    <w:lvl w:ilvl="4" w:tplc="86EE0002" w:tentative="1">
      <w:start w:val="1"/>
      <w:numFmt w:val="bullet"/>
      <w:lvlText w:val="•"/>
      <w:lvlJc w:val="left"/>
      <w:pPr>
        <w:tabs>
          <w:tab w:val="num" w:pos="3600"/>
        </w:tabs>
        <w:ind w:left="3600" w:hanging="360"/>
      </w:pPr>
      <w:rPr>
        <w:rFonts w:ascii="Times New Roman" w:hAnsi="Times New Roman" w:hint="default"/>
      </w:rPr>
    </w:lvl>
    <w:lvl w:ilvl="5" w:tplc="8932E5EE" w:tentative="1">
      <w:start w:val="1"/>
      <w:numFmt w:val="bullet"/>
      <w:lvlText w:val="•"/>
      <w:lvlJc w:val="left"/>
      <w:pPr>
        <w:tabs>
          <w:tab w:val="num" w:pos="4320"/>
        </w:tabs>
        <w:ind w:left="4320" w:hanging="360"/>
      </w:pPr>
      <w:rPr>
        <w:rFonts w:ascii="Times New Roman" w:hAnsi="Times New Roman" w:hint="default"/>
      </w:rPr>
    </w:lvl>
    <w:lvl w:ilvl="6" w:tplc="9672FDF8" w:tentative="1">
      <w:start w:val="1"/>
      <w:numFmt w:val="bullet"/>
      <w:lvlText w:val="•"/>
      <w:lvlJc w:val="left"/>
      <w:pPr>
        <w:tabs>
          <w:tab w:val="num" w:pos="5040"/>
        </w:tabs>
        <w:ind w:left="5040" w:hanging="360"/>
      </w:pPr>
      <w:rPr>
        <w:rFonts w:ascii="Times New Roman" w:hAnsi="Times New Roman" w:hint="default"/>
      </w:rPr>
    </w:lvl>
    <w:lvl w:ilvl="7" w:tplc="D76253AE" w:tentative="1">
      <w:start w:val="1"/>
      <w:numFmt w:val="bullet"/>
      <w:lvlText w:val="•"/>
      <w:lvlJc w:val="left"/>
      <w:pPr>
        <w:tabs>
          <w:tab w:val="num" w:pos="5760"/>
        </w:tabs>
        <w:ind w:left="5760" w:hanging="360"/>
      </w:pPr>
      <w:rPr>
        <w:rFonts w:ascii="Times New Roman" w:hAnsi="Times New Roman" w:hint="default"/>
      </w:rPr>
    </w:lvl>
    <w:lvl w:ilvl="8" w:tplc="D0BE972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B2F06DF"/>
    <w:multiLevelType w:val="hybridMultilevel"/>
    <w:tmpl w:val="88B0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11"/>
  </w:num>
  <w:num w:numId="5">
    <w:abstractNumId w:val="1"/>
  </w:num>
  <w:num w:numId="6">
    <w:abstractNumId w:val="9"/>
  </w:num>
  <w:num w:numId="7">
    <w:abstractNumId w:val="8"/>
  </w:num>
  <w:num w:numId="8">
    <w:abstractNumId w:val="0"/>
  </w:num>
  <w:num w:numId="9">
    <w:abstractNumId w:val="5"/>
  </w:num>
  <w:num w:numId="10">
    <w:abstractNumId w:val="17"/>
  </w:num>
  <w:num w:numId="11">
    <w:abstractNumId w:val="15"/>
  </w:num>
  <w:num w:numId="12">
    <w:abstractNumId w:val="7"/>
  </w:num>
  <w:num w:numId="13">
    <w:abstractNumId w:val="10"/>
  </w:num>
  <w:num w:numId="14">
    <w:abstractNumId w:val="10"/>
  </w:num>
  <w:num w:numId="15">
    <w:abstractNumId w:val="10"/>
  </w:num>
  <w:num w:numId="16">
    <w:abstractNumId w:val="10"/>
  </w:num>
  <w:num w:numId="17">
    <w:abstractNumId w:val="3"/>
  </w:num>
  <w:num w:numId="18">
    <w:abstractNumId w:val="16"/>
  </w:num>
  <w:num w:numId="19">
    <w:abstractNumId w:val="14"/>
  </w:num>
  <w:num w:numId="20">
    <w:abstractNumId w:val="2"/>
  </w:num>
  <w:num w:numId="21">
    <w:abstractNumId w:val="18"/>
  </w:num>
  <w:num w:numId="22">
    <w:abstractNumId w:val="12"/>
  </w:num>
  <w:num w:numId="23">
    <w:abstractNumId w:val="10"/>
  </w:num>
  <w:num w:numId="24">
    <w:abstractNumId w:val="10"/>
  </w:num>
  <w:num w:numId="25">
    <w:abstractNumId w:val="10"/>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C5B"/>
    <w:rsid w:val="00004031"/>
    <w:rsid w:val="0002208D"/>
    <w:rsid w:val="000249BA"/>
    <w:rsid w:val="00027980"/>
    <w:rsid w:val="00045204"/>
    <w:rsid w:val="00047C6F"/>
    <w:rsid w:val="00050A6D"/>
    <w:rsid w:val="0006005F"/>
    <w:rsid w:val="00060F27"/>
    <w:rsid w:val="000626E1"/>
    <w:rsid w:val="00063E4D"/>
    <w:rsid w:val="00065477"/>
    <w:rsid w:val="0006601B"/>
    <w:rsid w:val="00070743"/>
    <w:rsid w:val="00071AB4"/>
    <w:rsid w:val="000773C9"/>
    <w:rsid w:val="00080E62"/>
    <w:rsid w:val="00085D2B"/>
    <w:rsid w:val="000938A4"/>
    <w:rsid w:val="00095721"/>
    <w:rsid w:val="00096AB0"/>
    <w:rsid w:val="000974A5"/>
    <w:rsid w:val="000A00A9"/>
    <w:rsid w:val="000B0E87"/>
    <w:rsid w:val="000B11E1"/>
    <w:rsid w:val="000B17E0"/>
    <w:rsid w:val="000B45BF"/>
    <w:rsid w:val="000C44D7"/>
    <w:rsid w:val="000C483A"/>
    <w:rsid w:val="000C6B8B"/>
    <w:rsid w:val="000D3E80"/>
    <w:rsid w:val="000D4AC1"/>
    <w:rsid w:val="000D70B5"/>
    <w:rsid w:val="000D73E9"/>
    <w:rsid w:val="000E0B1F"/>
    <w:rsid w:val="000E0C4B"/>
    <w:rsid w:val="000E15CD"/>
    <w:rsid w:val="000E1B43"/>
    <w:rsid w:val="000E6371"/>
    <w:rsid w:val="000F2809"/>
    <w:rsid w:val="000F3A31"/>
    <w:rsid w:val="00105B33"/>
    <w:rsid w:val="0012463A"/>
    <w:rsid w:val="00130A2A"/>
    <w:rsid w:val="001320F5"/>
    <w:rsid w:val="0013568A"/>
    <w:rsid w:val="00145888"/>
    <w:rsid w:val="0014646C"/>
    <w:rsid w:val="00162050"/>
    <w:rsid w:val="00163ED8"/>
    <w:rsid w:val="00170F97"/>
    <w:rsid w:val="0017187C"/>
    <w:rsid w:val="0017481F"/>
    <w:rsid w:val="00175FD8"/>
    <w:rsid w:val="00186AF9"/>
    <w:rsid w:val="001A21F8"/>
    <w:rsid w:val="001B1454"/>
    <w:rsid w:val="001B44BD"/>
    <w:rsid w:val="001C0174"/>
    <w:rsid w:val="001C0763"/>
    <w:rsid w:val="001C5F13"/>
    <w:rsid w:val="001C7B32"/>
    <w:rsid w:val="001D2DAD"/>
    <w:rsid w:val="001D5A77"/>
    <w:rsid w:val="001E0AD6"/>
    <w:rsid w:val="001F4C5B"/>
    <w:rsid w:val="00201039"/>
    <w:rsid w:val="00212C0A"/>
    <w:rsid w:val="00215563"/>
    <w:rsid w:val="0022221F"/>
    <w:rsid w:val="00222231"/>
    <w:rsid w:val="00222B56"/>
    <w:rsid w:val="00245D5A"/>
    <w:rsid w:val="00247BDA"/>
    <w:rsid w:val="00264223"/>
    <w:rsid w:val="00270F08"/>
    <w:rsid w:val="0027522C"/>
    <w:rsid w:val="00291D79"/>
    <w:rsid w:val="002B2E74"/>
    <w:rsid w:val="002B5052"/>
    <w:rsid w:val="002B7C9D"/>
    <w:rsid w:val="002C60BF"/>
    <w:rsid w:val="002D20BA"/>
    <w:rsid w:val="002D5178"/>
    <w:rsid w:val="002E2D10"/>
    <w:rsid w:val="002F3946"/>
    <w:rsid w:val="00303582"/>
    <w:rsid w:val="00313917"/>
    <w:rsid w:val="0031404E"/>
    <w:rsid w:val="00315992"/>
    <w:rsid w:val="00316973"/>
    <w:rsid w:val="00323439"/>
    <w:rsid w:val="00323D3E"/>
    <w:rsid w:val="003410E7"/>
    <w:rsid w:val="003519F6"/>
    <w:rsid w:val="00355E9A"/>
    <w:rsid w:val="00356AC2"/>
    <w:rsid w:val="003703EB"/>
    <w:rsid w:val="00370873"/>
    <w:rsid w:val="00371DC5"/>
    <w:rsid w:val="00373189"/>
    <w:rsid w:val="00384E4B"/>
    <w:rsid w:val="00387099"/>
    <w:rsid w:val="00397F57"/>
    <w:rsid w:val="003A1A6B"/>
    <w:rsid w:val="003A3199"/>
    <w:rsid w:val="003A4803"/>
    <w:rsid w:val="003B193E"/>
    <w:rsid w:val="003B1A57"/>
    <w:rsid w:val="003B6D9A"/>
    <w:rsid w:val="003B772E"/>
    <w:rsid w:val="003C119C"/>
    <w:rsid w:val="003C2DA5"/>
    <w:rsid w:val="003C449B"/>
    <w:rsid w:val="003C49F6"/>
    <w:rsid w:val="003C7B14"/>
    <w:rsid w:val="003D1D6C"/>
    <w:rsid w:val="003E194E"/>
    <w:rsid w:val="003E6E24"/>
    <w:rsid w:val="003F795F"/>
    <w:rsid w:val="0040073C"/>
    <w:rsid w:val="0040456A"/>
    <w:rsid w:val="0040621B"/>
    <w:rsid w:val="00412349"/>
    <w:rsid w:val="004129E4"/>
    <w:rsid w:val="00414436"/>
    <w:rsid w:val="004164F4"/>
    <w:rsid w:val="004172E1"/>
    <w:rsid w:val="0042491C"/>
    <w:rsid w:val="00432461"/>
    <w:rsid w:val="00435201"/>
    <w:rsid w:val="00444811"/>
    <w:rsid w:val="004522B7"/>
    <w:rsid w:val="0045600D"/>
    <w:rsid w:val="0046066D"/>
    <w:rsid w:val="00470BD1"/>
    <w:rsid w:val="00472268"/>
    <w:rsid w:val="004723E7"/>
    <w:rsid w:val="00472CFA"/>
    <w:rsid w:val="00481301"/>
    <w:rsid w:val="00483E0A"/>
    <w:rsid w:val="0048450C"/>
    <w:rsid w:val="00491C2E"/>
    <w:rsid w:val="004A4EC9"/>
    <w:rsid w:val="004A50DE"/>
    <w:rsid w:val="004B0F74"/>
    <w:rsid w:val="004B1432"/>
    <w:rsid w:val="004C49E6"/>
    <w:rsid w:val="004C6746"/>
    <w:rsid w:val="004D15F4"/>
    <w:rsid w:val="004E00D5"/>
    <w:rsid w:val="004E0C25"/>
    <w:rsid w:val="004E5186"/>
    <w:rsid w:val="004E636E"/>
    <w:rsid w:val="004E6B37"/>
    <w:rsid w:val="004F0E7B"/>
    <w:rsid w:val="00506A20"/>
    <w:rsid w:val="00507388"/>
    <w:rsid w:val="00511D0E"/>
    <w:rsid w:val="005162C0"/>
    <w:rsid w:val="00517BBD"/>
    <w:rsid w:val="00523975"/>
    <w:rsid w:val="0052676F"/>
    <w:rsid w:val="00536B4B"/>
    <w:rsid w:val="0054129F"/>
    <w:rsid w:val="00547DB1"/>
    <w:rsid w:val="00563125"/>
    <w:rsid w:val="00565399"/>
    <w:rsid w:val="00566FB5"/>
    <w:rsid w:val="00570B7B"/>
    <w:rsid w:val="00572D08"/>
    <w:rsid w:val="005738B2"/>
    <w:rsid w:val="00577DD4"/>
    <w:rsid w:val="005809AF"/>
    <w:rsid w:val="00597B99"/>
    <w:rsid w:val="005A38CA"/>
    <w:rsid w:val="005A3D8E"/>
    <w:rsid w:val="005A4435"/>
    <w:rsid w:val="005A509F"/>
    <w:rsid w:val="005B4B15"/>
    <w:rsid w:val="005F497E"/>
    <w:rsid w:val="00606797"/>
    <w:rsid w:val="00616B62"/>
    <w:rsid w:val="006333F8"/>
    <w:rsid w:val="00633EEA"/>
    <w:rsid w:val="006529A0"/>
    <w:rsid w:val="0068012C"/>
    <w:rsid w:val="00680582"/>
    <w:rsid w:val="00682400"/>
    <w:rsid w:val="00686B8D"/>
    <w:rsid w:val="00695CC4"/>
    <w:rsid w:val="006976CE"/>
    <w:rsid w:val="006B2EEE"/>
    <w:rsid w:val="006B3213"/>
    <w:rsid w:val="006B5911"/>
    <w:rsid w:val="006C0F04"/>
    <w:rsid w:val="006C485F"/>
    <w:rsid w:val="006C629A"/>
    <w:rsid w:val="006D040C"/>
    <w:rsid w:val="006D4DCC"/>
    <w:rsid w:val="006E1ED3"/>
    <w:rsid w:val="006E5AFC"/>
    <w:rsid w:val="006E769A"/>
    <w:rsid w:val="00710030"/>
    <w:rsid w:val="00713B9D"/>
    <w:rsid w:val="00714ADF"/>
    <w:rsid w:val="0072552E"/>
    <w:rsid w:val="007433A4"/>
    <w:rsid w:val="007479BE"/>
    <w:rsid w:val="0075665B"/>
    <w:rsid w:val="007668AF"/>
    <w:rsid w:val="00770045"/>
    <w:rsid w:val="00774FA0"/>
    <w:rsid w:val="007824FA"/>
    <w:rsid w:val="007871DF"/>
    <w:rsid w:val="00790F9E"/>
    <w:rsid w:val="00791F9B"/>
    <w:rsid w:val="00792BA4"/>
    <w:rsid w:val="007975F7"/>
    <w:rsid w:val="007B1F11"/>
    <w:rsid w:val="007B4837"/>
    <w:rsid w:val="007C62E6"/>
    <w:rsid w:val="007D2FFC"/>
    <w:rsid w:val="007D3B6F"/>
    <w:rsid w:val="007D7E6A"/>
    <w:rsid w:val="007E5759"/>
    <w:rsid w:val="007E6B84"/>
    <w:rsid w:val="007E6C46"/>
    <w:rsid w:val="007E760C"/>
    <w:rsid w:val="007F46FF"/>
    <w:rsid w:val="00810E7C"/>
    <w:rsid w:val="00834CD8"/>
    <w:rsid w:val="0083561A"/>
    <w:rsid w:val="00836B62"/>
    <w:rsid w:val="008436EF"/>
    <w:rsid w:val="00855C22"/>
    <w:rsid w:val="00872B56"/>
    <w:rsid w:val="0087323E"/>
    <w:rsid w:val="00876868"/>
    <w:rsid w:val="00877ADC"/>
    <w:rsid w:val="00887B5D"/>
    <w:rsid w:val="008936CB"/>
    <w:rsid w:val="008A4AEA"/>
    <w:rsid w:val="008A7CED"/>
    <w:rsid w:val="008B6A64"/>
    <w:rsid w:val="008D06A8"/>
    <w:rsid w:val="008D2628"/>
    <w:rsid w:val="008D2D02"/>
    <w:rsid w:val="008D3350"/>
    <w:rsid w:val="008D3468"/>
    <w:rsid w:val="008D3B07"/>
    <w:rsid w:val="008E51F8"/>
    <w:rsid w:val="008E6696"/>
    <w:rsid w:val="008E6D03"/>
    <w:rsid w:val="008E7E70"/>
    <w:rsid w:val="008F0DAD"/>
    <w:rsid w:val="008F609D"/>
    <w:rsid w:val="0090078C"/>
    <w:rsid w:val="009029B8"/>
    <w:rsid w:val="0090547B"/>
    <w:rsid w:val="009140CE"/>
    <w:rsid w:val="00914C23"/>
    <w:rsid w:val="00924524"/>
    <w:rsid w:val="00927932"/>
    <w:rsid w:val="009307E6"/>
    <w:rsid w:val="0094121E"/>
    <w:rsid w:val="00944C64"/>
    <w:rsid w:val="009570DC"/>
    <w:rsid w:val="009575FC"/>
    <w:rsid w:val="00960590"/>
    <w:rsid w:val="009638BD"/>
    <w:rsid w:val="00981DFF"/>
    <w:rsid w:val="00985B71"/>
    <w:rsid w:val="0099159A"/>
    <w:rsid w:val="00994686"/>
    <w:rsid w:val="009B0A16"/>
    <w:rsid w:val="009E2598"/>
    <w:rsid w:val="009F395A"/>
    <w:rsid w:val="00A002C1"/>
    <w:rsid w:val="00A039BC"/>
    <w:rsid w:val="00A065A8"/>
    <w:rsid w:val="00A109DB"/>
    <w:rsid w:val="00A30291"/>
    <w:rsid w:val="00A41882"/>
    <w:rsid w:val="00A501DF"/>
    <w:rsid w:val="00A617C7"/>
    <w:rsid w:val="00A65499"/>
    <w:rsid w:val="00A65EE6"/>
    <w:rsid w:val="00A77332"/>
    <w:rsid w:val="00A806BD"/>
    <w:rsid w:val="00A81EA9"/>
    <w:rsid w:val="00A81FF1"/>
    <w:rsid w:val="00A84A3C"/>
    <w:rsid w:val="00A900BD"/>
    <w:rsid w:val="00A93AF2"/>
    <w:rsid w:val="00A9486D"/>
    <w:rsid w:val="00A95E41"/>
    <w:rsid w:val="00AA2A31"/>
    <w:rsid w:val="00AC6E3E"/>
    <w:rsid w:val="00AD4D5B"/>
    <w:rsid w:val="00AE04F9"/>
    <w:rsid w:val="00AE052A"/>
    <w:rsid w:val="00AE2A43"/>
    <w:rsid w:val="00AF584F"/>
    <w:rsid w:val="00AF7681"/>
    <w:rsid w:val="00B13B9C"/>
    <w:rsid w:val="00B14A57"/>
    <w:rsid w:val="00B1571F"/>
    <w:rsid w:val="00B171B7"/>
    <w:rsid w:val="00B23BFA"/>
    <w:rsid w:val="00B24CE4"/>
    <w:rsid w:val="00B35056"/>
    <w:rsid w:val="00B465E8"/>
    <w:rsid w:val="00B54E8E"/>
    <w:rsid w:val="00B6034D"/>
    <w:rsid w:val="00B62189"/>
    <w:rsid w:val="00B62912"/>
    <w:rsid w:val="00B63DC6"/>
    <w:rsid w:val="00B673D6"/>
    <w:rsid w:val="00B70835"/>
    <w:rsid w:val="00B7730A"/>
    <w:rsid w:val="00B84058"/>
    <w:rsid w:val="00B94F79"/>
    <w:rsid w:val="00BB2B70"/>
    <w:rsid w:val="00BC0E94"/>
    <w:rsid w:val="00BC1F61"/>
    <w:rsid w:val="00BE42A4"/>
    <w:rsid w:val="00BF45E4"/>
    <w:rsid w:val="00C04D4D"/>
    <w:rsid w:val="00C12FF9"/>
    <w:rsid w:val="00C249B2"/>
    <w:rsid w:val="00C26D2E"/>
    <w:rsid w:val="00C27F4C"/>
    <w:rsid w:val="00C30C13"/>
    <w:rsid w:val="00C30E25"/>
    <w:rsid w:val="00C319C4"/>
    <w:rsid w:val="00C32586"/>
    <w:rsid w:val="00C33DC6"/>
    <w:rsid w:val="00C408E3"/>
    <w:rsid w:val="00C41F46"/>
    <w:rsid w:val="00C42514"/>
    <w:rsid w:val="00C431F9"/>
    <w:rsid w:val="00C5264E"/>
    <w:rsid w:val="00C535FE"/>
    <w:rsid w:val="00C5637B"/>
    <w:rsid w:val="00C573E7"/>
    <w:rsid w:val="00C663D2"/>
    <w:rsid w:val="00C72137"/>
    <w:rsid w:val="00C725E1"/>
    <w:rsid w:val="00C8573E"/>
    <w:rsid w:val="00C944AD"/>
    <w:rsid w:val="00CA1146"/>
    <w:rsid w:val="00CA7D30"/>
    <w:rsid w:val="00CB2632"/>
    <w:rsid w:val="00CC2BFA"/>
    <w:rsid w:val="00CC7658"/>
    <w:rsid w:val="00CD23D3"/>
    <w:rsid w:val="00CE0F1D"/>
    <w:rsid w:val="00CF15FF"/>
    <w:rsid w:val="00CF5016"/>
    <w:rsid w:val="00CF7BFF"/>
    <w:rsid w:val="00D01F50"/>
    <w:rsid w:val="00D142B8"/>
    <w:rsid w:val="00D167AB"/>
    <w:rsid w:val="00D32635"/>
    <w:rsid w:val="00D330A8"/>
    <w:rsid w:val="00D351C1"/>
    <w:rsid w:val="00D40FB3"/>
    <w:rsid w:val="00D41A25"/>
    <w:rsid w:val="00D505D9"/>
    <w:rsid w:val="00D51062"/>
    <w:rsid w:val="00D52D27"/>
    <w:rsid w:val="00D6486B"/>
    <w:rsid w:val="00D7070D"/>
    <w:rsid w:val="00D71885"/>
    <w:rsid w:val="00D7428F"/>
    <w:rsid w:val="00D74CCB"/>
    <w:rsid w:val="00D751F6"/>
    <w:rsid w:val="00D80480"/>
    <w:rsid w:val="00D81ADB"/>
    <w:rsid w:val="00D82824"/>
    <w:rsid w:val="00DA110E"/>
    <w:rsid w:val="00DA139A"/>
    <w:rsid w:val="00DA6613"/>
    <w:rsid w:val="00DB5928"/>
    <w:rsid w:val="00DC0930"/>
    <w:rsid w:val="00DC10DE"/>
    <w:rsid w:val="00DC7FDE"/>
    <w:rsid w:val="00DD4F10"/>
    <w:rsid w:val="00DD5A7E"/>
    <w:rsid w:val="00DD66BE"/>
    <w:rsid w:val="00DE15F8"/>
    <w:rsid w:val="00DE2553"/>
    <w:rsid w:val="00DE3820"/>
    <w:rsid w:val="00DE3F9B"/>
    <w:rsid w:val="00DE7577"/>
    <w:rsid w:val="00DF6127"/>
    <w:rsid w:val="00DF6C08"/>
    <w:rsid w:val="00E03612"/>
    <w:rsid w:val="00E07865"/>
    <w:rsid w:val="00E10430"/>
    <w:rsid w:val="00E23704"/>
    <w:rsid w:val="00E2380D"/>
    <w:rsid w:val="00E23B79"/>
    <w:rsid w:val="00E24D72"/>
    <w:rsid w:val="00E27240"/>
    <w:rsid w:val="00E36C15"/>
    <w:rsid w:val="00E46579"/>
    <w:rsid w:val="00E50455"/>
    <w:rsid w:val="00E55E1C"/>
    <w:rsid w:val="00E569DF"/>
    <w:rsid w:val="00E56AEC"/>
    <w:rsid w:val="00E5732D"/>
    <w:rsid w:val="00E6118F"/>
    <w:rsid w:val="00E61725"/>
    <w:rsid w:val="00E65F0A"/>
    <w:rsid w:val="00E72026"/>
    <w:rsid w:val="00E85EB7"/>
    <w:rsid w:val="00EA2BE1"/>
    <w:rsid w:val="00EB0916"/>
    <w:rsid w:val="00EB4800"/>
    <w:rsid w:val="00EB5AA4"/>
    <w:rsid w:val="00EC0BF4"/>
    <w:rsid w:val="00EC55B1"/>
    <w:rsid w:val="00EE001F"/>
    <w:rsid w:val="00EE4212"/>
    <w:rsid w:val="00EF1307"/>
    <w:rsid w:val="00F03289"/>
    <w:rsid w:val="00F07378"/>
    <w:rsid w:val="00F07CE6"/>
    <w:rsid w:val="00F1020E"/>
    <w:rsid w:val="00F13347"/>
    <w:rsid w:val="00F25035"/>
    <w:rsid w:val="00F25E21"/>
    <w:rsid w:val="00F414D7"/>
    <w:rsid w:val="00F5318D"/>
    <w:rsid w:val="00F749BC"/>
    <w:rsid w:val="00F75335"/>
    <w:rsid w:val="00F80043"/>
    <w:rsid w:val="00F801E7"/>
    <w:rsid w:val="00F82D58"/>
    <w:rsid w:val="00F84FBC"/>
    <w:rsid w:val="00F85DA1"/>
    <w:rsid w:val="00FA323D"/>
    <w:rsid w:val="00FB127D"/>
    <w:rsid w:val="00FB3670"/>
    <w:rsid w:val="00FC23A6"/>
    <w:rsid w:val="00FC7048"/>
    <w:rsid w:val="00FD17B1"/>
    <w:rsid w:val="00FD1E19"/>
    <w:rsid w:val="00FD79F1"/>
    <w:rsid w:val="00FE13B4"/>
    <w:rsid w:val="00FE2F08"/>
    <w:rsid w:val="00FE6466"/>
    <w:rsid w:val="00FF6C20"/>
    <w:rsid w:val="00FF6F5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39F"/>
  <w15:docId w15:val="{D66AFE7A-A9A2-46D7-897B-A55F9B27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0" w:after="20"/>
        <w:ind w:right="-2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08D"/>
    <w:pPr>
      <w:spacing w:before="0" w:after="200" w:line="276" w:lineRule="auto"/>
      <w:ind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5B"/>
    <w:pPr>
      <w:ind w:left="720"/>
      <w:contextualSpacing/>
    </w:pPr>
    <w:rPr>
      <w:rFonts w:eastAsiaTheme="minorEastAsia"/>
    </w:rPr>
  </w:style>
  <w:style w:type="table" w:styleId="LightGrid-Accent5">
    <w:name w:val="Light Grid Accent 5"/>
    <w:basedOn w:val="TableNormal"/>
    <w:uiPriority w:val="62"/>
    <w:rsid w:val="001F4C5B"/>
    <w:pPr>
      <w:spacing w:before="0" w:after="0"/>
      <w:ind w:right="0"/>
      <w:jc w:val="left"/>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odyText2">
    <w:name w:val="Body Text 2"/>
    <w:basedOn w:val="Normal"/>
    <w:link w:val="BodyText2Char"/>
    <w:uiPriority w:val="99"/>
    <w:semiHidden/>
    <w:unhideWhenUsed/>
    <w:rsid w:val="001F4C5B"/>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1F4C5B"/>
    <w:rPr>
      <w:rFonts w:eastAsiaTheme="minorEastAsia"/>
    </w:rPr>
  </w:style>
  <w:style w:type="paragraph" w:customStyle="1" w:styleId="Bullet">
    <w:name w:val="Bullet"/>
    <w:basedOn w:val="Normal"/>
    <w:rsid w:val="001F4C5B"/>
    <w:pPr>
      <w:numPr>
        <w:numId w:val="3"/>
      </w:num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4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5B"/>
    <w:rPr>
      <w:rFonts w:ascii="Tahoma" w:hAnsi="Tahoma" w:cs="Tahoma"/>
      <w:sz w:val="16"/>
      <w:szCs w:val="16"/>
    </w:rPr>
  </w:style>
  <w:style w:type="character" w:styleId="Hyperlink">
    <w:name w:val="Hyperlink"/>
    <w:basedOn w:val="DefaultParagraphFont"/>
    <w:uiPriority w:val="99"/>
    <w:unhideWhenUsed/>
    <w:rsid w:val="00B465E8"/>
    <w:rPr>
      <w:color w:val="0000FF" w:themeColor="hyperlink"/>
      <w:u w:val="single"/>
    </w:rPr>
  </w:style>
  <w:style w:type="paragraph" w:styleId="Header">
    <w:name w:val="header"/>
    <w:basedOn w:val="Normal"/>
    <w:link w:val="HeaderChar"/>
    <w:uiPriority w:val="99"/>
    <w:semiHidden/>
    <w:unhideWhenUsed/>
    <w:rsid w:val="003410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0E7"/>
  </w:style>
  <w:style w:type="paragraph" w:styleId="Footer">
    <w:name w:val="footer"/>
    <w:basedOn w:val="Normal"/>
    <w:link w:val="FooterChar"/>
    <w:uiPriority w:val="99"/>
    <w:semiHidden/>
    <w:unhideWhenUsed/>
    <w:rsid w:val="003410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3730">
      <w:bodyDiv w:val="1"/>
      <w:marLeft w:val="0"/>
      <w:marRight w:val="0"/>
      <w:marTop w:val="0"/>
      <w:marBottom w:val="0"/>
      <w:divBdr>
        <w:top w:val="none" w:sz="0" w:space="0" w:color="auto"/>
        <w:left w:val="none" w:sz="0" w:space="0" w:color="auto"/>
        <w:bottom w:val="none" w:sz="0" w:space="0" w:color="auto"/>
        <w:right w:val="none" w:sz="0" w:space="0" w:color="auto"/>
      </w:divBdr>
    </w:div>
    <w:div w:id="567887658">
      <w:bodyDiv w:val="1"/>
      <w:marLeft w:val="0"/>
      <w:marRight w:val="0"/>
      <w:marTop w:val="0"/>
      <w:marBottom w:val="0"/>
      <w:divBdr>
        <w:top w:val="none" w:sz="0" w:space="0" w:color="auto"/>
        <w:left w:val="none" w:sz="0" w:space="0" w:color="auto"/>
        <w:bottom w:val="none" w:sz="0" w:space="0" w:color="auto"/>
        <w:right w:val="none" w:sz="0" w:space="0" w:color="auto"/>
      </w:divBdr>
    </w:div>
    <w:div w:id="1064645636">
      <w:bodyDiv w:val="1"/>
      <w:marLeft w:val="0"/>
      <w:marRight w:val="0"/>
      <w:marTop w:val="0"/>
      <w:marBottom w:val="0"/>
      <w:divBdr>
        <w:top w:val="none" w:sz="0" w:space="0" w:color="auto"/>
        <w:left w:val="none" w:sz="0" w:space="0" w:color="auto"/>
        <w:bottom w:val="none" w:sz="0" w:space="0" w:color="auto"/>
        <w:right w:val="none" w:sz="0" w:space="0" w:color="auto"/>
      </w:divBdr>
      <w:divsChild>
        <w:div w:id="342754686">
          <w:marLeft w:val="547"/>
          <w:marRight w:val="0"/>
          <w:marTop w:val="0"/>
          <w:marBottom w:val="0"/>
          <w:divBdr>
            <w:top w:val="none" w:sz="0" w:space="0" w:color="auto"/>
            <w:left w:val="none" w:sz="0" w:space="0" w:color="auto"/>
            <w:bottom w:val="none" w:sz="0" w:space="0" w:color="auto"/>
            <w:right w:val="none" w:sz="0" w:space="0" w:color="auto"/>
          </w:divBdr>
        </w:div>
      </w:divsChild>
    </w:div>
    <w:div w:id="1091505862">
      <w:bodyDiv w:val="1"/>
      <w:marLeft w:val="0"/>
      <w:marRight w:val="0"/>
      <w:marTop w:val="0"/>
      <w:marBottom w:val="0"/>
      <w:divBdr>
        <w:top w:val="none" w:sz="0" w:space="0" w:color="auto"/>
        <w:left w:val="none" w:sz="0" w:space="0" w:color="auto"/>
        <w:bottom w:val="none" w:sz="0" w:space="0" w:color="auto"/>
        <w:right w:val="none" w:sz="0" w:space="0" w:color="auto"/>
      </w:divBdr>
      <w:divsChild>
        <w:div w:id="1207329667">
          <w:marLeft w:val="547"/>
          <w:marRight w:val="0"/>
          <w:marTop w:val="0"/>
          <w:marBottom w:val="0"/>
          <w:divBdr>
            <w:top w:val="none" w:sz="0" w:space="0" w:color="auto"/>
            <w:left w:val="none" w:sz="0" w:space="0" w:color="auto"/>
            <w:bottom w:val="none" w:sz="0" w:space="0" w:color="auto"/>
            <w:right w:val="none" w:sz="0" w:space="0" w:color="auto"/>
          </w:divBdr>
        </w:div>
      </w:divsChild>
    </w:div>
    <w:div w:id="20003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chart" Target="charts/chart1.xml"/><Relationship Id="rId39"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Data" Target="diagrams/data1.xml"/><Relationship Id="rId34" Type="http://schemas.openxmlformats.org/officeDocument/2006/relationships/diagramData" Target="diagrams/data2.xml"/><Relationship Id="rId42" Type="http://schemas.openxmlformats.org/officeDocument/2006/relationships/diagramColors" Target="diagrams/colors3.xml"/><Relationship Id="rId47" Type="http://schemas.openxmlformats.org/officeDocument/2006/relationships/image" Target="media/image24.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microsoft.com/office/2007/relationships/diagramDrawing" Target="diagrams/drawing1.xml"/><Relationship Id="rId33" Type="http://schemas.openxmlformats.org/officeDocument/2006/relationships/image" Target="media/image20.png"/><Relationship Id="rId38" Type="http://schemas.microsoft.com/office/2007/relationships/diagramDrawing" Target="diagrams/drawing2.xml"/><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16.jpeg"/><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diagramColors" Target="diagrams/colors1.xml"/><Relationship Id="rId32" Type="http://schemas.openxmlformats.org/officeDocument/2006/relationships/image" Target="media/image19.png"/><Relationship Id="rId37" Type="http://schemas.openxmlformats.org/officeDocument/2006/relationships/diagramColors" Target="diagrams/colors2.xml"/><Relationship Id="rId40" Type="http://schemas.openxmlformats.org/officeDocument/2006/relationships/diagramLayout" Target="diagrams/layout3.xml"/><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diagramQuickStyle" Target="diagrams/quickStyle1.xml"/><Relationship Id="rId28" Type="http://schemas.openxmlformats.org/officeDocument/2006/relationships/image" Target="media/image15.png"/><Relationship Id="rId36" Type="http://schemas.openxmlformats.org/officeDocument/2006/relationships/diagramQuickStyle" Target="diagrams/quickStyle2.xm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8.gif"/><Relationship Id="rId44"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gif"/><Relationship Id="rId22" Type="http://schemas.openxmlformats.org/officeDocument/2006/relationships/diagramLayout" Target="diagrams/layout1.xml"/><Relationship Id="rId27" Type="http://schemas.openxmlformats.org/officeDocument/2006/relationships/chart" Target="charts/chart2.xml"/><Relationship Id="rId30" Type="http://schemas.openxmlformats.org/officeDocument/2006/relationships/image" Target="media/image17.png"/><Relationship Id="rId35" Type="http://schemas.openxmlformats.org/officeDocument/2006/relationships/diagramLayout" Target="diagrams/layout2.xml"/><Relationship Id="rId43" Type="http://schemas.microsoft.com/office/2007/relationships/diagramDrawing" Target="diagrams/drawing3.xml"/><Relationship Id="rId48" Type="http://schemas.openxmlformats.org/officeDocument/2006/relationships/header" Target="header1.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Sheet1!$F$7</c:f>
              <c:strCache>
                <c:ptCount val="1"/>
                <c:pt idx="0">
                  <c:v>Yrs of Experience</c:v>
                </c:pt>
              </c:strCache>
            </c:strRef>
          </c:tx>
          <c:invertIfNegative val="0"/>
          <c:dLbls>
            <c:dLbl>
              <c:idx val="0"/>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EF-4ED9-9DAF-337CF4DEE5F1}"/>
                </c:ext>
              </c:extLst>
            </c:dLbl>
            <c:dLbl>
              <c:idx val="7"/>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EF-4ED9-9DAF-337CF4DEE5F1}"/>
                </c:ext>
              </c:extLst>
            </c:dLbl>
            <c:dLbl>
              <c:idx val="8"/>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EF-4ED9-9DAF-337CF4DEE5F1}"/>
                </c:ext>
              </c:extLst>
            </c:dLbl>
            <c:dLbl>
              <c:idx val="9"/>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EF-4ED9-9DAF-337CF4DEE5F1}"/>
                </c:ext>
              </c:extLst>
            </c:dLbl>
            <c:dLbl>
              <c:idx val="11"/>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AA-48E0-8214-C5A5048A612F}"/>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Sheet1!$E$8:$E$21</c:f>
              <c:strCache>
                <c:ptCount val="14"/>
                <c:pt idx="0">
                  <c:v>Business Development</c:v>
                </c:pt>
                <c:pt idx="1">
                  <c:v>Modern Trade</c:v>
                </c:pt>
                <c:pt idx="2">
                  <c:v>General Trade</c:v>
                </c:pt>
                <c:pt idx="3">
                  <c:v>Institutional Sales</c:v>
                </c:pt>
                <c:pt idx="4">
                  <c:v>Horeca</c:v>
                </c:pt>
                <c:pt idx="5">
                  <c:v>Channel Management</c:v>
                </c:pt>
                <c:pt idx="6">
                  <c:v>New Product Development &amp; Branding</c:v>
                </c:pt>
                <c:pt idx="7">
                  <c:v>Territory Management</c:v>
                </c:pt>
                <c:pt idx="8">
                  <c:v>Competitors Analysis</c:v>
                </c:pt>
                <c:pt idx="9">
                  <c:v>Team Management</c:v>
                </c:pt>
                <c:pt idx="10">
                  <c:v>Sales &amp; Marketing Strategies</c:v>
                </c:pt>
                <c:pt idx="11">
                  <c:v>B2B</c:v>
                </c:pt>
                <c:pt idx="12">
                  <c:v>International Client Management</c:v>
                </c:pt>
                <c:pt idx="13">
                  <c:v>Advertising</c:v>
                </c:pt>
              </c:strCache>
            </c:strRef>
          </c:cat>
          <c:val>
            <c:numRef>
              <c:f>Sheet1!$F$8:$F$21</c:f>
              <c:numCache>
                <c:formatCode>General</c:formatCode>
                <c:ptCount val="14"/>
                <c:pt idx="0">
                  <c:v>27</c:v>
                </c:pt>
                <c:pt idx="1">
                  <c:v>12</c:v>
                </c:pt>
                <c:pt idx="2">
                  <c:v>12</c:v>
                </c:pt>
                <c:pt idx="3">
                  <c:v>18</c:v>
                </c:pt>
                <c:pt idx="4">
                  <c:v>25</c:v>
                </c:pt>
                <c:pt idx="5">
                  <c:v>20</c:v>
                </c:pt>
                <c:pt idx="6">
                  <c:v>6</c:v>
                </c:pt>
                <c:pt idx="7">
                  <c:v>27</c:v>
                </c:pt>
                <c:pt idx="8">
                  <c:v>27</c:v>
                </c:pt>
                <c:pt idx="9">
                  <c:v>27</c:v>
                </c:pt>
                <c:pt idx="10">
                  <c:v>6</c:v>
                </c:pt>
                <c:pt idx="11">
                  <c:v>2</c:v>
                </c:pt>
                <c:pt idx="12">
                  <c:v>6</c:v>
                </c:pt>
                <c:pt idx="13">
                  <c:v>4</c:v>
                </c:pt>
              </c:numCache>
            </c:numRef>
          </c:val>
          <c:extLst>
            <c:ext xmlns:c16="http://schemas.microsoft.com/office/drawing/2014/chart" uri="{C3380CC4-5D6E-409C-BE32-E72D297353CC}">
              <c16:uniqueId val="{00000000-1CEA-42E2-BBC9-EFCC9BDFE300}"/>
            </c:ext>
          </c:extLst>
        </c:ser>
        <c:dLbls>
          <c:showLegendKey val="0"/>
          <c:showVal val="0"/>
          <c:showCatName val="0"/>
          <c:showSerName val="0"/>
          <c:showPercent val="0"/>
          <c:showBubbleSize val="0"/>
        </c:dLbls>
        <c:gapWidth val="150"/>
        <c:shape val="box"/>
        <c:axId val="133659264"/>
        <c:axId val="133665152"/>
        <c:axId val="0"/>
      </c:bar3DChart>
      <c:catAx>
        <c:axId val="133659264"/>
        <c:scaling>
          <c:orientation val="minMax"/>
        </c:scaling>
        <c:delete val="0"/>
        <c:axPos val="l"/>
        <c:numFmt formatCode="General" sourceLinked="0"/>
        <c:majorTickMark val="out"/>
        <c:minorTickMark val="none"/>
        <c:tickLblPos val="nextTo"/>
        <c:txPr>
          <a:bodyPr/>
          <a:lstStyle/>
          <a:p>
            <a:pPr>
              <a:defRPr lang="en-US"/>
            </a:pPr>
            <a:endParaRPr lang="en-US"/>
          </a:p>
        </c:txPr>
        <c:crossAx val="133665152"/>
        <c:crosses val="autoZero"/>
        <c:auto val="1"/>
        <c:lblAlgn val="ctr"/>
        <c:lblOffset val="100"/>
        <c:noMultiLvlLbl val="0"/>
      </c:catAx>
      <c:valAx>
        <c:axId val="133665152"/>
        <c:scaling>
          <c:orientation val="minMax"/>
        </c:scaling>
        <c:delete val="0"/>
        <c:axPos val="b"/>
        <c:numFmt formatCode="General" sourceLinked="1"/>
        <c:majorTickMark val="out"/>
        <c:minorTickMark val="none"/>
        <c:tickLblPos val="nextTo"/>
        <c:txPr>
          <a:bodyPr/>
          <a:lstStyle/>
          <a:p>
            <a:pPr>
              <a:defRPr lang="en-US"/>
            </a:pPr>
            <a:endParaRPr lang="en-US"/>
          </a:p>
        </c:txPr>
        <c:crossAx val="133659264"/>
        <c:crosses val="autoZero"/>
        <c:crossBetween val="between"/>
      </c:valAx>
    </c:plotArea>
    <c:legend>
      <c:legendPos val="r"/>
      <c:overlay val="0"/>
      <c:txPr>
        <a:bodyPr/>
        <a:lstStyle/>
        <a:p>
          <a:pPr>
            <a:defRPr lang="en-US"/>
          </a:pPr>
          <a:endParaRPr lang="en-US"/>
        </a:p>
      </c:txPr>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lang="en-US"/>
                </a:pPr>
                <a:endParaRPr lang="en-US"/>
              </a:p>
            </c:txPr>
            <c:showLegendKey val="0"/>
            <c:showVal val="1"/>
            <c:showCatName val="1"/>
            <c:showSerName val="0"/>
            <c:showPercent val="0"/>
            <c:showBubbleSize val="0"/>
            <c:showLeaderLines val="0"/>
            <c:extLst>
              <c:ext xmlns:c15="http://schemas.microsoft.com/office/drawing/2012/chart" uri="{CE6537A1-D6FC-4f65-9D91-7224C49458BB}"/>
            </c:extLst>
          </c:dLbls>
          <c:cat>
            <c:strRef>
              <c:f>Sheet1!$D$18:$D$20</c:f>
              <c:strCache>
                <c:ptCount val="3"/>
                <c:pt idx="0">
                  <c:v>Business Development </c:v>
                </c:pt>
                <c:pt idx="1">
                  <c:v>Documentation</c:v>
                </c:pt>
                <c:pt idx="2">
                  <c:v>Administration</c:v>
                </c:pt>
              </c:strCache>
            </c:strRef>
          </c:cat>
          <c:val>
            <c:numRef>
              <c:f>Sheet1!$E$18:$E$20</c:f>
              <c:numCache>
                <c:formatCode>General</c:formatCode>
                <c:ptCount val="3"/>
                <c:pt idx="0">
                  <c:v>60</c:v>
                </c:pt>
                <c:pt idx="1">
                  <c:v>25</c:v>
                </c:pt>
                <c:pt idx="2">
                  <c:v>15</c:v>
                </c:pt>
              </c:numCache>
            </c:numRef>
          </c:val>
          <c:extLst>
            <c:ext xmlns:c16="http://schemas.microsoft.com/office/drawing/2014/chart" uri="{C3380CC4-5D6E-409C-BE32-E72D297353CC}">
              <c16:uniqueId val="{00000000-6E44-4C8D-9671-9254281BFC5F}"/>
            </c:ext>
          </c:extLst>
        </c:ser>
        <c:dLbls>
          <c:showLegendKey val="0"/>
          <c:showVal val="1"/>
          <c:showCatName val="1"/>
          <c:showSerName val="0"/>
          <c:showPercent val="0"/>
          <c:showBubbleSize val="0"/>
          <c:showLeaderLines val="0"/>
        </c:dLbls>
      </c:pie3DChart>
    </c:plotArea>
    <c:plotVisOnly val="1"/>
    <c:dispBlanksAs val="zero"/>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997401-2373-4B3A-AC63-B708C7B73722}" type="doc">
      <dgm:prSet loTypeId="urn:microsoft.com/office/officeart/2005/8/layout/target3" loCatId="relationship" qsTypeId="urn:microsoft.com/office/officeart/2005/8/quickstyle/simple1" qsCatId="simple" csTypeId="urn:microsoft.com/office/officeart/2005/8/colors/colorful1#1" csCatId="colorful" phldr="1"/>
      <dgm:spPr/>
      <dgm:t>
        <a:bodyPr/>
        <a:lstStyle/>
        <a:p>
          <a:endParaRPr lang="en-US"/>
        </a:p>
      </dgm:t>
    </dgm:pt>
    <dgm:pt modelId="{1F2A6621-75BB-42B4-A348-BF9921E6B964}">
      <dgm:prSet phldrT="[Text]" custT="1"/>
      <dgm:spPr/>
      <dgm:t>
        <a:bodyPr/>
        <a:lstStyle/>
        <a:p>
          <a:r>
            <a:rPr lang="en-US" sz="1600" b="1"/>
            <a:t>Soft Skills</a:t>
          </a:r>
        </a:p>
      </dgm:t>
    </dgm:pt>
    <dgm:pt modelId="{282A2AB8-64A8-4F8F-8C3F-FD534006B5DF}" type="parTrans" cxnId="{5EB86A42-276D-40ED-8D75-564D15C89539}">
      <dgm:prSet/>
      <dgm:spPr/>
      <dgm:t>
        <a:bodyPr/>
        <a:lstStyle/>
        <a:p>
          <a:endParaRPr lang="en-US"/>
        </a:p>
      </dgm:t>
    </dgm:pt>
    <dgm:pt modelId="{2E5C3C52-CD81-487B-BF67-22D5206EFD2A}" type="sibTrans" cxnId="{5EB86A42-276D-40ED-8D75-564D15C89539}">
      <dgm:prSet/>
      <dgm:spPr/>
      <dgm:t>
        <a:bodyPr/>
        <a:lstStyle/>
        <a:p>
          <a:endParaRPr lang="en-US"/>
        </a:p>
      </dgm:t>
    </dgm:pt>
    <dgm:pt modelId="{109BD5FA-9492-4154-85A0-41C17E9D22EB}">
      <dgm:prSet phldrT="[Text]" custT="1"/>
      <dgm:spPr/>
      <dgm:t>
        <a:bodyPr/>
        <a:lstStyle/>
        <a:p>
          <a:r>
            <a:rPr lang="en-US" sz="1200"/>
            <a:t>Team management</a:t>
          </a:r>
        </a:p>
      </dgm:t>
    </dgm:pt>
    <dgm:pt modelId="{FB5A019A-DEC8-4C09-852A-6371757F9781}" type="parTrans" cxnId="{03727FDC-A9DC-4D09-88D9-9917CF870319}">
      <dgm:prSet/>
      <dgm:spPr/>
      <dgm:t>
        <a:bodyPr/>
        <a:lstStyle/>
        <a:p>
          <a:endParaRPr lang="en-US"/>
        </a:p>
      </dgm:t>
    </dgm:pt>
    <dgm:pt modelId="{5D8F80F9-7DA0-4CE6-AF7E-7CF875AF6F52}" type="sibTrans" cxnId="{03727FDC-A9DC-4D09-88D9-9917CF870319}">
      <dgm:prSet/>
      <dgm:spPr/>
      <dgm:t>
        <a:bodyPr/>
        <a:lstStyle/>
        <a:p>
          <a:endParaRPr lang="en-US"/>
        </a:p>
      </dgm:t>
    </dgm:pt>
    <dgm:pt modelId="{87DAFEFE-E0EE-4DB4-8D69-1761B424173F}">
      <dgm:prSet phldrT="[Text]" custT="1"/>
      <dgm:spPr/>
      <dgm:t>
        <a:bodyPr/>
        <a:lstStyle/>
        <a:p>
          <a:r>
            <a:rPr lang="en-US" sz="1600" b="1"/>
            <a:t>Qualitative Skills</a:t>
          </a:r>
        </a:p>
      </dgm:t>
    </dgm:pt>
    <dgm:pt modelId="{3F5766CC-DBF2-406A-9362-4BDAA8D210FE}" type="parTrans" cxnId="{A97B99AD-B4D2-4179-AD15-74F42399155A}">
      <dgm:prSet/>
      <dgm:spPr/>
      <dgm:t>
        <a:bodyPr/>
        <a:lstStyle/>
        <a:p>
          <a:endParaRPr lang="en-US"/>
        </a:p>
      </dgm:t>
    </dgm:pt>
    <dgm:pt modelId="{F0776777-669E-4330-8B45-0C691CA91E7E}" type="sibTrans" cxnId="{A97B99AD-B4D2-4179-AD15-74F42399155A}">
      <dgm:prSet/>
      <dgm:spPr/>
      <dgm:t>
        <a:bodyPr/>
        <a:lstStyle/>
        <a:p>
          <a:endParaRPr lang="en-US"/>
        </a:p>
      </dgm:t>
    </dgm:pt>
    <dgm:pt modelId="{BA37F483-87DB-4B39-9A77-353E3F2432B5}">
      <dgm:prSet phldrT="[Text]" custT="1"/>
      <dgm:spPr/>
      <dgm:t>
        <a:bodyPr/>
        <a:lstStyle/>
        <a:p>
          <a:r>
            <a:rPr lang="en-US" sz="1200"/>
            <a:t>Growth management</a:t>
          </a:r>
        </a:p>
      </dgm:t>
    </dgm:pt>
    <dgm:pt modelId="{128086D2-E41E-44CB-AD33-F82D1EB0BF90}" type="parTrans" cxnId="{DC8C2C4C-7041-408A-99EB-190317328715}">
      <dgm:prSet/>
      <dgm:spPr/>
      <dgm:t>
        <a:bodyPr/>
        <a:lstStyle/>
        <a:p>
          <a:endParaRPr lang="en-US"/>
        </a:p>
      </dgm:t>
    </dgm:pt>
    <dgm:pt modelId="{D5CE483F-9DC3-4804-AB39-7926D7329677}" type="sibTrans" cxnId="{DC8C2C4C-7041-408A-99EB-190317328715}">
      <dgm:prSet/>
      <dgm:spPr/>
      <dgm:t>
        <a:bodyPr/>
        <a:lstStyle/>
        <a:p>
          <a:endParaRPr lang="en-US"/>
        </a:p>
      </dgm:t>
    </dgm:pt>
    <dgm:pt modelId="{14415956-9CD4-468C-B2DD-8FA236730738}">
      <dgm:prSet phldrT="[Text]" custT="1"/>
      <dgm:spPr/>
      <dgm:t>
        <a:bodyPr/>
        <a:lstStyle/>
        <a:p>
          <a:r>
            <a:rPr lang="en-US" sz="1600" b="1"/>
            <a:t>Quantitative Skills</a:t>
          </a:r>
        </a:p>
      </dgm:t>
    </dgm:pt>
    <dgm:pt modelId="{F3769F6B-AC17-40ED-AA11-E592BDC18646}" type="parTrans" cxnId="{2FD2EE8D-649C-4589-87BB-53F27C8DA312}">
      <dgm:prSet/>
      <dgm:spPr/>
      <dgm:t>
        <a:bodyPr/>
        <a:lstStyle/>
        <a:p>
          <a:endParaRPr lang="en-US"/>
        </a:p>
      </dgm:t>
    </dgm:pt>
    <dgm:pt modelId="{D75AE771-14E6-43F4-BA39-37725516A499}" type="sibTrans" cxnId="{2FD2EE8D-649C-4589-87BB-53F27C8DA312}">
      <dgm:prSet/>
      <dgm:spPr/>
      <dgm:t>
        <a:bodyPr/>
        <a:lstStyle/>
        <a:p>
          <a:endParaRPr lang="en-US"/>
        </a:p>
      </dgm:t>
    </dgm:pt>
    <dgm:pt modelId="{2B92E936-FA3B-407A-8869-F97CBC8D1BC9}">
      <dgm:prSet phldrT="[Text]" custT="1"/>
      <dgm:spPr/>
      <dgm:t>
        <a:bodyPr/>
        <a:lstStyle/>
        <a:p>
          <a:r>
            <a:rPr lang="en-US" sz="1200"/>
            <a:t>New product launch</a:t>
          </a:r>
        </a:p>
      </dgm:t>
    </dgm:pt>
    <dgm:pt modelId="{9819367A-E179-41E1-AEB8-4BEB5F199C00}" type="parTrans" cxnId="{57B13763-FEF2-4EC0-9337-E7FE78FD3587}">
      <dgm:prSet/>
      <dgm:spPr/>
      <dgm:t>
        <a:bodyPr/>
        <a:lstStyle/>
        <a:p>
          <a:endParaRPr lang="en-US"/>
        </a:p>
      </dgm:t>
    </dgm:pt>
    <dgm:pt modelId="{63D255BF-9CE4-47FD-AE8B-49A79F19D637}" type="sibTrans" cxnId="{57B13763-FEF2-4EC0-9337-E7FE78FD3587}">
      <dgm:prSet/>
      <dgm:spPr/>
      <dgm:t>
        <a:bodyPr/>
        <a:lstStyle/>
        <a:p>
          <a:endParaRPr lang="en-US"/>
        </a:p>
      </dgm:t>
    </dgm:pt>
    <dgm:pt modelId="{68AB8469-63B4-419C-A62E-1A7299D40184}">
      <dgm:prSet phldrT="[Text]" custT="1"/>
      <dgm:spPr/>
      <dgm:t>
        <a:bodyPr/>
        <a:lstStyle/>
        <a:p>
          <a:r>
            <a:rPr lang="en-US" sz="1200"/>
            <a:t>Product promotion</a:t>
          </a:r>
        </a:p>
      </dgm:t>
    </dgm:pt>
    <dgm:pt modelId="{833C9323-C35E-4CA1-9B3A-A4297B2523A5}" type="parTrans" cxnId="{A5F11D83-88CC-4CA0-A33B-0FEDBA4CAD9C}">
      <dgm:prSet/>
      <dgm:spPr/>
      <dgm:t>
        <a:bodyPr/>
        <a:lstStyle/>
        <a:p>
          <a:endParaRPr lang="en-US"/>
        </a:p>
      </dgm:t>
    </dgm:pt>
    <dgm:pt modelId="{EE2975D8-4678-430A-89CC-C96AD60E8C2B}" type="sibTrans" cxnId="{A5F11D83-88CC-4CA0-A33B-0FEDBA4CAD9C}">
      <dgm:prSet/>
      <dgm:spPr/>
      <dgm:t>
        <a:bodyPr/>
        <a:lstStyle/>
        <a:p>
          <a:endParaRPr lang="en-US"/>
        </a:p>
      </dgm:t>
    </dgm:pt>
    <dgm:pt modelId="{A1442B7C-02E7-4E01-8C3B-0AC473A37752}">
      <dgm:prSet phldrT="[Text]" custT="1"/>
      <dgm:spPr/>
      <dgm:t>
        <a:bodyPr/>
        <a:lstStyle/>
        <a:p>
          <a:r>
            <a:rPr lang="en-US" sz="1200"/>
            <a:t>Channel management </a:t>
          </a:r>
        </a:p>
      </dgm:t>
    </dgm:pt>
    <dgm:pt modelId="{992D6578-4701-4761-A6ED-98B26DD0D4C5}" type="parTrans" cxnId="{1BF75173-6D0C-469B-A17F-88F80BC6583C}">
      <dgm:prSet/>
      <dgm:spPr/>
      <dgm:t>
        <a:bodyPr/>
        <a:lstStyle/>
        <a:p>
          <a:endParaRPr lang="en-US"/>
        </a:p>
      </dgm:t>
    </dgm:pt>
    <dgm:pt modelId="{6F1913E6-ABE6-49C8-BB5F-F1E7602756B7}" type="sibTrans" cxnId="{1BF75173-6D0C-469B-A17F-88F80BC6583C}">
      <dgm:prSet/>
      <dgm:spPr/>
      <dgm:t>
        <a:bodyPr/>
        <a:lstStyle/>
        <a:p>
          <a:endParaRPr lang="en-US"/>
        </a:p>
      </dgm:t>
    </dgm:pt>
    <dgm:pt modelId="{2BFEDD9B-C125-43D0-96DD-7ABB10522097}">
      <dgm:prSet phldrT="[Text]" custT="1"/>
      <dgm:spPr/>
      <dgm:t>
        <a:bodyPr/>
        <a:lstStyle/>
        <a:p>
          <a:r>
            <a:rPr lang="en-US" sz="1200"/>
            <a:t>Competitor's evaluation</a:t>
          </a:r>
        </a:p>
      </dgm:t>
    </dgm:pt>
    <dgm:pt modelId="{78AD3765-56E6-4C8D-BEE0-4D223CC53B2E}" type="parTrans" cxnId="{60FB19AB-26B4-4663-AC11-9DA7CF57C281}">
      <dgm:prSet/>
      <dgm:spPr/>
      <dgm:t>
        <a:bodyPr/>
        <a:lstStyle/>
        <a:p>
          <a:endParaRPr lang="en-US"/>
        </a:p>
      </dgm:t>
    </dgm:pt>
    <dgm:pt modelId="{2D6D4AED-C88F-4902-A6F9-96001DBCEAF1}" type="sibTrans" cxnId="{60FB19AB-26B4-4663-AC11-9DA7CF57C281}">
      <dgm:prSet/>
      <dgm:spPr/>
      <dgm:t>
        <a:bodyPr/>
        <a:lstStyle/>
        <a:p>
          <a:endParaRPr lang="en-US"/>
        </a:p>
      </dgm:t>
    </dgm:pt>
    <dgm:pt modelId="{C1720BF3-75FF-4B46-9119-8C6EB9FC4F3D}">
      <dgm:prSet phldrT="[Text]" custT="1"/>
      <dgm:spPr/>
      <dgm:t>
        <a:bodyPr/>
        <a:lstStyle/>
        <a:p>
          <a:endParaRPr lang="en-US" sz="1200"/>
        </a:p>
      </dgm:t>
    </dgm:pt>
    <dgm:pt modelId="{E8487AC0-BEB1-4097-BADC-2CD3ADFFCA14}" type="parTrans" cxnId="{7502259A-FD05-41C1-8F4C-7ABA1EC89423}">
      <dgm:prSet/>
      <dgm:spPr/>
      <dgm:t>
        <a:bodyPr/>
        <a:lstStyle/>
        <a:p>
          <a:endParaRPr lang="en-US"/>
        </a:p>
      </dgm:t>
    </dgm:pt>
    <dgm:pt modelId="{84F770E7-E65F-4BE4-A327-86699F29D5EC}" type="sibTrans" cxnId="{7502259A-FD05-41C1-8F4C-7ABA1EC89423}">
      <dgm:prSet/>
      <dgm:spPr/>
      <dgm:t>
        <a:bodyPr/>
        <a:lstStyle/>
        <a:p>
          <a:endParaRPr lang="en-US"/>
        </a:p>
      </dgm:t>
    </dgm:pt>
    <dgm:pt modelId="{B4D91614-F703-4901-86EC-6E9CF582DF3B}">
      <dgm:prSet phldrT="[Text]" custT="1"/>
      <dgm:spPr/>
      <dgm:t>
        <a:bodyPr/>
        <a:lstStyle/>
        <a:p>
          <a:r>
            <a:rPr lang="en-US" sz="1200"/>
            <a:t>New market development </a:t>
          </a:r>
        </a:p>
      </dgm:t>
    </dgm:pt>
    <dgm:pt modelId="{2835F8F5-3E83-4167-AE58-2A666711A195}" type="parTrans" cxnId="{A343D1BA-467E-4EF7-AE80-8FBF96406D4E}">
      <dgm:prSet/>
      <dgm:spPr/>
      <dgm:t>
        <a:bodyPr/>
        <a:lstStyle/>
        <a:p>
          <a:endParaRPr lang="en-US"/>
        </a:p>
      </dgm:t>
    </dgm:pt>
    <dgm:pt modelId="{FDF7B6E0-42C8-4EB3-AEDF-E6275E21193C}" type="sibTrans" cxnId="{A343D1BA-467E-4EF7-AE80-8FBF96406D4E}">
      <dgm:prSet/>
      <dgm:spPr/>
      <dgm:t>
        <a:bodyPr/>
        <a:lstStyle/>
        <a:p>
          <a:endParaRPr lang="en-US"/>
        </a:p>
      </dgm:t>
    </dgm:pt>
    <dgm:pt modelId="{3C9F5706-4F99-4360-8981-66D397770C5C}">
      <dgm:prSet phldrT="[Text]" custT="1"/>
      <dgm:spPr/>
      <dgm:t>
        <a:bodyPr/>
        <a:lstStyle/>
        <a:p>
          <a:endParaRPr lang="en-US" sz="1200"/>
        </a:p>
      </dgm:t>
    </dgm:pt>
    <dgm:pt modelId="{1A1E306B-7022-4DBD-B68C-EA65DBB9A11D}" type="parTrans" cxnId="{7083002B-F0DE-4A3C-89D5-D6DCA9C584B8}">
      <dgm:prSet/>
      <dgm:spPr/>
      <dgm:t>
        <a:bodyPr/>
        <a:lstStyle/>
        <a:p>
          <a:endParaRPr lang="en-US"/>
        </a:p>
      </dgm:t>
    </dgm:pt>
    <dgm:pt modelId="{29F6B5F5-5E9F-432B-9FB3-42BC7B7082DA}" type="sibTrans" cxnId="{7083002B-F0DE-4A3C-89D5-D6DCA9C584B8}">
      <dgm:prSet/>
      <dgm:spPr/>
      <dgm:t>
        <a:bodyPr/>
        <a:lstStyle/>
        <a:p>
          <a:endParaRPr lang="en-US"/>
        </a:p>
      </dgm:t>
    </dgm:pt>
    <dgm:pt modelId="{50F0681E-6E32-4D4A-8AFD-F0A2CF188D46}">
      <dgm:prSet phldrT="[Text]" custT="1"/>
      <dgm:spPr/>
      <dgm:t>
        <a:bodyPr/>
        <a:lstStyle/>
        <a:p>
          <a:r>
            <a:rPr lang="en-US" sz="1200"/>
            <a:t>Client management</a:t>
          </a:r>
        </a:p>
      </dgm:t>
    </dgm:pt>
    <dgm:pt modelId="{A05A8F9C-E145-490C-8066-1E9DCBF9D965}" type="parTrans" cxnId="{9A7DEC29-A901-4729-BDA4-2269580CE01F}">
      <dgm:prSet/>
      <dgm:spPr/>
      <dgm:t>
        <a:bodyPr/>
        <a:lstStyle/>
        <a:p>
          <a:endParaRPr lang="en-US"/>
        </a:p>
      </dgm:t>
    </dgm:pt>
    <dgm:pt modelId="{39F0857B-548A-4422-AD25-2AB4CD7D5E7F}" type="sibTrans" cxnId="{9A7DEC29-A901-4729-BDA4-2269580CE01F}">
      <dgm:prSet/>
      <dgm:spPr/>
      <dgm:t>
        <a:bodyPr/>
        <a:lstStyle/>
        <a:p>
          <a:endParaRPr lang="en-US"/>
        </a:p>
      </dgm:t>
    </dgm:pt>
    <dgm:pt modelId="{62B82F09-68E5-414B-9681-103B02DDC19D}">
      <dgm:prSet phldrT="[Text]" custT="1"/>
      <dgm:spPr/>
      <dgm:t>
        <a:bodyPr/>
        <a:lstStyle/>
        <a:p>
          <a:r>
            <a:rPr lang="en-US" sz="1200"/>
            <a:t>Customer management</a:t>
          </a:r>
        </a:p>
      </dgm:t>
    </dgm:pt>
    <dgm:pt modelId="{D334D9CE-4648-4B95-BF0E-E97FC6FC30B5}" type="parTrans" cxnId="{D1C80FFF-D9A7-4357-9B29-C37455499311}">
      <dgm:prSet/>
      <dgm:spPr/>
      <dgm:t>
        <a:bodyPr/>
        <a:lstStyle/>
        <a:p>
          <a:endParaRPr lang="en-US"/>
        </a:p>
      </dgm:t>
    </dgm:pt>
    <dgm:pt modelId="{CC15C3D9-CF5F-4101-8F2D-8C99A2E2FD3F}" type="sibTrans" cxnId="{D1C80FFF-D9A7-4357-9B29-C37455499311}">
      <dgm:prSet/>
      <dgm:spPr/>
      <dgm:t>
        <a:bodyPr/>
        <a:lstStyle/>
        <a:p>
          <a:endParaRPr lang="en-US"/>
        </a:p>
      </dgm:t>
    </dgm:pt>
    <dgm:pt modelId="{DD02C37F-B0A9-4A65-8757-90C34057932A}">
      <dgm:prSet phldrT="[Text]" custT="1"/>
      <dgm:spPr/>
      <dgm:t>
        <a:bodyPr/>
        <a:lstStyle/>
        <a:p>
          <a:r>
            <a:rPr lang="en-US" sz="1200"/>
            <a:t>Sales &amp; Operations management</a:t>
          </a:r>
        </a:p>
      </dgm:t>
    </dgm:pt>
    <dgm:pt modelId="{50D2796A-50A2-4A38-B482-43E706526C36}" type="parTrans" cxnId="{E2648E4C-B80F-470F-B77E-8DA782E3764B}">
      <dgm:prSet/>
      <dgm:spPr/>
      <dgm:t>
        <a:bodyPr/>
        <a:lstStyle/>
        <a:p>
          <a:endParaRPr lang="en-US"/>
        </a:p>
      </dgm:t>
    </dgm:pt>
    <dgm:pt modelId="{7DFCD9DC-2CD4-455E-80D7-79E4D85919C2}" type="sibTrans" cxnId="{E2648E4C-B80F-470F-B77E-8DA782E3764B}">
      <dgm:prSet/>
      <dgm:spPr/>
      <dgm:t>
        <a:bodyPr/>
        <a:lstStyle/>
        <a:p>
          <a:endParaRPr lang="en-US"/>
        </a:p>
      </dgm:t>
    </dgm:pt>
    <dgm:pt modelId="{5136DB5B-29C7-4DB1-89E8-7E66DEAF5B06}" type="pres">
      <dgm:prSet presAssocID="{8A997401-2373-4B3A-AC63-B708C7B73722}" presName="Name0" presStyleCnt="0">
        <dgm:presLayoutVars>
          <dgm:chMax val="7"/>
          <dgm:dir/>
          <dgm:animLvl val="lvl"/>
          <dgm:resizeHandles val="exact"/>
        </dgm:presLayoutVars>
      </dgm:prSet>
      <dgm:spPr/>
    </dgm:pt>
    <dgm:pt modelId="{A0237D14-9142-4066-A31C-599D62BB2108}" type="pres">
      <dgm:prSet presAssocID="{1F2A6621-75BB-42B4-A348-BF9921E6B964}" presName="circle1" presStyleLbl="node1" presStyleIdx="0" presStyleCnt="3"/>
      <dgm:spPr/>
    </dgm:pt>
    <dgm:pt modelId="{24805C8D-A2F8-4BAF-B0C5-B5BE8BA25DB6}" type="pres">
      <dgm:prSet presAssocID="{1F2A6621-75BB-42B4-A348-BF9921E6B964}" presName="space" presStyleCnt="0"/>
      <dgm:spPr/>
    </dgm:pt>
    <dgm:pt modelId="{26A292FD-917B-49B4-82FA-046E2E9A890C}" type="pres">
      <dgm:prSet presAssocID="{1F2A6621-75BB-42B4-A348-BF9921E6B964}" presName="rect1" presStyleLbl="alignAcc1" presStyleIdx="0" presStyleCnt="3"/>
      <dgm:spPr/>
    </dgm:pt>
    <dgm:pt modelId="{7DC4F30D-F4F1-4C37-A3EB-429C81C4EDFC}" type="pres">
      <dgm:prSet presAssocID="{87DAFEFE-E0EE-4DB4-8D69-1761B424173F}" presName="vertSpace2" presStyleLbl="node1" presStyleIdx="0" presStyleCnt="3"/>
      <dgm:spPr/>
    </dgm:pt>
    <dgm:pt modelId="{6162758E-33F3-4AEA-BD4D-C091ABB52DC8}" type="pres">
      <dgm:prSet presAssocID="{87DAFEFE-E0EE-4DB4-8D69-1761B424173F}" presName="circle2" presStyleLbl="node1" presStyleIdx="1" presStyleCnt="3"/>
      <dgm:spPr/>
    </dgm:pt>
    <dgm:pt modelId="{A88BFDB6-6CCB-482E-BBB4-F60D7618BAAF}" type="pres">
      <dgm:prSet presAssocID="{87DAFEFE-E0EE-4DB4-8D69-1761B424173F}" presName="rect2" presStyleLbl="alignAcc1" presStyleIdx="1" presStyleCnt="3"/>
      <dgm:spPr/>
    </dgm:pt>
    <dgm:pt modelId="{578CF889-A35F-471C-8E49-E35349B463DB}" type="pres">
      <dgm:prSet presAssocID="{14415956-9CD4-468C-B2DD-8FA236730738}" presName="vertSpace3" presStyleLbl="node1" presStyleIdx="1" presStyleCnt="3"/>
      <dgm:spPr/>
    </dgm:pt>
    <dgm:pt modelId="{0658271B-82A2-473B-8C1E-1F1D54F50D94}" type="pres">
      <dgm:prSet presAssocID="{14415956-9CD4-468C-B2DD-8FA236730738}" presName="circle3" presStyleLbl="node1" presStyleIdx="2" presStyleCnt="3"/>
      <dgm:spPr/>
    </dgm:pt>
    <dgm:pt modelId="{57A485DB-87A2-4878-AC3E-BFA68DD81427}" type="pres">
      <dgm:prSet presAssocID="{14415956-9CD4-468C-B2DD-8FA236730738}" presName="rect3" presStyleLbl="alignAcc1" presStyleIdx="2" presStyleCnt="3" custScaleX="100000" custScaleY="121428" custLinFactNeighborX="-233" custLinFactNeighborY="9014"/>
      <dgm:spPr/>
    </dgm:pt>
    <dgm:pt modelId="{29FA820A-E10A-4C84-8F62-B64EF6067665}" type="pres">
      <dgm:prSet presAssocID="{1F2A6621-75BB-42B4-A348-BF9921E6B964}" presName="rect1ParTx" presStyleLbl="alignAcc1" presStyleIdx="2" presStyleCnt="3">
        <dgm:presLayoutVars>
          <dgm:chMax val="1"/>
          <dgm:bulletEnabled val="1"/>
        </dgm:presLayoutVars>
      </dgm:prSet>
      <dgm:spPr/>
    </dgm:pt>
    <dgm:pt modelId="{799C4D37-E1C8-4CDC-91C3-E8EB3E197AA7}" type="pres">
      <dgm:prSet presAssocID="{1F2A6621-75BB-42B4-A348-BF9921E6B964}" presName="rect1ChTx" presStyleLbl="alignAcc1" presStyleIdx="2" presStyleCnt="3" custScaleX="132720">
        <dgm:presLayoutVars>
          <dgm:bulletEnabled val="1"/>
        </dgm:presLayoutVars>
      </dgm:prSet>
      <dgm:spPr/>
    </dgm:pt>
    <dgm:pt modelId="{6AA30E9D-F28E-4738-9E68-D94F7E5E1F01}" type="pres">
      <dgm:prSet presAssocID="{87DAFEFE-E0EE-4DB4-8D69-1761B424173F}" presName="rect2ParTx" presStyleLbl="alignAcc1" presStyleIdx="2" presStyleCnt="3">
        <dgm:presLayoutVars>
          <dgm:chMax val="1"/>
          <dgm:bulletEnabled val="1"/>
        </dgm:presLayoutVars>
      </dgm:prSet>
      <dgm:spPr/>
    </dgm:pt>
    <dgm:pt modelId="{D8D8FA64-06D2-4E69-98B3-005B9B5A7122}" type="pres">
      <dgm:prSet presAssocID="{87DAFEFE-E0EE-4DB4-8D69-1761B424173F}" presName="rect2ChTx" presStyleLbl="alignAcc1" presStyleIdx="2" presStyleCnt="3" custScaleX="138738">
        <dgm:presLayoutVars>
          <dgm:bulletEnabled val="1"/>
        </dgm:presLayoutVars>
      </dgm:prSet>
      <dgm:spPr/>
    </dgm:pt>
    <dgm:pt modelId="{28BAB293-8925-40BF-B7A1-5187C269A87D}" type="pres">
      <dgm:prSet presAssocID="{14415956-9CD4-468C-B2DD-8FA236730738}" presName="rect3ParTx" presStyleLbl="alignAcc1" presStyleIdx="2" presStyleCnt="3">
        <dgm:presLayoutVars>
          <dgm:chMax val="1"/>
          <dgm:bulletEnabled val="1"/>
        </dgm:presLayoutVars>
      </dgm:prSet>
      <dgm:spPr/>
    </dgm:pt>
    <dgm:pt modelId="{12746A9C-2215-4132-97CD-5E83DA3CC36D}" type="pres">
      <dgm:prSet presAssocID="{14415956-9CD4-468C-B2DD-8FA236730738}" presName="rect3ChTx" presStyleLbl="alignAcc1" presStyleIdx="2" presStyleCnt="3" custScaleX="135092" custScaleY="130953" custLinFactNeighborY="9921">
        <dgm:presLayoutVars>
          <dgm:bulletEnabled val="1"/>
        </dgm:presLayoutVars>
      </dgm:prSet>
      <dgm:spPr/>
    </dgm:pt>
  </dgm:ptLst>
  <dgm:cxnLst>
    <dgm:cxn modelId="{FFEE6A0B-3EC7-4D81-82D3-34CC533380EA}" type="presOf" srcId="{1F2A6621-75BB-42B4-A348-BF9921E6B964}" destId="{26A292FD-917B-49B4-82FA-046E2E9A890C}" srcOrd="0" destOrd="0" presId="urn:microsoft.com/office/officeart/2005/8/layout/target3"/>
    <dgm:cxn modelId="{92537E11-A3A9-41AF-A7C0-D3B99BCC0598}" type="presOf" srcId="{68AB8469-63B4-419C-A62E-1A7299D40184}" destId="{12746A9C-2215-4132-97CD-5E83DA3CC36D}" srcOrd="0" destOrd="3" presId="urn:microsoft.com/office/officeart/2005/8/layout/target3"/>
    <dgm:cxn modelId="{7A19ED13-5B51-4A12-8E3C-48F98E01958E}" type="presOf" srcId="{8A997401-2373-4B3A-AC63-B708C7B73722}" destId="{5136DB5B-29C7-4DB1-89E8-7E66DEAF5B06}" srcOrd="0" destOrd="0" presId="urn:microsoft.com/office/officeart/2005/8/layout/target3"/>
    <dgm:cxn modelId="{241FE622-9DBA-4600-BA77-9E6760399487}" type="presOf" srcId="{14415956-9CD4-468C-B2DD-8FA236730738}" destId="{28BAB293-8925-40BF-B7A1-5187C269A87D}" srcOrd="1" destOrd="0" presId="urn:microsoft.com/office/officeart/2005/8/layout/target3"/>
    <dgm:cxn modelId="{9A7DEC29-A901-4729-BDA4-2269580CE01F}" srcId="{1F2A6621-75BB-42B4-A348-BF9921E6B964}" destId="{50F0681E-6E32-4D4A-8AFD-F0A2CF188D46}" srcOrd="1" destOrd="0" parTransId="{A05A8F9C-E145-490C-8066-1E9DCBF9D965}" sibTransId="{39F0857B-548A-4422-AD25-2AB4CD7D5E7F}"/>
    <dgm:cxn modelId="{7083002B-F0DE-4A3C-89D5-D6DCA9C584B8}" srcId="{14415956-9CD4-468C-B2DD-8FA236730738}" destId="{3C9F5706-4F99-4360-8981-66D397770C5C}" srcOrd="0" destOrd="0" parTransId="{1A1E306B-7022-4DBD-B68C-EA65DBB9A11D}" sibTransId="{29F6B5F5-5E9F-432B-9FB3-42BC7B7082DA}"/>
    <dgm:cxn modelId="{5EB86A42-276D-40ED-8D75-564D15C89539}" srcId="{8A997401-2373-4B3A-AC63-B708C7B73722}" destId="{1F2A6621-75BB-42B4-A348-BF9921E6B964}" srcOrd="0" destOrd="0" parTransId="{282A2AB8-64A8-4F8F-8C3F-FD534006B5DF}" sibTransId="{2E5C3C52-CD81-487B-BF67-22D5206EFD2A}"/>
    <dgm:cxn modelId="{57B13763-FEF2-4EC0-9337-E7FE78FD3587}" srcId="{14415956-9CD4-468C-B2DD-8FA236730738}" destId="{2B92E936-FA3B-407A-8869-F97CBC8D1BC9}" srcOrd="2" destOrd="0" parTransId="{9819367A-E179-41E1-AEB8-4BEB5F199C00}" sibTransId="{63D255BF-9CE4-47FD-AE8B-49A79F19D637}"/>
    <dgm:cxn modelId="{BE72AF45-6ED9-415D-83AE-D464B29B05AA}" type="presOf" srcId="{87DAFEFE-E0EE-4DB4-8D69-1761B424173F}" destId="{6AA30E9D-F28E-4738-9E68-D94F7E5E1F01}" srcOrd="1" destOrd="0" presId="urn:microsoft.com/office/officeart/2005/8/layout/target3"/>
    <dgm:cxn modelId="{932F1948-0A5D-4FEA-9A40-7812872F3394}" type="presOf" srcId="{62B82F09-68E5-414B-9681-103B02DDC19D}" destId="{799C4D37-E1C8-4CDC-91C3-E8EB3E197AA7}" srcOrd="0" destOrd="2" presId="urn:microsoft.com/office/officeart/2005/8/layout/target3"/>
    <dgm:cxn modelId="{DC8C2C4C-7041-408A-99EB-190317328715}" srcId="{87DAFEFE-E0EE-4DB4-8D69-1761B424173F}" destId="{BA37F483-87DB-4B39-9A77-353E3F2432B5}" srcOrd="1" destOrd="0" parTransId="{128086D2-E41E-44CB-AD33-F82D1EB0BF90}" sibTransId="{D5CE483F-9DC3-4804-AB39-7926D7329677}"/>
    <dgm:cxn modelId="{E2648E4C-B80F-470F-B77E-8DA782E3764B}" srcId="{87DAFEFE-E0EE-4DB4-8D69-1761B424173F}" destId="{DD02C37F-B0A9-4A65-8757-90C34057932A}" srcOrd="2" destOrd="0" parTransId="{50D2796A-50A2-4A38-B482-43E706526C36}" sibTransId="{7DFCD9DC-2CD4-455E-80D7-79E4D85919C2}"/>
    <dgm:cxn modelId="{F2A7996C-6D1B-42AB-8CC6-26C72BFFF85A}" type="presOf" srcId="{C1720BF3-75FF-4B46-9119-8C6EB9FC4F3D}" destId="{12746A9C-2215-4132-97CD-5E83DA3CC36D}" srcOrd="0" destOrd="5" presId="urn:microsoft.com/office/officeart/2005/8/layout/target3"/>
    <dgm:cxn modelId="{1BF75173-6D0C-469B-A17F-88F80BC6583C}" srcId="{87DAFEFE-E0EE-4DB4-8D69-1761B424173F}" destId="{A1442B7C-02E7-4E01-8C3B-0AC473A37752}" srcOrd="0" destOrd="0" parTransId="{992D6578-4701-4761-A6ED-98B26DD0D4C5}" sibTransId="{6F1913E6-ABE6-49C8-BB5F-F1E7602756B7}"/>
    <dgm:cxn modelId="{9CCCF87C-D293-4B46-95F6-1C130DF3F4F3}" type="presOf" srcId="{A1442B7C-02E7-4E01-8C3B-0AC473A37752}" destId="{D8D8FA64-06D2-4E69-98B3-005B9B5A7122}" srcOrd="0" destOrd="0" presId="urn:microsoft.com/office/officeart/2005/8/layout/target3"/>
    <dgm:cxn modelId="{944B4C7F-0B28-448C-B8BF-4D83731DC524}" type="presOf" srcId="{50F0681E-6E32-4D4A-8AFD-F0A2CF188D46}" destId="{799C4D37-E1C8-4CDC-91C3-E8EB3E197AA7}" srcOrd="0" destOrd="1" presId="urn:microsoft.com/office/officeart/2005/8/layout/target3"/>
    <dgm:cxn modelId="{A5F11D83-88CC-4CA0-A33B-0FEDBA4CAD9C}" srcId="{14415956-9CD4-468C-B2DD-8FA236730738}" destId="{68AB8469-63B4-419C-A62E-1A7299D40184}" srcOrd="3" destOrd="0" parTransId="{833C9323-C35E-4CA1-9B3A-A4297B2523A5}" sibTransId="{EE2975D8-4678-430A-89CC-C96AD60E8C2B}"/>
    <dgm:cxn modelId="{2FD2EE8D-649C-4589-87BB-53F27C8DA312}" srcId="{8A997401-2373-4B3A-AC63-B708C7B73722}" destId="{14415956-9CD4-468C-B2DD-8FA236730738}" srcOrd="2" destOrd="0" parTransId="{F3769F6B-AC17-40ED-AA11-E592BDC18646}" sibTransId="{D75AE771-14E6-43F4-BA39-37725516A499}"/>
    <dgm:cxn modelId="{CC367E97-FBBB-4520-AC9C-EDA7B002A7DF}" type="presOf" srcId="{87DAFEFE-E0EE-4DB4-8D69-1761B424173F}" destId="{A88BFDB6-6CCB-482E-BBB4-F60D7618BAAF}" srcOrd="0" destOrd="0" presId="urn:microsoft.com/office/officeart/2005/8/layout/target3"/>
    <dgm:cxn modelId="{7502259A-FD05-41C1-8F4C-7ABA1EC89423}" srcId="{14415956-9CD4-468C-B2DD-8FA236730738}" destId="{C1720BF3-75FF-4B46-9119-8C6EB9FC4F3D}" srcOrd="5" destOrd="0" parTransId="{E8487AC0-BEB1-4097-BADC-2CD3ADFFCA14}" sibTransId="{84F770E7-E65F-4BE4-A327-86699F29D5EC}"/>
    <dgm:cxn modelId="{4F1BF0A0-34E4-4847-9115-EFA7253ABADD}" type="presOf" srcId="{DD02C37F-B0A9-4A65-8757-90C34057932A}" destId="{D8D8FA64-06D2-4E69-98B3-005B9B5A7122}" srcOrd="0" destOrd="2" presId="urn:microsoft.com/office/officeart/2005/8/layout/target3"/>
    <dgm:cxn modelId="{D190B9A2-F465-447B-A78B-E8B528C37FE8}" type="presOf" srcId="{14415956-9CD4-468C-B2DD-8FA236730738}" destId="{57A485DB-87A2-4878-AC3E-BFA68DD81427}" srcOrd="0" destOrd="0" presId="urn:microsoft.com/office/officeart/2005/8/layout/target3"/>
    <dgm:cxn modelId="{32EB7FA3-AC6D-4167-A52F-6C72C80D79EA}" type="presOf" srcId="{2BFEDD9B-C125-43D0-96DD-7ABB10522097}" destId="{12746A9C-2215-4132-97CD-5E83DA3CC36D}" srcOrd="0" destOrd="4" presId="urn:microsoft.com/office/officeart/2005/8/layout/target3"/>
    <dgm:cxn modelId="{6DE82DAA-CFEA-4C3F-9FD7-0A6AF6B04A0C}" type="presOf" srcId="{3C9F5706-4F99-4360-8981-66D397770C5C}" destId="{12746A9C-2215-4132-97CD-5E83DA3CC36D}" srcOrd="0" destOrd="0" presId="urn:microsoft.com/office/officeart/2005/8/layout/target3"/>
    <dgm:cxn modelId="{823CC1AA-77C5-43C9-AC94-C16A4D89F672}" type="presOf" srcId="{109BD5FA-9492-4154-85A0-41C17E9D22EB}" destId="{799C4D37-E1C8-4CDC-91C3-E8EB3E197AA7}" srcOrd="0" destOrd="0" presId="urn:microsoft.com/office/officeart/2005/8/layout/target3"/>
    <dgm:cxn modelId="{60FB19AB-26B4-4663-AC11-9DA7CF57C281}" srcId="{14415956-9CD4-468C-B2DD-8FA236730738}" destId="{2BFEDD9B-C125-43D0-96DD-7ABB10522097}" srcOrd="4" destOrd="0" parTransId="{78AD3765-56E6-4C8D-BEE0-4D223CC53B2E}" sibTransId="{2D6D4AED-C88F-4902-A6F9-96001DBCEAF1}"/>
    <dgm:cxn modelId="{A97B99AD-B4D2-4179-AD15-74F42399155A}" srcId="{8A997401-2373-4B3A-AC63-B708C7B73722}" destId="{87DAFEFE-E0EE-4DB4-8D69-1761B424173F}" srcOrd="1" destOrd="0" parTransId="{3F5766CC-DBF2-406A-9362-4BDAA8D210FE}" sibTransId="{F0776777-669E-4330-8B45-0C691CA91E7E}"/>
    <dgm:cxn modelId="{36403CB3-23ED-430B-BCB2-69B14E098A67}" type="presOf" srcId="{1F2A6621-75BB-42B4-A348-BF9921E6B964}" destId="{29FA820A-E10A-4C84-8F62-B64EF6067665}" srcOrd="1" destOrd="0" presId="urn:microsoft.com/office/officeart/2005/8/layout/target3"/>
    <dgm:cxn modelId="{F4FA6CB7-EB0F-414E-A1B9-FD9BD0D6F252}" type="presOf" srcId="{BA37F483-87DB-4B39-9A77-353E3F2432B5}" destId="{D8D8FA64-06D2-4E69-98B3-005B9B5A7122}" srcOrd="0" destOrd="1" presId="urn:microsoft.com/office/officeart/2005/8/layout/target3"/>
    <dgm:cxn modelId="{A343D1BA-467E-4EF7-AE80-8FBF96406D4E}" srcId="{14415956-9CD4-468C-B2DD-8FA236730738}" destId="{B4D91614-F703-4901-86EC-6E9CF582DF3B}" srcOrd="1" destOrd="0" parTransId="{2835F8F5-3E83-4167-AE58-2A666711A195}" sibTransId="{FDF7B6E0-42C8-4EB3-AEDF-E6275E21193C}"/>
    <dgm:cxn modelId="{7967B3D4-D2D5-4431-A8D0-47EB4438B83F}" type="presOf" srcId="{B4D91614-F703-4901-86EC-6E9CF582DF3B}" destId="{12746A9C-2215-4132-97CD-5E83DA3CC36D}" srcOrd="0" destOrd="1" presId="urn:microsoft.com/office/officeart/2005/8/layout/target3"/>
    <dgm:cxn modelId="{03727FDC-A9DC-4D09-88D9-9917CF870319}" srcId="{1F2A6621-75BB-42B4-A348-BF9921E6B964}" destId="{109BD5FA-9492-4154-85A0-41C17E9D22EB}" srcOrd="0" destOrd="0" parTransId="{FB5A019A-DEC8-4C09-852A-6371757F9781}" sibTransId="{5D8F80F9-7DA0-4CE6-AF7E-7CF875AF6F52}"/>
    <dgm:cxn modelId="{8D86C2DC-7B88-484C-9242-68216DCAA1EF}" type="presOf" srcId="{2B92E936-FA3B-407A-8869-F97CBC8D1BC9}" destId="{12746A9C-2215-4132-97CD-5E83DA3CC36D}" srcOrd="0" destOrd="2" presId="urn:microsoft.com/office/officeart/2005/8/layout/target3"/>
    <dgm:cxn modelId="{D1C80FFF-D9A7-4357-9B29-C37455499311}" srcId="{1F2A6621-75BB-42B4-A348-BF9921E6B964}" destId="{62B82F09-68E5-414B-9681-103B02DDC19D}" srcOrd="2" destOrd="0" parTransId="{D334D9CE-4648-4B95-BF0E-E97FC6FC30B5}" sibTransId="{CC15C3D9-CF5F-4101-8F2D-8C99A2E2FD3F}"/>
    <dgm:cxn modelId="{65BCBC85-D688-49E1-AEF1-5CDBF01D2769}" type="presParOf" srcId="{5136DB5B-29C7-4DB1-89E8-7E66DEAF5B06}" destId="{A0237D14-9142-4066-A31C-599D62BB2108}" srcOrd="0" destOrd="0" presId="urn:microsoft.com/office/officeart/2005/8/layout/target3"/>
    <dgm:cxn modelId="{0857CEA2-42C5-488F-8585-8C3BFFE26151}" type="presParOf" srcId="{5136DB5B-29C7-4DB1-89E8-7E66DEAF5B06}" destId="{24805C8D-A2F8-4BAF-B0C5-B5BE8BA25DB6}" srcOrd="1" destOrd="0" presId="urn:microsoft.com/office/officeart/2005/8/layout/target3"/>
    <dgm:cxn modelId="{FE545A63-460D-4A3A-9EBD-7ABDF77D3D8A}" type="presParOf" srcId="{5136DB5B-29C7-4DB1-89E8-7E66DEAF5B06}" destId="{26A292FD-917B-49B4-82FA-046E2E9A890C}" srcOrd="2" destOrd="0" presId="urn:microsoft.com/office/officeart/2005/8/layout/target3"/>
    <dgm:cxn modelId="{29A85405-6CB5-4961-A091-E93D8A2A7052}" type="presParOf" srcId="{5136DB5B-29C7-4DB1-89E8-7E66DEAF5B06}" destId="{7DC4F30D-F4F1-4C37-A3EB-429C81C4EDFC}" srcOrd="3" destOrd="0" presId="urn:microsoft.com/office/officeart/2005/8/layout/target3"/>
    <dgm:cxn modelId="{E3175AEE-91DD-4482-A8CA-10E88C641667}" type="presParOf" srcId="{5136DB5B-29C7-4DB1-89E8-7E66DEAF5B06}" destId="{6162758E-33F3-4AEA-BD4D-C091ABB52DC8}" srcOrd="4" destOrd="0" presId="urn:microsoft.com/office/officeart/2005/8/layout/target3"/>
    <dgm:cxn modelId="{B0642685-3FF6-40B5-AFD7-059E3953E117}" type="presParOf" srcId="{5136DB5B-29C7-4DB1-89E8-7E66DEAF5B06}" destId="{A88BFDB6-6CCB-482E-BBB4-F60D7618BAAF}" srcOrd="5" destOrd="0" presId="urn:microsoft.com/office/officeart/2005/8/layout/target3"/>
    <dgm:cxn modelId="{24CB7E0A-6A9F-478A-BA92-F373365199AE}" type="presParOf" srcId="{5136DB5B-29C7-4DB1-89E8-7E66DEAF5B06}" destId="{578CF889-A35F-471C-8E49-E35349B463DB}" srcOrd="6" destOrd="0" presId="urn:microsoft.com/office/officeart/2005/8/layout/target3"/>
    <dgm:cxn modelId="{CB31F153-001E-4CE9-8A62-13D3CC9E5363}" type="presParOf" srcId="{5136DB5B-29C7-4DB1-89E8-7E66DEAF5B06}" destId="{0658271B-82A2-473B-8C1E-1F1D54F50D94}" srcOrd="7" destOrd="0" presId="urn:microsoft.com/office/officeart/2005/8/layout/target3"/>
    <dgm:cxn modelId="{3E908D37-06CB-4E99-A386-A3CF80A1347D}" type="presParOf" srcId="{5136DB5B-29C7-4DB1-89E8-7E66DEAF5B06}" destId="{57A485DB-87A2-4878-AC3E-BFA68DD81427}" srcOrd="8" destOrd="0" presId="urn:microsoft.com/office/officeart/2005/8/layout/target3"/>
    <dgm:cxn modelId="{9BFB5D00-E098-454A-B0D3-DA4AFF3A8A59}" type="presParOf" srcId="{5136DB5B-29C7-4DB1-89E8-7E66DEAF5B06}" destId="{29FA820A-E10A-4C84-8F62-B64EF6067665}" srcOrd="9" destOrd="0" presId="urn:microsoft.com/office/officeart/2005/8/layout/target3"/>
    <dgm:cxn modelId="{BEFC5FCD-A42A-4C95-9D52-974F51783225}" type="presParOf" srcId="{5136DB5B-29C7-4DB1-89E8-7E66DEAF5B06}" destId="{799C4D37-E1C8-4CDC-91C3-E8EB3E197AA7}" srcOrd="10" destOrd="0" presId="urn:microsoft.com/office/officeart/2005/8/layout/target3"/>
    <dgm:cxn modelId="{9A4E19DC-8FE4-4256-B6B3-0DAB2FFBEF85}" type="presParOf" srcId="{5136DB5B-29C7-4DB1-89E8-7E66DEAF5B06}" destId="{6AA30E9D-F28E-4738-9E68-D94F7E5E1F01}" srcOrd="11" destOrd="0" presId="urn:microsoft.com/office/officeart/2005/8/layout/target3"/>
    <dgm:cxn modelId="{333A7BFF-6072-4614-8A71-A4468BB7583B}" type="presParOf" srcId="{5136DB5B-29C7-4DB1-89E8-7E66DEAF5B06}" destId="{D8D8FA64-06D2-4E69-98B3-005B9B5A7122}" srcOrd="12" destOrd="0" presId="urn:microsoft.com/office/officeart/2005/8/layout/target3"/>
    <dgm:cxn modelId="{F9F92381-7815-485B-B6AF-A881CDBF7BF6}" type="presParOf" srcId="{5136DB5B-29C7-4DB1-89E8-7E66DEAF5B06}" destId="{28BAB293-8925-40BF-B7A1-5187C269A87D}" srcOrd="13" destOrd="0" presId="urn:microsoft.com/office/officeart/2005/8/layout/target3"/>
    <dgm:cxn modelId="{6764BB27-0908-4A8C-A7CC-984D00968B4D}" type="presParOf" srcId="{5136DB5B-29C7-4DB1-89E8-7E66DEAF5B06}" destId="{12746A9C-2215-4132-97CD-5E83DA3CC36D}" srcOrd="14" destOrd="0" presId="urn:microsoft.com/office/officeart/2005/8/layout/targe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B782A9-32D6-4EB7-A2C8-7802257EB533}" type="doc">
      <dgm:prSet loTypeId="urn:microsoft.com/office/officeart/2005/8/layout/hierarchy3" loCatId="relationship" qsTypeId="urn:microsoft.com/office/officeart/2005/8/quickstyle/simple4" qsCatId="simple" csTypeId="urn:microsoft.com/office/officeart/2005/8/colors/colorful3" csCatId="colorful" phldr="1"/>
      <dgm:spPr/>
      <dgm:t>
        <a:bodyPr/>
        <a:lstStyle/>
        <a:p>
          <a:endParaRPr lang="en-US"/>
        </a:p>
      </dgm:t>
    </dgm:pt>
    <dgm:pt modelId="{D55EAF73-5A23-4387-B4BC-068C25E1E87A}">
      <dgm:prSet phldrT="[Text]" custT="1"/>
      <dgm:spPr/>
      <dgm:t>
        <a:bodyPr/>
        <a:lstStyle/>
        <a:p>
          <a:r>
            <a:rPr lang="en-GB" sz="950" b="1">
              <a:latin typeface="+mn-lt"/>
            </a:rPr>
            <a:t>Al Khamisain Hardware &amp; Trading Co Ltd </a:t>
          </a:r>
          <a:endParaRPr lang="en-US" sz="950" b="1" dirty="0">
            <a:latin typeface="+mn-lt"/>
          </a:endParaRPr>
        </a:p>
      </dgm:t>
    </dgm:pt>
    <dgm:pt modelId="{2C3A93C3-5118-4FA2-9F76-8C849C177425}" type="parTrans" cxnId="{4C447E68-E00F-4AB1-A32D-8FECA6752A53}">
      <dgm:prSet/>
      <dgm:spPr/>
      <dgm:t>
        <a:bodyPr/>
        <a:lstStyle/>
        <a:p>
          <a:endParaRPr lang="en-US" sz="950" b="0">
            <a:latin typeface="+mn-lt"/>
          </a:endParaRPr>
        </a:p>
      </dgm:t>
    </dgm:pt>
    <dgm:pt modelId="{689C2021-0005-4766-A078-ACB8F18731E3}" type="sibTrans" cxnId="{4C447E68-E00F-4AB1-A32D-8FECA6752A53}">
      <dgm:prSet/>
      <dgm:spPr/>
      <dgm:t>
        <a:bodyPr/>
        <a:lstStyle/>
        <a:p>
          <a:endParaRPr lang="en-US" sz="950" b="0">
            <a:latin typeface="+mn-lt"/>
          </a:endParaRPr>
        </a:p>
      </dgm:t>
    </dgm:pt>
    <dgm:pt modelId="{CC82C1CC-4DAB-4ADC-B015-64FF2D97A2DC}">
      <dgm:prSet phldrT="[Text]" custT="1"/>
      <dgm:spPr/>
      <dgm:t>
        <a:bodyPr/>
        <a:lstStyle/>
        <a:p>
          <a:r>
            <a:rPr lang="en-US" sz="950" b="0" dirty="0">
              <a:latin typeface="+mn-lt"/>
            </a:rPr>
            <a:t>Jun 2016 -</a:t>
          </a:r>
        </a:p>
        <a:p>
          <a:r>
            <a:rPr lang="en-US" sz="950" b="0" dirty="0">
              <a:latin typeface="+mn-lt"/>
            </a:rPr>
            <a:t>Mar 2019</a:t>
          </a:r>
        </a:p>
      </dgm:t>
    </dgm:pt>
    <dgm:pt modelId="{356AECDD-4320-4DD9-87C2-15997EE6DC77}" type="parTrans" cxnId="{E8BF37CF-95A8-497D-B744-A24C0A49E330}">
      <dgm:prSet/>
      <dgm:spPr/>
      <dgm:t>
        <a:bodyPr/>
        <a:lstStyle/>
        <a:p>
          <a:endParaRPr lang="en-US" sz="950" b="0">
            <a:latin typeface="+mn-lt"/>
          </a:endParaRPr>
        </a:p>
      </dgm:t>
    </dgm:pt>
    <dgm:pt modelId="{FE6787A7-CC04-4FA7-9088-06A1421F2408}" type="sibTrans" cxnId="{E8BF37CF-95A8-497D-B744-A24C0A49E330}">
      <dgm:prSet/>
      <dgm:spPr/>
      <dgm:t>
        <a:bodyPr/>
        <a:lstStyle/>
        <a:p>
          <a:endParaRPr lang="en-US" sz="950" b="0">
            <a:latin typeface="+mn-lt"/>
          </a:endParaRPr>
        </a:p>
      </dgm:t>
    </dgm:pt>
    <dgm:pt modelId="{B57FE337-4219-45DB-8458-F8AB37B15B1A}">
      <dgm:prSet phldrT="[Text]" custT="1"/>
      <dgm:spPr/>
      <dgm:t>
        <a:bodyPr/>
        <a:lstStyle/>
        <a:p>
          <a:r>
            <a:rPr lang="en-US" sz="950" b="1">
              <a:latin typeface="+mn-lt"/>
            </a:rPr>
            <a:t>Sales</a:t>
          </a:r>
        </a:p>
        <a:p>
          <a:r>
            <a:rPr lang="en-US" sz="950" b="1">
              <a:latin typeface="+mn-lt"/>
            </a:rPr>
            <a:t>Manager</a:t>
          </a:r>
          <a:endParaRPr lang="en-US" sz="950" b="1" dirty="0">
            <a:latin typeface="+mn-lt"/>
          </a:endParaRPr>
        </a:p>
      </dgm:t>
    </dgm:pt>
    <dgm:pt modelId="{0D026AB4-2FC2-4B08-9C5F-12FB9C032CA8}" type="parTrans" cxnId="{B773DB32-6594-4F17-9D97-62A31D78A60D}">
      <dgm:prSet/>
      <dgm:spPr/>
      <dgm:t>
        <a:bodyPr/>
        <a:lstStyle/>
        <a:p>
          <a:endParaRPr lang="en-US" sz="950" b="0">
            <a:latin typeface="+mn-lt"/>
          </a:endParaRPr>
        </a:p>
      </dgm:t>
    </dgm:pt>
    <dgm:pt modelId="{082F81F6-A540-4F54-9C9F-8ABEA4E58C1E}" type="sibTrans" cxnId="{B773DB32-6594-4F17-9D97-62A31D78A60D}">
      <dgm:prSet/>
      <dgm:spPr/>
      <dgm:t>
        <a:bodyPr/>
        <a:lstStyle/>
        <a:p>
          <a:endParaRPr lang="en-US" sz="950" b="0">
            <a:latin typeface="+mn-lt"/>
          </a:endParaRPr>
        </a:p>
      </dgm:t>
    </dgm:pt>
    <dgm:pt modelId="{DCCE2A70-48A5-4DC0-8B2C-4C6ED377A1C0}">
      <dgm:prSet phldrT="[Text]" custT="1"/>
      <dgm:spPr/>
      <dgm:t>
        <a:bodyPr/>
        <a:lstStyle/>
        <a:p>
          <a:r>
            <a:rPr lang="en-GB" sz="950" b="1">
              <a:latin typeface="+mn-lt"/>
            </a:rPr>
            <a:t>McRennett Foods Private Ltd, </a:t>
          </a:r>
          <a:endParaRPr lang="en-US" sz="950" b="1" dirty="0">
            <a:latin typeface="+mn-lt"/>
          </a:endParaRPr>
        </a:p>
      </dgm:t>
    </dgm:pt>
    <dgm:pt modelId="{6E2E3CE2-14B3-4D35-8137-8A1DB11D5B75}" type="parTrans" cxnId="{E3228482-5359-4AFE-9B09-3BC231689D29}">
      <dgm:prSet/>
      <dgm:spPr/>
      <dgm:t>
        <a:bodyPr/>
        <a:lstStyle/>
        <a:p>
          <a:endParaRPr lang="en-US" sz="950" b="0">
            <a:latin typeface="+mn-lt"/>
          </a:endParaRPr>
        </a:p>
      </dgm:t>
    </dgm:pt>
    <dgm:pt modelId="{70C453BD-E066-4C4D-A79A-BEF11867DFBD}" type="sibTrans" cxnId="{E3228482-5359-4AFE-9B09-3BC231689D29}">
      <dgm:prSet/>
      <dgm:spPr/>
      <dgm:t>
        <a:bodyPr/>
        <a:lstStyle/>
        <a:p>
          <a:endParaRPr lang="en-US" sz="950" b="0">
            <a:latin typeface="+mn-lt"/>
          </a:endParaRPr>
        </a:p>
      </dgm:t>
    </dgm:pt>
    <dgm:pt modelId="{A84BC916-91BF-4772-9ECA-2DF96DEBA770}">
      <dgm:prSet phldrT="[Text]" custT="1"/>
      <dgm:spPr/>
      <dgm:t>
        <a:bodyPr/>
        <a:lstStyle/>
        <a:p>
          <a:r>
            <a:rPr lang="en-US" sz="950" b="0" dirty="0">
              <a:latin typeface="+mn-lt"/>
            </a:rPr>
            <a:t>Mar 2012 - </a:t>
          </a:r>
        </a:p>
        <a:p>
          <a:r>
            <a:rPr lang="en-US" sz="950" b="0" dirty="0">
              <a:latin typeface="+mn-lt"/>
            </a:rPr>
            <a:t>May 2016             </a:t>
          </a:r>
        </a:p>
      </dgm:t>
    </dgm:pt>
    <dgm:pt modelId="{4EE362CF-664B-4660-98C3-F5E1D63C0150}" type="parTrans" cxnId="{C28C2B7E-F2ED-4062-888F-E4AFCA05134A}">
      <dgm:prSet/>
      <dgm:spPr/>
      <dgm:t>
        <a:bodyPr/>
        <a:lstStyle/>
        <a:p>
          <a:endParaRPr lang="en-US" sz="950" b="0">
            <a:latin typeface="+mn-lt"/>
          </a:endParaRPr>
        </a:p>
      </dgm:t>
    </dgm:pt>
    <dgm:pt modelId="{A67E338F-66FA-4946-B4FB-199C7BF00651}" type="sibTrans" cxnId="{C28C2B7E-F2ED-4062-888F-E4AFCA05134A}">
      <dgm:prSet/>
      <dgm:spPr/>
      <dgm:t>
        <a:bodyPr/>
        <a:lstStyle/>
        <a:p>
          <a:endParaRPr lang="en-US" sz="950" b="0">
            <a:latin typeface="+mn-lt"/>
          </a:endParaRPr>
        </a:p>
      </dgm:t>
    </dgm:pt>
    <dgm:pt modelId="{52342F31-14F4-42EB-BDC1-1128C5998052}">
      <dgm:prSet phldrT="[Text]" custT="1"/>
      <dgm:spPr/>
      <dgm:t>
        <a:bodyPr/>
        <a:lstStyle/>
        <a:p>
          <a:r>
            <a:rPr lang="en-US" sz="950" b="1">
              <a:latin typeface="+mn-lt"/>
            </a:rPr>
            <a:t>Sales and Operations Manager</a:t>
          </a:r>
          <a:endParaRPr lang="en-US" sz="950" b="1" dirty="0">
            <a:latin typeface="+mn-lt"/>
          </a:endParaRPr>
        </a:p>
      </dgm:t>
    </dgm:pt>
    <dgm:pt modelId="{450B80B1-1674-4397-86CE-8E4B43C4AD00}" type="parTrans" cxnId="{DC6E3CA1-A5C0-4AF9-93BD-A4BC2BBAAC1F}">
      <dgm:prSet/>
      <dgm:spPr/>
      <dgm:t>
        <a:bodyPr/>
        <a:lstStyle/>
        <a:p>
          <a:endParaRPr lang="en-US" sz="950" b="0">
            <a:latin typeface="+mn-lt"/>
          </a:endParaRPr>
        </a:p>
      </dgm:t>
    </dgm:pt>
    <dgm:pt modelId="{BD67FEFF-0BA6-4B70-AA64-585AEA659AFF}" type="sibTrans" cxnId="{DC6E3CA1-A5C0-4AF9-93BD-A4BC2BBAAC1F}">
      <dgm:prSet/>
      <dgm:spPr/>
      <dgm:t>
        <a:bodyPr/>
        <a:lstStyle/>
        <a:p>
          <a:endParaRPr lang="en-US" sz="950" b="0">
            <a:latin typeface="+mn-lt"/>
          </a:endParaRPr>
        </a:p>
      </dgm:t>
    </dgm:pt>
    <dgm:pt modelId="{652F391E-2895-4612-A218-086E9EB6C598}">
      <dgm:prSet phldrT="[Text]" custT="1"/>
      <dgm:spPr/>
      <dgm:t>
        <a:bodyPr/>
        <a:lstStyle/>
        <a:p>
          <a:r>
            <a:rPr lang="en-US" sz="950" b="0" dirty="0">
              <a:solidFill>
                <a:sysClr val="windowText" lastClr="000000"/>
              </a:solidFill>
              <a:latin typeface="+mn-lt"/>
            </a:rPr>
            <a:t>Dammam             </a:t>
          </a:r>
        </a:p>
      </dgm:t>
    </dgm:pt>
    <dgm:pt modelId="{65FA3816-7855-454C-98EE-F0FEDF322946}" type="parTrans" cxnId="{71CF667D-2212-4D28-A78F-DCA0C84B65EB}">
      <dgm:prSet/>
      <dgm:spPr/>
      <dgm:t>
        <a:bodyPr/>
        <a:lstStyle/>
        <a:p>
          <a:endParaRPr lang="en-US" sz="950" b="0">
            <a:latin typeface="+mn-lt"/>
          </a:endParaRPr>
        </a:p>
      </dgm:t>
    </dgm:pt>
    <dgm:pt modelId="{3B8FA2B4-5BEE-4913-BDBE-EEE05508FADF}" type="sibTrans" cxnId="{71CF667D-2212-4D28-A78F-DCA0C84B65EB}">
      <dgm:prSet/>
      <dgm:spPr/>
      <dgm:t>
        <a:bodyPr/>
        <a:lstStyle/>
        <a:p>
          <a:endParaRPr lang="en-US" sz="950" b="0">
            <a:latin typeface="+mn-lt"/>
          </a:endParaRPr>
        </a:p>
      </dgm:t>
    </dgm:pt>
    <dgm:pt modelId="{99182AEA-CC38-49E7-AFE8-0A6820154F03}">
      <dgm:prSet phldrT="[Text]" custT="1"/>
      <dgm:spPr/>
      <dgm:t>
        <a:bodyPr/>
        <a:lstStyle/>
        <a:p>
          <a:r>
            <a:rPr lang="en-US" sz="950" b="0" dirty="0">
              <a:solidFill>
                <a:sysClr val="windowText" lastClr="000000"/>
              </a:solidFill>
              <a:latin typeface="+mn-lt"/>
            </a:rPr>
            <a:t>Chennai	 </a:t>
          </a:r>
        </a:p>
      </dgm:t>
    </dgm:pt>
    <dgm:pt modelId="{B20560C7-07B3-4BB9-A15F-725860A184F7}" type="parTrans" cxnId="{67889665-0545-4AE4-ADA9-FE062A6FC760}">
      <dgm:prSet/>
      <dgm:spPr/>
      <dgm:t>
        <a:bodyPr/>
        <a:lstStyle/>
        <a:p>
          <a:endParaRPr lang="en-US" sz="950" b="0">
            <a:latin typeface="+mn-lt"/>
          </a:endParaRPr>
        </a:p>
      </dgm:t>
    </dgm:pt>
    <dgm:pt modelId="{101D8F34-C528-4DAB-AC39-1D7B45CB02F9}" type="sibTrans" cxnId="{67889665-0545-4AE4-ADA9-FE062A6FC760}">
      <dgm:prSet/>
      <dgm:spPr/>
      <dgm:t>
        <a:bodyPr/>
        <a:lstStyle/>
        <a:p>
          <a:endParaRPr lang="en-US" sz="950" b="0">
            <a:latin typeface="+mn-lt"/>
          </a:endParaRPr>
        </a:p>
      </dgm:t>
    </dgm:pt>
    <dgm:pt modelId="{CF5F99C6-8AE9-4272-A62B-7185285CD353}">
      <dgm:prSet phldrT="[Text]" custT="1"/>
      <dgm:spPr/>
      <dgm:t>
        <a:bodyPr/>
        <a:lstStyle/>
        <a:p>
          <a:r>
            <a:rPr lang="en-GB" sz="950" b="1">
              <a:latin typeface="+mn-lt"/>
            </a:rPr>
            <a:t>050 Telecom Company</a:t>
          </a:r>
          <a:endParaRPr lang="en-US" sz="950" b="1" dirty="0">
            <a:latin typeface="+mn-lt"/>
          </a:endParaRPr>
        </a:p>
      </dgm:t>
    </dgm:pt>
    <dgm:pt modelId="{8263CCA1-9307-4205-AAD8-93E9496062E8}" type="parTrans" cxnId="{C6AB3A5E-BBF1-4778-A069-A345131B9223}">
      <dgm:prSet/>
      <dgm:spPr/>
      <dgm:t>
        <a:bodyPr/>
        <a:lstStyle/>
        <a:p>
          <a:endParaRPr lang="en-US" sz="950" b="0">
            <a:latin typeface="+mn-lt"/>
          </a:endParaRPr>
        </a:p>
      </dgm:t>
    </dgm:pt>
    <dgm:pt modelId="{1F9D97EF-3710-4105-9FC3-0BC02616F9B6}" type="sibTrans" cxnId="{C6AB3A5E-BBF1-4778-A069-A345131B9223}">
      <dgm:prSet/>
      <dgm:spPr/>
      <dgm:t>
        <a:bodyPr/>
        <a:lstStyle/>
        <a:p>
          <a:endParaRPr lang="en-US" sz="950" b="0">
            <a:latin typeface="+mn-lt"/>
          </a:endParaRPr>
        </a:p>
      </dgm:t>
    </dgm:pt>
    <dgm:pt modelId="{B9B4BE6E-1696-4F18-A8D2-65A775E30230}">
      <dgm:prSet phldrT="[Text]" custT="1"/>
      <dgm:spPr/>
      <dgm:t>
        <a:bodyPr/>
        <a:lstStyle/>
        <a:p>
          <a:r>
            <a:rPr lang="en-US" sz="950" b="0" dirty="0">
              <a:latin typeface="+mn-lt"/>
            </a:rPr>
            <a:t>Jan 2011 - </a:t>
          </a:r>
        </a:p>
        <a:p>
          <a:r>
            <a:rPr lang="en-US" sz="950" b="0" dirty="0">
              <a:latin typeface="+mn-lt"/>
            </a:rPr>
            <a:t>Dec 2011</a:t>
          </a:r>
        </a:p>
      </dgm:t>
    </dgm:pt>
    <dgm:pt modelId="{D7123456-9A3E-4231-AB5B-BC4A65807351}" type="parTrans" cxnId="{480C9806-BF5D-479A-A909-BADF15E23128}">
      <dgm:prSet/>
      <dgm:spPr/>
      <dgm:t>
        <a:bodyPr/>
        <a:lstStyle/>
        <a:p>
          <a:endParaRPr lang="en-US" sz="950" b="0">
            <a:latin typeface="+mn-lt"/>
          </a:endParaRPr>
        </a:p>
      </dgm:t>
    </dgm:pt>
    <dgm:pt modelId="{CB724E1B-19AB-4567-B262-0F1176DBAE8D}" type="sibTrans" cxnId="{480C9806-BF5D-479A-A909-BADF15E23128}">
      <dgm:prSet/>
      <dgm:spPr/>
      <dgm:t>
        <a:bodyPr/>
        <a:lstStyle/>
        <a:p>
          <a:endParaRPr lang="en-US" sz="950" b="0">
            <a:latin typeface="+mn-lt"/>
          </a:endParaRPr>
        </a:p>
      </dgm:t>
    </dgm:pt>
    <dgm:pt modelId="{B7AD23F2-B035-4553-9791-AFD7AECF08FB}">
      <dgm:prSet phldrT="[Text]" custT="1"/>
      <dgm:spPr/>
      <dgm:t>
        <a:bodyPr/>
        <a:lstStyle/>
        <a:p>
          <a:r>
            <a:rPr lang="en-US" sz="950" b="1" dirty="0">
              <a:latin typeface="+mn-lt"/>
            </a:rPr>
            <a:t>Sales</a:t>
          </a:r>
        </a:p>
        <a:p>
          <a:r>
            <a:rPr lang="en-US" sz="950" b="1" dirty="0">
              <a:latin typeface="+mn-lt"/>
            </a:rPr>
            <a:t>Manager</a:t>
          </a:r>
        </a:p>
      </dgm:t>
    </dgm:pt>
    <dgm:pt modelId="{808ED287-4C2F-4B59-B394-90CC3427B871}" type="parTrans" cxnId="{C850AB0E-688B-4162-8E39-62BAE59A28F0}">
      <dgm:prSet/>
      <dgm:spPr/>
      <dgm:t>
        <a:bodyPr/>
        <a:lstStyle/>
        <a:p>
          <a:endParaRPr lang="en-US" sz="950" b="0">
            <a:latin typeface="+mn-lt"/>
          </a:endParaRPr>
        </a:p>
      </dgm:t>
    </dgm:pt>
    <dgm:pt modelId="{8A6CD8F5-CA15-4B91-A7D3-5A0A7DD8AFE4}" type="sibTrans" cxnId="{C850AB0E-688B-4162-8E39-62BAE59A28F0}">
      <dgm:prSet/>
      <dgm:spPr/>
      <dgm:t>
        <a:bodyPr/>
        <a:lstStyle/>
        <a:p>
          <a:endParaRPr lang="en-US" sz="950" b="0">
            <a:latin typeface="+mn-lt"/>
          </a:endParaRPr>
        </a:p>
      </dgm:t>
    </dgm:pt>
    <dgm:pt modelId="{D341FF06-6515-4A57-ABF6-7FA32E7E901C}">
      <dgm:prSet phldrT="[Text]" custT="1"/>
      <dgm:spPr/>
      <dgm:t>
        <a:bodyPr/>
        <a:lstStyle/>
        <a:p>
          <a:r>
            <a:rPr lang="en-US" sz="950" b="0" dirty="0">
              <a:solidFill>
                <a:sysClr val="windowText" lastClr="000000"/>
              </a:solidFill>
              <a:latin typeface="+mn-lt"/>
            </a:rPr>
            <a:t>Dubai</a:t>
          </a:r>
        </a:p>
      </dgm:t>
    </dgm:pt>
    <dgm:pt modelId="{651F70E8-97F5-4DC0-A3D9-A48711F57E35}" type="parTrans" cxnId="{9942F22B-9E3E-4246-A60C-406213B01230}">
      <dgm:prSet/>
      <dgm:spPr/>
      <dgm:t>
        <a:bodyPr/>
        <a:lstStyle/>
        <a:p>
          <a:endParaRPr lang="en-US" sz="950" b="0">
            <a:latin typeface="+mn-lt"/>
          </a:endParaRPr>
        </a:p>
      </dgm:t>
    </dgm:pt>
    <dgm:pt modelId="{1D350E64-94FE-4561-B154-02E311F5082C}" type="sibTrans" cxnId="{9942F22B-9E3E-4246-A60C-406213B01230}">
      <dgm:prSet/>
      <dgm:spPr/>
      <dgm:t>
        <a:bodyPr/>
        <a:lstStyle/>
        <a:p>
          <a:endParaRPr lang="en-US" sz="950" b="0">
            <a:latin typeface="+mn-lt"/>
          </a:endParaRPr>
        </a:p>
      </dgm:t>
    </dgm:pt>
    <dgm:pt modelId="{06DC4ED7-9664-4DA6-BEBA-89EB2BA5BD96}">
      <dgm:prSet phldrT="[Text]" custT="1"/>
      <dgm:spPr/>
      <dgm:t>
        <a:bodyPr/>
        <a:lstStyle/>
        <a:p>
          <a:r>
            <a:rPr lang="en-GB" sz="950" b="1">
              <a:latin typeface="+mn-lt"/>
            </a:rPr>
            <a:t>Nada Dairy Company</a:t>
          </a:r>
          <a:endParaRPr lang="en-US" sz="950" b="1" dirty="0">
            <a:latin typeface="+mn-lt"/>
          </a:endParaRPr>
        </a:p>
      </dgm:t>
    </dgm:pt>
    <dgm:pt modelId="{ECE6D87D-A25E-44A6-A83C-8ABE5692A9B2}" type="parTrans" cxnId="{8908B156-1D9E-45FC-BFF2-321E2C56C317}">
      <dgm:prSet/>
      <dgm:spPr/>
      <dgm:t>
        <a:bodyPr/>
        <a:lstStyle/>
        <a:p>
          <a:endParaRPr lang="en-US" sz="950" b="0">
            <a:latin typeface="+mn-lt"/>
          </a:endParaRPr>
        </a:p>
      </dgm:t>
    </dgm:pt>
    <dgm:pt modelId="{14146C81-C514-4DBB-95A8-4CEDA6027178}" type="sibTrans" cxnId="{8908B156-1D9E-45FC-BFF2-321E2C56C317}">
      <dgm:prSet/>
      <dgm:spPr/>
      <dgm:t>
        <a:bodyPr/>
        <a:lstStyle/>
        <a:p>
          <a:endParaRPr lang="en-US" sz="950" b="0">
            <a:latin typeface="+mn-lt"/>
          </a:endParaRPr>
        </a:p>
      </dgm:t>
    </dgm:pt>
    <dgm:pt modelId="{CDF8D0E4-37AE-4A52-AB65-D219025374BC}">
      <dgm:prSet phldrT="[Text]" custT="1"/>
      <dgm:spPr/>
      <dgm:t>
        <a:bodyPr/>
        <a:lstStyle/>
        <a:p>
          <a:r>
            <a:rPr lang="en-US" sz="950" b="0" dirty="0">
              <a:latin typeface="+mn-lt"/>
            </a:rPr>
            <a:t>Jan 2010 -  </a:t>
          </a:r>
        </a:p>
        <a:p>
          <a:r>
            <a:rPr lang="en-US" sz="950" b="0" dirty="0">
              <a:latin typeface="+mn-lt"/>
            </a:rPr>
            <a:t>Dec 2010    </a:t>
          </a:r>
        </a:p>
      </dgm:t>
    </dgm:pt>
    <dgm:pt modelId="{B51E62F4-0D1D-412E-8455-0BBEDE81C62C}" type="parTrans" cxnId="{8D44277A-63FE-4116-9918-8DBB7F3BD8A2}">
      <dgm:prSet/>
      <dgm:spPr/>
      <dgm:t>
        <a:bodyPr/>
        <a:lstStyle/>
        <a:p>
          <a:endParaRPr lang="en-US" sz="950" b="0">
            <a:latin typeface="+mn-lt"/>
          </a:endParaRPr>
        </a:p>
      </dgm:t>
    </dgm:pt>
    <dgm:pt modelId="{3A2646BA-83A7-464C-A955-BCD47FDBD601}" type="sibTrans" cxnId="{8D44277A-63FE-4116-9918-8DBB7F3BD8A2}">
      <dgm:prSet/>
      <dgm:spPr/>
      <dgm:t>
        <a:bodyPr/>
        <a:lstStyle/>
        <a:p>
          <a:endParaRPr lang="en-US" sz="950" b="0">
            <a:latin typeface="+mn-lt"/>
          </a:endParaRPr>
        </a:p>
      </dgm:t>
    </dgm:pt>
    <dgm:pt modelId="{22F9EA4D-7F0F-4D3B-B0E1-6413BF5934E5}">
      <dgm:prSet phldrT="[Text]" custT="1"/>
      <dgm:spPr/>
      <dgm:t>
        <a:bodyPr/>
        <a:lstStyle/>
        <a:p>
          <a:r>
            <a:rPr lang="en-US" sz="950" b="1" dirty="0">
              <a:latin typeface="+mn-lt"/>
            </a:rPr>
            <a:t>Sales </a:t>
          </a:r>
        </a:p>
        <a:p>
          <a:r>
            <a:rPr lang="en-US" sz="950" b="1" dirty="0">
              <a:latin typeface="+mn-lt"/>
            </a:rPr>
            <a:t>Manager</a:t>
          </a:r>
        </a:p>
      </dgm:t>
    </dgm:pt>
    <dgm:pt modelId="{98E26983-F547-43BE-AD27-BCEF459EF99B}" type="parTrans" cxnId="{9F56AEF3-DDF8-4543-A9AE-839B02640152}">
      <dgm:prSet/>
      <dgm:spPr/>
      <dgm:t>
        <a:bodyPr/>
        <a:lstStyle/>
        <a:p>
          <a:endParaRPr lang="en-US" sz="950" b="0">
            <a:latin typeface="+mn-lt"/>
          </a:endParaRPr>
        </a:p>
      </dgm:t>
    </dgm:pt>
    <dgm:pt modelId="{8A56B2A0-3DDD-41C5-89E8-E2BEBB78FABB}" type="sibTrans" cxnId="{9F56AEF3-DDF8-4543-A9AE-839B02640152}">
      <dgm:prSet/>
      <dgm:spPr/>
      <dgm:t>
        <a:bodyPr/>
        <a:lstStyle/>
        <a:p>
          <a:endParaRPr lang="en-US" sz="950" b="0">
            <a:latin typeface="+mn-lt"/>
          </a:endParaRPr>
        </a:p>
      </dgm:t>
    </dgm:pt>
    <dgm:pt modelId="{E9959EBB-3DA1-4440-81F5-7F6654951FF1}">
      <dgm:prSet phldrT="[Text]" custT="1"/>
      <dgm:spPr/>
      <dgm:t>
        <a:bodyPr/>
        <a:lstStyle/>
        <a:p>
          <a:r>
            <a:rPr lang="en-US" sz="950" b="0" dirty="0">
              <a:solidFill>
                <a:sysClr val="windowText" lastClr="000000"/>
              </a:solidFill>
              <a:latin typeface="+mn-lt"/>
            </a:rPr>
            <a:t>Jeddah</a:t>
          </a:r>
        </a:p>
      </dgm:t>
    </dgm:pt>
    <dgm:pt modelId="{B022C926-D4EE-40AA-998F-366F2C027250}" type="parTrans" cxnId="{7E9CB791-98E9-4F05-9C19-70CB6BF3558A}">
      <dgm:prSet/>
      <dgm:spPr/>
      <dgm:t>
        <a:bodyPr/>
        <a:lstStyle/>
        <a:p>
          <a:endParaRPr lang="en-US" sz="950" b="0">
            <a:latin typeface="+mn-lt"/>
          </a:endParaRPr>
        </a:p>
      </dgm:t>
    </dgm:pt>
    <dgm:pt modelId="{1CBF78F4-BF73-40D3-ADE9-814912D6A3FA}" type="sibTrans" cxnId="{7E9CB791-98E9-4F05-9C19-70CB6BF3558A}">
      <dgm:prSet/>
      <dgm:spPr/>
      <dgm:t>
        <a:bodyPr/>
        <a:lstStyle/>
        <a:p>
          <a:endParaRPr lang="en-US" sz="950" b="0">
            <a:latin typeface="+mn-lt"/>
          </a:endParaRPr>
        </a:p>
      </dgm:t>
    </dgm:pt>
    <dgm:pt modelId="{F512302C-F223-4C20-AEE1-A845D1166A46}">
      <dgm:prSet phldrT="[Text]" custT="1"/>
      <dgm:spPr/>
      <dgm:t>
        <a:bodyPr/>
        <a:lstStyle/>
        <a:p>
          <a:r>
            <a:rPr lang="en-GB" sz="950" b="1">
              <a:latin typeface="+mn-lt"/>
            </a:rPr>
            <a:t>K &amp; I Distribution Services Pvt Ltd</a:t>
          </a:r>
          <a:endParaRPr lang="en-US" sz="950" b="1" dirty="0">
            <a:latin typeface="+mn-lt"/>
          </a:endParaRPr>
        </a:p>
      </dgm:t>
    </dgm:pt>
    <dgm:pt modelId="{C332B1A7-18DC-4D74-8859-6958951DD3DB}" type="parTrans" cxnId="{65AEFAD3-9DF7-4E9F-9DC5-CE37986891EA}">
      <dgm:prSet/>
      <dgm:spPr/>
      <dgm:t>
        <a:bodyPr/>
        <a:lstStyle/>
        <a:p>
          <a:endParaRPr lang="en-US" sz="950">
            <a:latin typeface="+mn-lt"/>
          </a:endParaRPr>
        </a:p>
      </dgm:t>
    </dgm:pt>
    <dgm:pt modelId="{0A3FDC78-93AD-43F0-B2A1-C60783B64073}" type="sibTrans" cxnId="{65AEFAD3-9DF7-4E9F-9DC5-CE37986891EA}">
      <dgm:prSet/>
      <dgm:spPr/>
      <dgm:t>
        <a:bodyPr/>
        <a:lstStyle/>
        <a:p>
          <a:endParaRPr lang="en-US" sz="950">
            <a:latin typeface="+mn-lt"/>
          </a:endParaRPr>
        </a:p>
      </dgm:t>
    </dgm:pt>
    <dgm:pt modelId="{5148DD1A-E130-46E8-AB11-5A8B6B705754}">
      <dgm:prSet phldrT="[Text]" custT="1"/>
      <dgm:spPr/>
      <dgm:t>
        <a:bodyPr/>
        <a:lstStyle/>
        <a:p>
          <a:r>
            <a:rPr lang="en-US" sz="950" b="0" dirty="0">
              <a:latin typeface="+mn-lt"/>
            </a:rPr>
            <a:t>Aug 2008– </a:t>
          </a:r>
        </a:p>
        <a:p>
          <a:r>
            <a:rPr lang="en-US" sz="950" b="0" dirty="0">
              <a:latin typeface="+mn-lt"/>
            </a:rPr>
            <a:t>Dec 2009</a:t>
          </a:r>
        </a:p>
      </dgm:t>
    </dgm:pt>
    <dgm:pt modelId="{7C324876-7490-430A-9F07-3A07AADEF74C}" type="parTrans" cxnId="{65F702AA-526D-4DAA-B08C-1A6EEACB89FE}">
      <dgm:prSet/>
      <dgm:spPr/>
      <dgm:t>
        <a:bodyPr/>
        <a:lstStyle/>
        <a:p>
          <a:endParaRPr lang="en-US" sz="950">
            <a:latin typeface="+mn-lt"/>
          </a:endParaRPr>
        </a:p>
      </dgm:t>
    </dgm:pt>
    <dgm:pt modelId="{E0E33F44-AEE8-4FC6-9201-7ADD285A08C2}" type="sibTrans" cxnId="{65F702AA-526D-4DAA-B08C-1A6EEACB89FE}">
      <dgm:prSet/>
      <dgm:spPr/>
      <dgm:t>
        <a:bodyPr/>
        <a:lstStyle/>
        <a:p>
          <a:endParaRPr lang="en-US" sz="950">
            <a:latin typeface="+mn-lt"/>
          </a:endParaRPr>
        </a:p>
      </dgm:t>
    </dgm:pt>
    <dgm:pt modelId="{F7852566-4E6A-44AD-B203-F89D732111FA}">
      <dgm:prSet phldrT="[Text]" custT="1"/>
      <dgm:spPr/>
      <dgm:t>
        <a:bodyPr/>
        <a:lstStyle/>
        <a:p>
          <a:r>
            <a:rPr lang="en-US" sz="950" b="1" dirty="0">
              <a:latin typeface="+mn-lt"/>
            </a:rPr>
            <a:t>Sales   </a:t>
          </a:r>
        </a:p>
        <a:p>
          <a:r>
            <a:rPr lang="en-US" sz="950" b="1" dirty="0">
              <a:latin typeface="+mn-lt"/>
            </a:rPr>
            <a:t>Manager</a:t>
          </a:r>
        </a:p>
      </dgm:t>
    </dgm:pt>
    <dgm:pt modelId="{65C35F6A-1C9E-4260-9C63-E836DAB8968D}" type="parTrans" cxnId="{55B9D2C4-5BAF-4F82-ABD5-63CF746CEBE4}">
      <dgm:prSet/>
      <dgm:spPr/>
      <dgm:t>
        <a:bodyPr/>
        <a:lstStyle/>
        <a:p>
          <a:endParaRPr lang="en-US" sz="950">
            <a:latin typeface="+mn-lt"/>
          </a:endParaRPr>
        </a:p>
      </dgm:t>
    </dgm:pt>
    <dgm:pt modelId="{DA6CD7C5-2203-4BF2-93C8-0880C12B06C3}" type="sibTrans" cxnId="{55B9D2C4-5BAF-4F82-ABD5-63CF746CEBE4}">
      <dgm:prSet/>
      <dgm:spPr/>
      <dgm:t>
        <a:bodyPr/>
        <a:lstStyle/>
        <a:p>
          <a:endParaRPr lang="en-US" sz="950">
            <a:latin typeface="+mn-lt"/>
          </a:endParaRPr>
        </a:p>
      </dgm:t>
    </dgm:pt>
    <dgm:pt modelId="{BA799D28-1B06-4DAC-9ED4-FC98AA33377C}">
      <dgm:prSet phldrT="[Text]" custT="1"/>
      <dgm:spPr/>
      <dgm:t>
        <a:bodyPr/>
        <a:lstStyle/>
        <a:p>
          <a:r>
            <a:rPr lang="en-US" sz="950" b="0" dirty="0">
              <a:solidFill>
                <a:sysClr val="windowText" lastClr="000000"/>
              </a:solidFill>
              <a:latin typeface="+mn-lt"/>
            </a:rPr>
            <a:t>Chennai</a:t>
          </a:r>
          <a:r>
            <a:rPr lang="en-US" sz="950" b="0" dirty="0">
              <a:solidFill>
                <a:srgbClr val="FF0000"/>
              </a:solidFill>
              <a:latin typeface="+mn-lt"/>
            </a:rPr>
            <a:t> </a:t>
          </a:r>
        </a:p>
      </dgm:t>
    </dgm:pt>
    <dgm:pt modelId="{C94AE4C0-AB88-4B88-9AE9-E8C29BF4455E}" type="parTrans" cxnId="{D83AEB17-3888-43DF-931A-482CB92A4AE0}">
      <dgm:prSet/>
      <dgm:spPr/>
      <dgm:t>
        <a:bodyPr/>
        <a:lstStyle/>
        <a:p>
          <a:endParaRPr lang="en-US" sz="950">
            <a:latin typeface="+mn-lt"/>
          </a:endParaRPr>
        </a:p>
      </dgm:t>
    </dgm:pt>
    <dgm:pt modelId="{11B8AC70-7350-45AA-93CA-D85D5A3FA7CD}" type="sibTrans" cxnId="{D83AEB17-3888-43DF-931A-482CB92A4AE0}">
      <dgm:prSet/>
      <dgm:spPr/>
      <dgm:t>
        <a:bodyPr/>
        <a:lstStyle/>
        <a:p>
          <a:endParaRPr lang="en-US" sz="950">
            <a:latin typeface="+mn-lt"/>
          </a:endParaRPr>
        </a:p>
      </dgm:t>
    </dgm:pt>
    <dgm:pt modelId="{469ED229-7D54-49CA-931C-1ECDAED35F32}" type="pres">
      <dgm:prSet presAssocID="{15B782A9-32D6-4EB7-A2C8-7802257EB533}" presName="diagram" presStyleCnt="0">
        <dgm:presLayoutVars>
          <dgm:chPref val="1"/>
          <dgm:dir/>
          <dgm:animOne val="branch"/>
          <dgm:animLvl val="lvl"/>
          <dgm:resizeHandles/>
        </dgm:presLayoutVars>
      </dgm:prSet>
      <dgm:spPr/>
    </dgm:pt>
    <dgm:pt modelId="{E5514B8C-BB2E-4786-A5FD-C5DDD89CA829}" type="pres">
      <dgm:prSet presAssocID="{D55EAF73-5A23-4387-B4BC-068C25E1E87A}" presName="root" presStyleCnt="0"/>
      <dgm:spPr/>
    </dgm:pt>
    <dgm:pt modelId="{2ACBA1C8-04C6-49AC-AB92-FF5DB501B5ED}" type="pres">
      <dgm:prSet presAssocID="{D55EAF73-5A23-4387-B4BC-068C25E1E87A}" presName="rootComposite" presStyleCnt="0"/>
      <dgm:spPr/>
    </dgm:pt>
    <dgm:pt modelId="{5B614B03-4A43-41A0-AAE2-CBA8ACABED19}" type="pres">
      <dgm:prSet presAssocID="{D55EAF73-5A23-4387-B4BC-068C25E1E87A}" presName="rootText" presStyleLbl="node1" presStyleIdx="0" presStyleCnt="5" custScaleX="112690"/>
      <dgm:spPr/>
    </dgm:pt>
    <dgm:pt modelId="{C0DD6AA2-121A-4F9A-94EF-585E4F60CE9A}" type="pres">
      <dgm:prSet presAssocID="{D55EAF73-5A23-4387-B4BC-068C25E1E87A}" presName="rootConnector" presStyleLbl="node1" presStyleIdx="0" presStyleCnt="5"/>
      <dgm:spPr/>
    </dgm:pt>
    <dgm:pt modelId="{AA51362B-6093-4787-BF2E-02107BB1677B}" type="pres">
      <dgm:prSet presAssocID="{D55EAF73-5A23-4387-B4BC-068C25E1E87A}" presName="childShape" presStyleCnt="0"/>
      <dgm:spPr/>
    </dgm:pt>
    <dgm:pt modelId="{33CA62A9-CD79-48C9-9CFD-794C52B3E3F6}" type="pres">
      <dgm:prSet presAssocID="{356AECDD-4320-4DD9-87C2-15997EE6DC77}" presName="Name13" presStyleLbl="parChTrans1D2" presStyleIdx="0" presStyleCnt="15"/>
      <dgm:spPr/>
    </dgm:pt>
    <dgm:pt modelId="{7A6B24F8-FC6E-4CF8-AE16-C7071BA8EC6A}" type="pres">
      <dgm:prSet presAssocID="{CC82C1CC-4DAB-4ADC-B015-64FF2D97A2DC}" presName="childText" presStyleLbl="bgAcc1" presStyleIdx="0" presStyleCnt="15">
        <dgm:presLayoutVars>
          <dgm:bulletEnabled val="1"/>
        </dgm:presLayoutVars>
      </dgm:prSet>
      <dgm:spPr/>
    </dgm:pt>
    <dgm:pt modelId="{03BEBC03-B6F4-4958-AF21-A790A377C569}" type="pres">
      <dgm:prSet presAssocID="{0D026AB4-2FC2-4B08-9C5F-12FB9C032CA8}" presName="Name13" presStyleLbl="parChTrans1D2" presStyleIdx="1" presStyleCnt="15"/>
      <dgm:spPr/>
    </dgm:pt>
    <dgm:pt modelId="{AB5AD21D-E762-4801-980B-F4E02D3DE93B}" type="pres">
      <dgm:prSet presAssocID="{B57FE337-4219-45DB-8458-F8AB37B15B1A}" presName="childText" presStyleLbl="bgAcc1" presStyleIdx="1" presStyleCnt="15">
        <dgm:presLayoutVars>
          <dgm:bulletEnabled val="1"/>
        </dgm:presLayoutVars>
      </dgm:prSet>
      <dgm:spPr/>
    </dgm:pt>
    <dgm:pt modelId="{EE056642-145D-47BC-8785-C5D0A4CE9214}" type="pres">
      <dgm:prSet presAssocID="{65FA3816-7855-454C-98EE-F0FEDF322946}" presName="Name13" presStyleLbl="parChTrans1D2" presStyleIdx="2" presStyleCnt="15"/>
      <dgm:spPr/>
    </dgm:pt>
    <dgm:pt modelId="{9A22BB24-BCCB-4602-A3F3-C340F1FDF7FE}" type="pres">
      <dgm:prSet presAssocID="{652F391E-2895-4612-A218-086E9EB6C598}" presName="childText" presStyleLbl="bgAcc1" presStyleIdx="2" presStyleCnt="15" custScaleX="100043">
        <dgm:presLayoutVars>
          <dgm:bulletEnabled val="1"/>
        </dgm:presLayoutVars>
      </dgm:prSet>
      <dgm:spPr/>
    </dgm:pt>
    <dgm:pt modelId="{E4B22A9F-F06D-4E17-A8DB-12695552EBDA}" type="pres">
      <dgm:prSet presAssocID="{DCCE2A70-48A5-4DC0-8B2C-4C6ED377A1C0}" presName="root" presStyleCnt="0"/>
      <dgm:spPr/>
    </dgm:pt>
    <dgm:pt modelId="{6164A233-B0B4-4528-A50C-518BDC305CF0}" type="pres">
      <dgm:prSet presAssocID="{DCCE2A70-48A5-4DC0-8B2C-4C6ED377A1C0}" presName="rootComposite" presStyleCnt="0"/>
      <dgm:spPr/>
    </dgm:pt>
    <dgm:pt modelId="{CB2C3D15-180A-46BB-8BD8-05278017D87A}" type="pres">
      <dgm:prSet presAssocID="{DCCE2A70-48A5-4DC0-8B2C-4C6ED377A1C0}" presName="rootText" presStyleLbl="node1" presStyleIdx="1" presStyleCnt="5"/>
      <dgm:spPr/>
    </dgm:pt>
    <dgm:pt modelId="{527BB65D-6BDA-469D-83E3-C484C20990E2}" type="pres">
      <dgm:prSet presAssocID="{DCCE2A70-48A5-4DC0-8B2C-4C6ED377A1C0}" presName="rootConnector" presStyleLbl="node1" presStyleIdx="1" presStyleCnt="5"/>
      <dgm:spPr/>
    </dgm:pt>
    <dgm:pt modelId="{6E4D4630-9E58-4A6B-9281-AAE51DFD756A}" type="pres">
      <dgm:prSet presAssocID="{DCCE2A70-48A5-4DC0-8B2C-4C6ED377A1C0}" presName="childShape" presStyleCnt="0"/>
      <dgm:spPr/>
    </dgm:pt>
    <dgm:pt modelId="{B79B6E0F-2CD4-4522-852A-8CBE2BFC29AD}" type="pres">
      <dgm:prSet presAssocID="{4EE362CF-664B-4660-98C3-F5E1D63C0150}" presName="Name13" presStyleLbl="parChTrans1D2" presStyleIdx="3" presStyleCnt="15"/>
      <dgm:spPr/>
    </dgm:pt>
    <dgm:pt modelId="{441AFC81-4726-47BA-BBAC-BD416B6DF3E1}" type="pres">
      <dgm:prSet presAssocID="{A84BC916-91BF-4772-9ECA-2DF96DEBA770}" presName="childText" presStyleLbl="bgAcc1" presStyleIdx="3" presStyleCnt="15">
        <dgm:presLayoutVars>
          <dgm:bulletEnabled val="1"/>
        </dgm:presLayoutVars>
      </dgm:prSet>
      <dgm:spPr/>
    </dgm:pt>
    <dgm:pt modelId="{9BBD5DF8-BC68-40FD-A9CD-6DE7CC7E11FE}" type="pres">
      <dgm:prSet presAssocID="{450B80B1-1674-4397-86CE-8E4B43C4AD00}" presName="Name13" presStyleLbl="parChTrans1D2" presStyleIdx="4" presStyleCnt="15"/>
      <dgm:spPr/>
    </dgm:pt>
    <dgm:pt modelId="{3476C326-F899-4929-AC09-B68647EE965E}" type="pres">
      <dgm:prSet presAssocID="{52342F31-14F4-42EB-BDC1-1128C5998052}" presName="childText" presStyleLbl="bgAcc1" presStyleIdx="4" presStyleCnt="15">
        <dgm:presLayoutVars>
          <dgm:bulletEnabled val="1"/>
        </dgm:presLayoutVars>
      </dgm:prSet>
      <dgm:spPr/>
    </dgm:pt>
    <dgm:pt modelId="{E1646C08-E37D-4B02-BE8A-9DC72224DAD9}" type="pres">
      <dgm:prSet presAssocID="{B20560C7-07B3-4BB9-A15F-725860A184F7}" presName="Name13" presStyleLbl="parChTrans1D2" presStyleIdx="5" presStyleCnt="15"/>
      <dgm:spPr/>
    </dgm:pt>
    <dgm:pt modelId="{304FB55B-48B7-4573-AD1A-72479455991F}" type="pres">
      <dgm:prSet presAssocID="{99182AEA-CC38-49E7-AFE8-0A6820154F03}" presName="childText" presStyleLbl="bgAcc1" presStyleIdx="5" presStyleCnt="15">
        <dgm:presLayoutVars>
          <dgm:bulletEnabled val="1"/>
        </dgm:presLayoutVars>
      </dgm:prSet>
      <dgm:spPr/>
    </dgm:pt>
    <dgm:pt modelId="{FD398590-DA9F-4214-96B6-55CA9B4485B4}" type="pres">
      <dgm:prSet presAssocID="{CF5F99C6-8AE9-4272-A62B-7185285CD353}" presName="root" presStyleCnt="0"/>
      <dgm:spPr/>
    </dgm:pt>
    <dgm:pt modelId="{B87B96E7-F5ED-4AC9-A2B3-F3A658BFB7A7}" type="pres">
      <dgm:prSet presAssocID="{CF5F99C6-8AE9-4272-A62B-7185285CD353}" presName="rootComposite" presStyleCnt="0"/>
      <dgm:spPr/>
    </dgm:pt>
    <dgm:pt modelId="{5BA8DD70-E4EC-4B95-9A87-D839C8934F59}" type="pres">
      <dgm:prSet presAssocID="{CF5F99C6-8AE9-4272-A62B-7185285CD353}" presName="rootText" presStyleLbl="node1" presStyleIdx="2" presStyleCnt="5"/>
      <dgm:spPr/>
    </dgm:pt>
    <dgm:pt modelId="{66540594-8087-4F8F-9AD1-7F2F70010B73}" type="pres">
      <dgm:prSet presAssocID="{CF5F99C6-8AE9-4272-A62B-7185285CD353}" presName="rootConnector" presStyleLbl="node1" presStyleIdx="2" presStyleCnt="5"/>
      <dgm:spPr/>
    </dgm:pt>
    <dgm:pt modelId="{11C451A5-CBE3-4964-A4E6-CF658EB6639B}" type="pres">
      <dgm:prSet presAssocID="{CF5F99C6-8AE9-4272-A62B-7185285CD353}" presName="childShape" presStyleCnt="0"/>
      <dgm:spPr/>
    </dgm:pt>
    <dgm:pt modelId="{4C933A55-C351-41D2-BD52-E34775C4A474}" type="pres">
      <dgm:prSet presAssocID="{D7123456-9A3E-4231-AB5B-BC4A65807351}" presName="Name13" presStyleLbl="parChTrans1D2" presStyleIdx="6" presStyleCnt="15"/>
      <dgm:spPr/>
    </dgm:pt>
    <dgm:pt modelId="{531E2547-1EA7-4135-B825-A4143BF4BDC5}" type="pres">
      <dgm:prSet presAssocID="{B9B4BE6E-1696-4F18-A8D2-65A775E30230}" presName="childText" presStyleLbl="bgAcc1" presStyleIdx="6" presStyleCnt="15">
        <dgm:presLayoutVars>
          <dgm:bulletEnabled val="1"/>
        </dgm:presLayoutVars>
      </dgm:prSet>
      <dgm:spPr/>
    </dgm:pt>
    <dgm:pt modelId="{961187A8-85D8-4D70-B8E2-2D1CCF7243C1}" type="pres">
      <dgm:prSet presAssocID="{808ED287-4C2F-4B59-B394-90CC3427B871}" presName="Name13" presStyleLbl="parChTrans1D2" presStyleIdx="7" presStyleCnt="15"/>
      <dgm:spPr/>
    </dgm:pt>
    <dgm:pt modelId="{2367B3A0-E561-4E5C-AA79-D1A4A4150283}" type="pres">
      <dgm:prSet presAssocID="{B7AD23F2-B035-4553-9791-AFD7AECF08FB}" presName="childText" presStyleLbl="bgAcc1" presStyleIdx="7" presStyleCnt="15">
        <dgm:presLayoutVars>
          <dgm:bulletEnabled val="1"/>
        </dgm:presLayoutVars>
      </dgm:prSet>
      <dgm:spPr/>
    </dgm:pt>
    <dgm:pt modelId="{DFCBE7E7-010A-4F09-86CB-985FD6E4F5C8}" type="pres">
      <dgm:prSet presAssocID="{651F70E8-97F5-4DC0-A3D9-A48711F57E35}" presName="Name13" presStyleLbl="parChTrans1D2" presStyleIdx="8" presStyleCnt="15"/>
      <dgm:spPr/>
    </dgm:pt>
    <dgm:pt modelId="{A1D7317D-C25F-4837-A7B0-F03037AAC148}" type="pres">
      <dgm:prSet presAssocID="{D341FF06-6515-4A57-ABF6-7FA32E7E901C}" presName="childText" presStyleLbl="bgAcc1" presStyleIdx="8" presStyleCnt="15" custScaleX="105107">
        <dgm:presLayoutVars>
          <dgm:bulletEnabled val="1"/>
        </dgm:presLayoutVars>
      </dgm:prSet>
      <dgm:spPr/>
    </dgm:pt>
    <dgm:pt modelId="{B757B68E-191E-4638-A650-831C6F650A3A}" type="pres">
      <dgm:prSet presAssocID="{06DC4ED7-9664-4DA6-BEBA-89EB2BA5BD96}" presName="root" presStyleCnt="0"/>
      <dgm:spPr/>
    </dgm:pt>
    <dgm:pt modelId="{E56187EB-0910-4D70-9B8E-E92EBA5E81E9}" type="pres">
      <dgm:prSet presAssocID="{06DC4ED7-9664-4DA6-BEBA-89EB2BA5BD96}" presName="rootComposite" presStyleCnt="0"/>
      <dgm:spPr/>
    </dgm:pt>
    <dgm:pt modelId="{EFA40920-095A-47BB-95AC-8B760C64C0AF}" type="pres">
      <dgm:prSet presAssocID="{06DC4ED7-9664-4DA6-BEBA-89EB2BA5BD96}" presName="rootText" presStyleLbl="node1" presStyleIdx="3" presStyleCnt="5"/>
      <dgm:spPr/>
    </dgm:pt>
    <dgm:pt modelId="{887409EE-29E6-4F42-9B95-C61CE8F1E498}" type="pres">
      <dgm:prSet presAssocID="{06DC4ED7-9664-4DA6-BEBA-89EB2BA5BD96}" presName="rootConnector" presStyleLbl="node1" presStyleIdx="3" presStyleCnt="5"/>
      <dgm:spPr/>
    </dgm:pt>
    <dgm:pt modelId="{FB98157C-B775-4951-A00A-F23D96739AD9}" type="pres">
      <dgm:prSet presAssocID="{06DC4ED7-9664-4DA6-BEBA-89EB2BA5BD96}" presName="childShape" presStyleCnt="0"/>
      <dgm:spPr/>
    </dgm:pt>
    <dgm:pt modelId="{55D690A9-BE88-4B80-9CF6-E0349B3BD1FA}" type="pres">
      <dgm:prSet presAssocID="{B51E62F4-0D1D-412E-8455-0BBEDE81C62C}" presName="Name13" presStyleLbl="parChTrans1D2" presStyleIdx="9" presStyleCnt="15"/>
      <dgm:spPr/>
    </dgm:pt>
    <dgm:pt modelId="{A1FCF656-B91D-4156-B609-C9936CB94000}" type="pres">
      <dgm:prSet presAssocID="{CDF8D0E4-37AE-4A52-AB65-D219025374BC}" presName="childText" presStyleLbl="bgAcc1" presStyleIdx="9" presStyleCnt="15">
        <dgm:presLayoutVars>
          <dgm:bulletEnabled val="1"/>
        </dgm:presLayoutVars>
      </dgm:prSet>
      <dgm:spPr/>
    </dgm:pt>
    <dgm:pt modelId="{F4B11E17-3E8D-48C5-8AD6-7741C182691E}" type="pres">
      <dgm:prSet presAssocID="{98E26983-F547-43BE-AD27-BCEF459EF99B}" presName="Name13" presStyleLbl="parChTrans1D2" presStyleIdx="10" presStyleCnt="15"/>
      <dgm:spPr/>
    </dgm:pt>
    <dgm:pt modelId="{C86D4C2E-8236-4F92-8221-63448F61E55F}" type="pres">
      <dgm:prSet presAssocID="{22F9EA4D-7F0F-4D3B-B0E1-6413BF5934E5}" presName="childText" presStyleLbl="bgAcc1" presStyleIdx="10" presStyleCnt="15">
        <dgm:presLayoutVars>
          <dgm:bulletEnabled val="1"/>
        </dgm:presLayoutVars>
      </dgm:prSet>
      <dgm:spPr/>
    </dgm:pt>
    <dgm:pt modelId="{45AC424E-329E-413F-8C97-5ECA897AC6FF}" type="pres">
      <dgm:prSet presAssocID="{B022C926-D4EE-40AA-998F-366F2C027250}" presName="Name13" presStyleLbl="parChTrans1D2" presStyleIdx="11" presStyleCnt="15"/>
      <dgm:spPr/>
    </dgm:pt>
    <dgm:pt modelId="{60D9CC19-1473-4D84-A5F9-7AEAB65F4314}" type="pres">
      <dgm:prSet presAssocID="{E9959EBB-3DA1-4440-81F5-7F6654951FF1}" presName="childText" presStyleLbl="bgAcc1" presStyleIdx="11" presStyleCnt="15" custScaleX="105833">
        <dgm:presLayoutVars>
          <dgm:bulletEnabled val="1"/>
        </dgm:presLayoutVars>
      </dgm:prSet>
      <dgm:spPr/>
    </dgm:pt>
    <dgm:pt modelId="{D4D97CA7-C95E-45D6-8990-3E4A83269473}" type="pres">
      <dgm:prSet presAssocID="{F512302C-F223-4C20-AEE1-A845D1166A46}" presName="root" presStyleCnt="0"/>
      <dgm:spPr/>
    </dgm:pt>
    <dgm:pt modelId="{5098813B-04C7-4015-84DF-19F4B70A5EE9}" type="pres">
      <dgm:prSet presAssocID="{F512302C-F223-4C20-AEE1-A845D1166A46}" presName="rootComposite" presStyleCnt="0"/>
      <dgm:spPr/>
    </dgm:pt>
    <dgm:pt modelId="{8DEE1AE2-2061-4E09-9FF1-C6EFE596D324}" type="pres">
      <dgm:prSet presAssocID="{F512302C-F223-4C20-AEE1-A845D1166A46}" presName="rootText" presStyleLbl="node1" presStyleIdx="4" presStyleCnt="5" custScaleY="82645"/>
      <dgm:spPr/>
    </dgm:pt>
    <dgm:pt modelId="{8C1AC83F-0349-4CBF-A1C5-2536D9621C75}" type="pres">
      <dgm:prSet presAssocID="{F512302C-F223-4C20-AEE1-A845D1166A46}" presName="rootConnector" presStyleLbl="node1" presStyleIdx="4" presStyleCnt="5"/>
      <dgm:spPr/>
    </dgm:pt>
    <dgm:pt modelId="{C95C1137-E1CC-44C2-AECE-B2071936BD5E}" type="pres">
      <dgm:prSet presAssocID="{F512302C-F223-4C20-AEE1-A845D1166A46}" presName="childShape" presStyleCnt="0"/>
      <dgm:spPr/>
    </dgm:pt>
    <dgm:pt modelId="{4C848D2B-FEB3-403D-8C9C-1FA4CFA87CB8}" type="pres">
      <dgm:prSet presAssocID="{7C324876-7490-430A-9F07-3A07AADEF74C}" presName="Name13" presStyleLbl="parChTrans1D2" presStyleIdx="12" presStyleCnt="15"/>
      <dgm:spPr/>
    </dgm:pt>
    <dgm:pt modelId="{F1DB8008-867D-42E7-B09B-832D512B201D}" type="pres">
      <dgm:prSet presAssocID="{5148DD1A-E130-46E8-AB11-5A8B6B705754}" presName="childText" presStyleLbl="bgAcc1" presStyleIdx="12" presStyleCnt="15">
        <dgm:presLayoutVars>
          <dgm:bulletEnabled val="1"/>
        </dgm:presLayoutVars>
      </dgm:prSet>
      <dgm:spPr/>
    </dgm:pt>
    <dgm:pt modelId="{3271A5DE-E7AD-4965-9049-FA202B882A20}" type="pres">
      <dgm:prSet presAssocID="{65C35F6A-1C9E-4260-9C63-E836DAB8968D}" presName="Name13" presStyleLbl="parChTrans1D2" presStyleIdx="13" presStyleCnt="15"/>
      <dgm:spPr/>
    </dgm:pt>
    <dgm:pt modelId="{550327FA-5851-4424-A9E5-F0577494BE44}" type="pres">
      <dgm:prSet presAssocID="{F7852566-4E6A-44AD-B203-F89D732111FA}" presName="childText" presStyleLbl="bgAcc1" presStyleIdx="13" presStyleCnt="15">
        <dgm:presLayoutVars>
          <dgm:bulletEnabled val="1"/>
        </dgm:presLayoutVars>
      </dgm:prSet>
      <dgm:spPr/>
    </dgm:pt>
    <dgm:pt modelId="{C6004F25-FB58-4650-8C94-B662185CE0A5}" type="pres">
      <dgm:prSet presAssocID="{C94AE4C0-AB88-4B88-9AE9-E8C29BF4455E}" presName="Name13" presStyleLbl="parChTrans1D2" presStyleIdx="14" presStyleCnt="15"/>
      <dgm:spPr/>
    </dgm:pt>
    <dgm:pt modelId="{3770B0A3-FF30-41A0-BAD2-78351C86F0CA}" type="pres">
      <dgm:prSet presAssocID="{BA799D28-1B06-4DAC-9ED4-FC98AA33377C}" presName="childText" presStyleLbl="bgAcc1" presStyleIdx="14" presStyleCnt="15" custScaleY="115794">
        <dgm:presLayoutVars>
          <dgm:bulletEnabled val="1"/>
        </dgm:presLayoutVars>
      </dgm:prSet>
      <dgm:spPr/>
    </dgm:pt>
  </dgm:ptLst>
  <dgm:cxnLst>
    <dgm:cxn modelId="{81753805-826F-465D-98B2-83E1F14031E8}" type="presOf" srcId="{B9B4BE6E-1696-4F18-A8D2-65A775E30230}" destId="{531E2547-1EA7-4135-B825-A4143BF4BDC5}" srcOrd="0" destOrd="0" presId="urn:microsoft.com/office/officeart/2005/8/layout/hierarchy3"/>
    <dgm:cxn modelId="{480C9806-BF5D-479A-A909-BADF15E23128}" srcId="{CF5F99C6-8AE9-4272-A62B-7185285CD353}" destId="{B9B4BE6E-1696-4F18-A8D2-65A775E30230}" srcOrd="0" destOrd="0" parTransId="{D7123456-9A3E-4231-AB5B-BC4A65807351}" sibTransId="{CB724E1B-19AB-4567-B262-0F1176DBAE8D}"/>
    <dgm:cxn modelId="{B204A207-93B4-41D5-900A-266A5D980531}" type="presOf" srcId="{15B782A9-32D6-4EB7-A2C8-7802257EB533}" destId="{469ED229-7D54-49CA-931C-1ECDAED35F32}" srcOrd="0" destOrd="0" presId="urn:microsoft.com/office/officeart/2005/8/layout/hierarchy3"/>
    <dgm:cxn modelId="{C850AB0E-688B-4162-8E39-62BAE59A28F0}" srcId="{CF5F99C6-8AE9-4272-A62B-7185285CD353}" destId="{B7AD23F2-B035-4553-9791-AFD7AECF08FB}" srcOrd="1" destOrd="0" parTransId="{808ED287-4C2F-4B59-B394-90CC3427B871}" sibTransId="{8A6CD8F5-CA15-4B91-A7D3-5A0A7DD8AFE4}"/>
    <dgm:cxn modelId="{E40EBE11-65FE-4DB9-B39A-E4CF4B4834AA}" type="presOf" srcId="{65C35F6A-1C9E-4260-9C63-E836DAB8968D}" destId="{3271A5DE-E7AD-4965-9049-FA202B882A20}" srcOrd="0" destOrd="0" presId="urn:microsoft.com/office/officeart/2005/8/layout/hierarchy3"/>
    <dgm:cxn modelId="{2FE92312-91A9-4C31-8F0B-D224977C8EE7}" type="presOf" srcId="{F512302C-F223-4C20-AEE1-A845D1166A46}" destId="{8C1AC83F-0349-4CBF-A1C5-2536D9621C75}" srcOrd="1" destOrd="0" presId="urn:microsoft.com/office/officeart/2005/8/layout/hierarchy3"/>
    <dgm:cxn modelId="{D83AEB17-3888-43DF-931A-482CB92A4AE0}" srcId="{F512302C-F223-4C20-AEE1-A845D1166A46}" destId="{BA799D28-1B06-4DAC-9ED4-FC98AA33377C}" srcOrd="2" destOrd="0" parTransId="{C94AE4C0-AB88-4B88-9AE9-E8C29BF4455E}" sibTransId="{11B8AC70-7350-45AA-93CA-D85D5A3FA7CD}"/>
    <dgm:cxn modelId="{05F2E319-3280-42C0-B434-16622C626E0F}" type="presOf" srcId="{B57FE337-4219-45DB-8458-F8AB37B15B1A}" destId="{AB5AD21D-E762-4801-980B-F4E02D3DE93B}" srcOrd="0" destOrd="0" presId="urn:microsoft.com/office/officeart/2005/8/layout/hierarchy3"/>
    <dgm:cxn modelId="{7963DC1D-678C-4688-ABB1-AF1AEC6D5F8B}" type="presOf" srcId="{B51E62F4-0D1D-412E-8455-0BBEDE81C62C}" destId="{55D690A9-BE88-4B80-9CF6-E0349B3BD1FA}" srcOrd="0" destOrd="0" presId="urn:microsoft.com/office/officeart/2005/8/layout/hierarchy3"/>
    <dgm:cxn modelId="{5F87F023-D157-4C92-AB7C-048058E54954}" type="presOf" srcId="{F512302C-F223-4C20-AEE1-A845D1166A46}" destId="{8DEE1AE2-2061-4E09-9FF1-C6EFE596D324}" srcOrd="0" destOrd="0" presId="urn:microsoft.com/office/officeart/2005/8/layout/hierarchy3"/>
    <dgm:cxn modelId="{9942F22B-9E3E-4246-A60C-406213B01230}" srcId="{CF5F99C6-8AE9-4272-A62B-7185285CD353}" destId="{D341FF06-6515-4A57-ABF6-7FA32E7E901C}" srcOrd="2" destOrd="0" parTransId="{651F70E8-97F5-4DC0-A3D9-A48711F57E35}" sibTransId="{1D350E64-94FE-4561-B154-02E311F5082C}"/>
    <dgm:cxn modelId="{B773DB32-6594-4F17-9D97-62A31D78A60D}" srcId="{D55EAF73-5A23-4387-B4BC-068C25E1E87A}" destId="{B57FE337-4219-45DB-8458-F8AB37B15B1A}" srcOrd="1" destOrd="0" parTransId="{0D026AB4-2FC2-4B08-9C5F-12FB9C032CA8}" sibTransId="{082F81F6-A540-4F54-9C9F-8ABEA4E58C1E}"/>
    <dgm:cxn modelId="{28B33433-7212-4D45-8748-4AC68F1C6FC9}" type="presOf" srcId="{D55EAF73-5A23-4387-B4BC-068C25E1E87A}" destId="{5B614B03-4A43-41A0-AAE2-CBA8ACABED19}" srcOrd="0" destOrd="0" presId="urn:microsoft.com/office/officeart/2005/8/layout/hierarchy3"/>
    <dgm:cxn modelId="{607C9C36-E311-44A0-989F-BD84A30FEB9D}" type="presOf" srcId="{D55EAF73-5A23-4387-B4BC-068C25E1E87A}" destId="{C0DD6AA2-121A-4F9A-94EF-585E4F60CE9A}" srcOrd="1" destOrd="0" presId="urn:microsoft.com/office/officeart/2005/8/layout/hierarchy3"/>
    <dgm:cxn modelId="{D73DCB3F-1D66-4F0D-8A50-EC531029F5AB}" type="presOf" srcId="{06DC4ED7-9664-4DA6-BEBA-89EB2BA5BD96}" destId="{EFA40920-095A-47BB-95AC-8B760C64C0AF}" srcOrd="0" destOrd="0" presId="urn:microsoft.com/office/officeart/2005/8/layout/hierarchy3"/>
    <dgm:cxn modelId="{556CB85C-2A3B-4A85-BE8B-C94796350D0E}" type="presOf" srcId="{A84BC916-91BF-4772-9ECA-2DF96DEBA770}" destId="{441AFC81-4726-47BA-BBAC-BD416B6DF3E1}" srcOrd="0" destOrd="0" presId="urn:microsoft.com/office/officeart/2005/8/layout/hierarchy3"/>
    <dgm:cxn modelId="{C6AB3A5E-BBF1-4778-A069-A345131B9223}" srcId="{15B782A9-32D6-4EB7-A2C8-7802257EB533}" destId="{CF5F99C6-8AE9-4272-A62B-7185285CD353}" srcOrd="2" destOrd="0" parTransId="{8263CCA1-9307-4205-AAD8-93E9496062E8}" sibTransId="{1F9D97EF-3710-4105-9FC3-0BC02616F9B6}"/>
    <dgm:cxn modelId="{66C0F95F-613A-4FEB-A9E4-B50EC6FE2BA8}" type="presOf" srcId="{CC82C1CC-4DAB-4ADC-B015-64FF2D97A2DC}" destId="{7A6B24F8-FC6E-4CF8-AE16-C7071BA8EC6A}" srcOrd="0" destOrd="0" presId="urn:microsoft.com/office/officeart/2005/8/layout/hierarchy3"/>
    <dgm:cxn modelId="{8665C960-5CCA-4F1B-B90A-6C7F4030C237}" type="presOf" srcId="{F7852566-4E6A-44AD-B203-F89D732111FA}" destId="{550327FA-5851-4424-A9E5-F0577494BE44}" srcOrd="0" destOrd="0" presId="urn:microsoft.com/office/officeart/2005/8/layout/hierarchy3"/>
    <dgm:cxn modelId="{983DA462-0E01-4A8C-B404-3290F83F90F9}" type="presOf" srcId="{450B80B1-1674-4397-86CE-8E4B43C4AD00}" destId="{9BBD5DF8-BC68-40FD-A9CD-6DE7CC7E11FE}" srcOrd="0" destOrd="0" presId="urn:microsoft.com/office/officeart/2005/8/layout/hierarchy3"/>
    <dgm:cxn modelId="{16B00F44-2385-486B-95C6-0013EA8CEA30}" type="presOf" srcId="{BA799D28-1B06-4DAC-9ED4-FC98AA33377C}" destId="{3770B0A3-FF30-41A0-BAD2-78351C86F0CA}" srcOrd="0" destOrd="0" presId="urn:microsoft.com/office/officeart/2005/8/layout/hierarchy3"/>
    <dgm:cxn modelId="{C8E2BA64-331F-49A1-99DD-74AA7F249DAF}" type="presOf" srcId="{7C324876-7490-430A-9F07-3A07AADEF74C}" destId="{4C848D2B-FEB3-403D-8C9C-1FA4CFA87CB8}" srcOrd="0" destOrd="0" presId="urn:microsoft.com/office/officeart/2005/8/layout/hierarchy3"/>
    <dgm:cxn modelId="{67889665-0545-4AE4-ADA9-FE062A6FC760}" srcId="{DCCE2A70-48A5-4DC0-8B2C-4C6ED377A1C0}" destId="{99182AEA-CC38-49E7-AFE8-0A6820154F03}" srcOrd="2" destOrd="0" parTransId="{B20560C7-07B3-4BB9-A15F-725860A184F7}" sibTransId="{101D8F34-C528-4DAB-AC39-1D7B45CB02F9}"/>
    <dgm:cxn modelId="{4C447E68-E00F-4AB1-A32D-8FECA6752A53}" srcId="{15B782A9-32D6-4EB7-A2C8-7802257EB533}" destId="{D55EAF73-5A23-4387-B4BC-068C25E1E87A}" srcOrd="0" destOrd="0" parTransId="{2C3A93C3-5118-4FA2-9F76-8C849C177425}" sibTransId="{689C2021-0005-4766-A078-ACB8F18731E3}"/>
    <dgm:cxn modelId="{B3EBFD6A-946E-4ECD-B42E-06D060E5F2CD}" type="presOf" srcId="{E9959EBB-3DA1-4440-81F5-7F6654951FF1}" destId="{60D9CC19-1473-4D84-A5F9-7AEAB65F4314}" srcOrd="0" destOrd="0" presId="urn:microsoft.com/office/officeart/2005/8/layout/hierarchy3"/>
    <dgm:cxn modelId="{C5095E71-5D4B-4F77-9446-B74F611EEFBD}" type="presOf" srcId="{C94AE4C0-AB88-4B88-9AE9-E8C29BF4455E}" destId="{C6004F25-FB58-4650-8C94-B662185CE0A5}" srcOrd="0" destOrd="0" presId="urn:microsoft.com/office/officeart/2005/8/layout/hierarchy3"/>
    <dgm:cxn modelId="{B9FA3072-E8D8-42F7-86C9-3FB6BA0C3D71}" type="presOf" srcId="{DCCE2A70-48A5-4DC0-8B2C-4C6ED377A1C0}" destId="{CB2C3D15-180A-46BB-8BD8-05278017D87A}" srcOrd="0" destOrd="0" presId="urn:microsoft.com/office/officeart/2005/8/layout/hierarchy3"/>
    <dgm:cxn modelId="{8908B156-1D9E-45FC-BFF2-321E2C56C317}" srcId="{15B782A9-32D6-4EB7-A2C8-7802257EB533}" destId="{06DC4ED7-9664-4DA6-BEBA-89EB2BA5BD96}" srcOrd="3" destOrd="0" parTransId="{ECE6D87D-A25E-44A6-A83C-8ABE5692A9B2}" sibTransId="{14146C81-C514-4DBB-95A8-4CEDA6027178}"/>
    <dgm:cxn modelId="{F6CD3578-0D56-42FD-BDE5-61D207590934}" type="presOf" srcId="{651F70E8-97F5-4DC0-A3D9-A48711F57E35}" destId="{DFCBE7E7-010A-4F09-86CB-985FD6E4F5C8}" srcOrd="0" destOrd="0" presId="urn:microsoft.com/office/officeart/2005/8/layout/hierarchy3"/>
    <dgm:cxn modelId="{8D44277A-63FE-4116-9918-8DBB7F3BD8A2}" srcId="{06DC4ED7-9664-4DA6-BEBA-89EB2BA5BD96}" destId="{CDF8D0E4-37AE-4A52-AB65-D219025374BC}" srcOrd="0" destOrd="0" parTransId="{B51E62F4-0D1D-412E-8455-0BBEDE81C62C}" sibTransId="{3A2646BA-83A7-464C-A955-BCD47FDBD601}"/>
    <dgm:cxn modelId="{71CF667D-2212-4D28-A78F-DCA0C84B65EB}" srcId="{D55EAF73-5A23-4387-B4BC-068C25E1E87A}" destId="{652F391E-2895-4612-A218-086E9EB6C598}" srcOrd="2" destOrd="0" parTransId="{65FA3816-7855-454C-98EE-F0FEDF322946}" sibTransId="{3B8FA2B4-5BEE-4913-BDBE-EEE05508FADF}"/>
    <dgm:cxn modelId="{C28C2B7E-F2ED-4062-888F-E4AFCA05134A}" srcId="{DCCE2A70-48A5-4DC0-8B2C-4C6ED377A1C0}" destId="{A84BC916-91BF-4772-9ECA-2DF96DEBA770}" srcOrd="0" destOrd="0" parTransId="{4EE362CF-664B-4660-98C3-F5E1D63C0150}" sibTransId="{A67E338F-66FA-4946-B4FB-199C7BF00651}"/>
    <dgm:cxn modelId="{E3228482-5359-4AFE-9B09-3BC231689D29}" srcId="{15B782A9-32D6-4EB7-A2C8-7802257EB533}" destId="{DCCE2A70-48A5-4DC0-8B2C-4C6ED377A1C0}" srcOrd="1" destOrd="0" parTransId="{6E2E3CE2-14B3-4D35-8137-8A1DB11D5B75}" sibTransId="{70C453BD-E066-4C4D-A79A-BEF11867DFBD}"/>
    <dgm:cxn modelId="{7E9CB791-98E9-4F05-9C19-70CB6BF3558A}" srcId="{06DC4ED7-9664-4DA6-BEBA-89EB2BA5BD96}" destId="{E9959EBB-3DA1-4440-81F5-7F6654951FF1}" srcOrd="2" destOrd="0" parTransId="{B022C926-D4EE-40AA-998F-366F2C027250}" sibTransId="{1CBF78F4-BF73-40D3-ADE9-814912D6A3FA}"/>
    <dgm:cxn modelId="{C60D6195-1612-4935-A4D5-0F6696D6F541}" type="presOf" srcId="{CDF8D0E4-37AE-4A52-AB65-D219025374BC}" destId="{A1FCF656-B91D-4156-B609-C9936CB94000}" srcOrd="0" destOrd="0" presId="urn:microsoft.com/office/officeart/2005/8/layout/hierarchy3"/>
    <dgm:cxn modelId="{735F7598-D6DA-404B-8E9D-696951BBC019}" type="presOf" srcId="{D7123456-9A3E-4231-AB5B-BC4A65807351}" destId="{4C933A55-C351-41D2-BD52-E34775C4A474}" srcOrd="0" destOrd="0" presId="urn:microsoft.com/office/officeart/2005/8/layout/hierarchy3"/>
    <dgm:cxn modelId="{3B26859C-8C31-4CA1-8AA2-ECF444675425}" type="presOf" srcId="{808ED287-4C2F-4B59-B394-90CC3427B871}" destId="{961187A8-85D8-4D70-B8E2-2D1CCF7243C1}" srcOrd="0" destOrd="0" presId="urn:microsoft.com/office/officeart/2005/8/layout/hierarchy3"/>
    <dgm:cxn modelId="{A531579F-45C1-4738-A1DD-226CC3D2621F}" type="presOf" srcId="{CF5F99C6-8AE9-4272-A62B-7185285CD353}" destId="{5BA8DD70-E4EC-4B95-9A87-D839C8934F59}" srcOrd="0" destOrd="0" presId="urn:microsoft.com/office/officeart/2005/8/layout/hierarchy3"/>
    <dgm:cxn modelId="{DC6E3CA1-A5C0-4AF9-93BD-A4BC2BBAAC1F}" srcId="{DCCE2A70-48A5-4DC0-8B2C-4C6ED377A1C0}" destId="{52342F31-14F4-42EB-BDC1-1128C5998052}" srcOrd="1" destOrd="0" parTransId="{450B80B1-1674-4397-86CE-8E4B43C4AD00}" sibTransId="{BD67FEFF-0BA6-4B70-AA64-585AEA659AFF}"/>
    <dgm:cxn modelId="{462160A1-F90E-4D11-9D50-A07E9360EF60}" type="presOf" srcId="{4EE362CF-664B-4660-98C3-F5E1D63C0150}" destId="{B79B6E0F-2CD4-4522-852A-8CBE2BFC29AD}" srcOrd="0" destOrd="0" presId="urn:microsoft.com/office/officeart/2005/8/layout/hierarchy3"/>
    <dgm:cxn modelId="{AC9A76A4-C26B-49FB-B091-9E47AB8EC12F}" type="presOf" srcId="{06DC4ED7-9664-4DA6-BEBA-89EB2BA5BD96}" destId="{887409EE-29E6-4F42-9B95-C61CE8F1E498}" srcOrd="1" destOrd="0" presId="urn:microsoft.com/office/officeart/2005/8/layout/hierarchy3"/>
    <dgm:cxn modelId="{65F702AA-526D-4DAA-B08C-1A6EEACB89FE}" srcId="{F512302C-F223-4C20-AEE1-A845D1166A46}" destId="{5148DD1A-E130-46E8-AB11-5A8B6B705754}" srcOrd="0" destOrd="0" parTransId="{7C324876-7490-430A-9F07-3A07AADEF74C}" sibTransId="{E0E33F44-AEE8-4FC6-9201-7ADD285A08C2}"/>
    <dgm:cxn modelId="{8DB1B1AE-1B93-4CE0-991C-FB85E0485582}" type="presOf" srcId="{52342F31-14F4-42EB-BDC1-1128C5998052}" destId="{3476C326-F899-4929-AC09-B68647EE965E}" srcOrd="0" destOrd="0" presId="urn:microsoft.com/office/officeart/2005/8/layout/hierarchy3"/>
    <dgm:cxn modelId="{82A079B6-34EB-476F-A67C-22A3C2685E19}" type="presOf" srcId="{D341FF06-6515-4A57-ABF6-7FA32E7E901C}" destId="{A1D7317D-C25F-4837-A7B0-F03037AAC148}" srcOrd="0" destOrd="0" presId="urn:microsoft.com/office/officeart/2005/8/layout/hierarchy3"/>
    <dgm:cxn modelId="{E5867DB8-D8A3-4095-9213-8A9544D30BB0}" type="presOf" srcId="{B20560C7-07B3-4BB9-A15F-725860A184F7}" destId="{E1646C08-E37D-4B02-BE8A-9DC72224DAD9}" srcOrd="0" destOrd="0" presId="urn:microsoft.com/office/officeart/2005/8/layout/hierarchy3"/>
    <dgm:cxn modelId="{6673D2BB-76B7-4CFC-A8D0-ACC1669715C7}" type="presOf" srcId="{22F9EA4D-7F0F-4D3B-B0E1-6413BF5934E5}" destId="{C86D4C2E-8236-4F92-8221-63448F61E55F}" srcOrd="0" destOrd="0" presId="urn:microsoft.com/office/officeart/2005/8/layout/hierarchy3"/>
    <dgm:cxn modelId="{BE1AFCBE-09D5-4323-AB6F-6AEBA4AF81A8}" type="presOf" srcId="{356AECDD-4320-4DD9-87C2-15997EE6DC77}" destId="{33CA62A9-CD79-48C9-9CFD-794C52B3E3F6}" srcOrd="0" destOrd="0" presId="urn:microsoft.com/office/officeart/2005/8/layout/hierarchy3"/>
    <dgm:cxn modelId="{9B1A2ABF-CDB4-4ECD-A9BD-0E82A0930432}" type="presOf" srcId="{DCCE2A70-48A5-4DC0-8B2C-4C6ED377A1C0}" destId="{527BB65D-6BDA-469D-83E3-C484C20990E2}" srcOrd="1" destOrd="0" presId="urn:microsoft.com/office/officeart/2005/8/layout/hierarchy3"/>
    <dgm:cxn modelId="{48EF86C4-6932-453B-A584-9C2C65194CA3}" type="presOf" srcId="{99182AEA-CC38-49E7-AFE8-0A6820154F03}" destId="{304FB55B-48B7-4573-AD1A-72479455991F}" srcOrd="0" destOrd="0" presId="urn:microsoft.com/office/officeart/2005/8/layout/hierarchy3"/>
    <dgm:cxn modelId="{55B9D2C4-5BAF-4F82-ABD5-63CF746CEBE4}" srcId="{F512302C-F223-4C20-AEE1-A845D1166A46}" destId="{F7852566-4E6A-44AD-B203-F89D732111FA}" srcOrd="1" destOrd="0" parTransId="{65C35F6A-1C9E-4260-9C63-E836DAB8968D}" sibTransId="{DA6CD7C5-2203-4BF2-93C8-0880C12B06C3}"/>
    <dgm:cxn modelId="{2137B7C6-F618-4FA1-8E49-CA54A65BBC78}" type="presOf" srcId="{652F391E-2895-4612-A218-086E9EB6C598}" destId="{9A22BB24-BCCB-4602-A3F3-C340F1FDF7FE}" srcOrd="0" destOrd="0" presId="urn:microsoft.com/office/officeart/2005/8/layout/hierarchy3"/>
    <dgm:cxn modelId="{5AFF42C7-6EE5-4B77-8129-BEB6A4842EF1}" type="presOf" srcId="{CF5F99C6-8AE9-4272-A62B-7185285CD353}" destId="{66540594-8087-4F8F-9AD1-7F2F70010B73}" srcOrd="1" destOrd="0" presId="urn:microsoft.com/office/officeart/2005/8/layout/hierarchy3"/>
    <dgm:cxn modelId="{E9D8AEC8-8940-4691-AE07-8CB367786E57}" type="presOf" srcId="{B022C926-D4EE-40AA-998F-366F2C027250}" destId="{45AC424E-329E-413F-8C97-5ECA897AC6FF}" srcOrd="0" destOrd="0" presId="urn:microsoft.com/office/officeart/2005/8/layout/hierarchy3"/>
    <dgm:cxn modelId="{A550AFCD-CCEF-44BE-A648-435045FF0EE6}" type="presOf" srcId="{B7AD23F2-B035-4553-9791-AFD7AECF08FB}" destId="{2367B3A0-E561-4E5C-AA79-D1A4A4150283}" srcOrd="0" destOrd="0" presId="urn:microsoft.com/office/officeart/2005/8/layout/hierarchy3"/>
    <dgm:cxn modelId="{E8BF37CF-95A8-497D-B744-A24C0A49E330}" srcId="{D55EAF73-5A23-4387-B4BC-068C25E1E87A}" destId="{CC82C1CC-4DAB-4ADC-B015-64FF2D97A2DC}" srcOrd="0" destOrd="0" parTransId="{356AECDD-4320-4DD9-87C2-15997EE6DC77}" sibTransId="{FE6787A7-CC04-4FA7-9088-06A1421F2408}"/>
    <dgm:cxn modelId="{65AEFAD3-9DF7-4E9F-9DC5-CE37986891EA}" srcId="{15B782A9-32D6-4EB7-A2C8-7802257EB533}" destId="{F512302C-F223-4C20-AEE1-A845D1166A46}" srcOrd="4" destOrd="0" parTransId="{C332B1A7-18DC-4D74-8859-6958951DD3DB}" sibTransId="{0A3FDC78-93AD-43F0-B2A1-C60783B64073}"/>
    <dgm:cxn modelId="{A96544D5-0C7D-4BBB-AB28-4D7E1E10312F}" type="presOf" srcId="{0D026AB4-2FC2-4B08-9C5F-12FB9C032CA8}" destId="{03BEBC03-B6F4-4958-AF21-A790A377C569}" srcOrd="0" destOrd="0" presId="urn:microsoft.com/office/officeart/2005/8/layout/hierarchy3"/>
    <dgm:cxn modelId="{7AFE7FED-91B3-4921-8270-C051D0E1FF87}" type="presOf" srcId="{5148DD1A-E130-46E8-AB11-5A8B6B705754}" destId="{F1DB8008-867D-42E7-B09B-832D512B201D}" srcOrd="0" destOrd="0" presId="urn:microsoft.com/office/officeart/2005/8/layout/hierarchy3"/>
    <dgm:cxn modelId="{9F56AEF3-DDF8-4543-A9AE-839B02640152}" srcId="{06DC4ED7-9664-4DA6-BEBA-89EB2BA5BD96}" destId="{22F9EA4D-7F0F-4D3B-B0E1-6413BF5934E5}" srcOrd="1" destOrd="0" parTransId="{98E26983-F547-43BE-AD27-BCEF459EF99B}" sibTransId="{8A56B2A0-3DDD-41C5-89E8-E2BEBB78FABB}"/>
    <dgm:cxn modelId="{05A481F8-D8DB-4964-A092-A539F40EB85F}" type="presOf" srcId="{98E26983-F547-43BE-AD27-BCEF459EF99B}" destId="{F4B11E17-3E8D-48C5-8AD6-7741C182691E}" srcOrd="0" destOrd="0" presId="urn:microsoft.com/office/officeart/2005/8/layout/hierarchy3"/>
    <dgm:cxn modelId="{00DE1CFC-C025-410C-A8D9-38B933401689}" type="presOf" srcId="{65FA3816-7855-454C-98EE-F0FEDF322946}" destId="{EE056642-145D-47BC-8785-C5D0A4CE9214}" srcOrd="0" destOrd="0" presId="urn:microsoft.com/office/officeart/2005/8/layout/hierarchy3"/>
    <dgm:cxn modelId="{AD7AF386-0220-4CB6-827C-F6DEC6C72990}" type="presParOf" srcId="{469ED229-7D54-49CA-931C-1ECDAED35F32}" destId="{E5514B8C-BB2E-4786-A5FD-C5DDD89CA829}" srcOrd="0" destOrd="0" presId="urn:microsoft.com/office/officeart/2005/8/layout/hierarchy3"/>
    <dgm:cxn modelId="{91F6CF06-CDAB-4E30-8598-B0896172EE29}" type="presParOf" srcId="{E5514B8C-BB2E-4786-A5FD-C5DDD89CA829}" destId="{2ACBA1C8-04C6-49AC-AB92-FF5DB501B5ED}" srcOrd="0" destOrd="0" presId="urn:microsoft.com/office/officeart/2005/8/layout/hierarchy3"/>
    <dgm:cxn modelId="{FC1FBB85-16C1-412C-8CFE-D8673B635023}" type="presParOf" srcId="{2ACBA1C8-04C6-49AC-AB92-FF5DB501B5ED}" destId="{5B614B03-4A43-41A0-AAE2-CBA8ACABED19}" srcOrd="0" destOrd="0" presId="urn:microsoft.com/office/officeart/2005/8/layout/hierarchy3"/>
    <dgm:cxn modelId="{F82FB047-CE5E-498F-BB21-5431D7AA2DBC}" type="presParOf" srcId="{2ACBA1C8-04C6-49AC-AB92-FF5DB501B5ED}" destId="{C0DD6AA2-121A-4F9A-94EF-585E4F60CE9A}" srcOrd="1" destOrd="0" presId="urn:microsoft.com/office/officeart/2005/8/layout/hierarchy3"/>
    <dgm:cxn modelId="{70E4BE9C-75D7-4CC0-8140-7CC69533B631}" type="presParOf" srcId="{E5514B8C-BB2E-4786-A5FD-C5DDD89CA829}" destId="{AA51362B-6093-4787-BF2E-02107BB1677B}" srcOrd="1" destOrd="0" presId="urn:microsoft.com/office/officeart/2005/8/layout/hierarchy3"/>
    <dgm:cxn modelId="{A823D637-06AB-4905-BDEE-F96EBABF715E}" type="presParOf" srcId="{AA51362B-6093-4787-BF2E-02107BB1677B}" destId="{33CA62A9-CD79-48C9-9CFD-794C52B3E3F6}" srcOrd="0" destOrd="0" presId="urn:microsoft.com/office/officeart/2005/8/layout/hierarchy3"/>
    <dgm:cxn modelId="{FC83133D-033B-4D04-A17F-9A0BCA0EF7B1}" type="presParOf" srcId="{AA51362B-6093-4787-BF2E-02107BB1677B}" destId="{7A6B24F8-FC6E-4CF8-AE16-C7071BA8EC6A}" srcOrd="1" destOrd="0" presId="urn:microsoft.com/office/officeart/2005/8/layout/hierarchy3"/>
    <dgm:cxn modelId="{34FDD85D-CB49-4C65-9855-88BC23828B26}" type="presParOf" srcId="{AA51362B-6093-4787-BF2E-02107BB1677B}" destId="{03BEBC03-B6F4-4958-AF21-A790A377C569}" srcOrd="2" destOrd="0" presId="urn:microsoft.com/office/officeart/2005/8/layout/hierarchy3"/>
    <dgm:cxn modelId="{49FFAF74-1740-4464-948C-7E6E106CBFF4}" type="presParOf" srcId="{AA51362B-6093-4787-BF2E-02107BB1677B}" destId="{AB5AD21D-E762-4801-980B-F4E02D3DE93B}" srcOrd="3" destOrd="0" presId="urn:microsoft.com/office/officeart/2005/8/layout/hierarchy3"/>
    <dgm:cxn modelId="{7A42ED50-BB7E-478A-8B2B-C5D06C038CCD}" type="presParOf" srcId="{AA51362B-6093-4787-BF2E-02107BB1677B}" destId="{EE056642-145D-47BC-8785-C5D0A4CE9214}" srcOrd="4" destOrd="0" presId="urn:microsoft.com/office/officeart/2005/8/layout/hierarchy3"/>
    <dgm:cxn modelId="{1BAF2231-1071-4F08-AEF7-0531ECA63B90}" type="presParOf" srcId="{AA51362B-6093-4787-BF2E-02107BB1677B}" destId="{9A22BB24-BCCB-4602-A3F3-C340F1FDF7FE}" srcOrd="5" destOrd="0" presId="urn:microsoft.com/office/officeart/2005/8/layout/hierarchy3"/>
    <dgm:cxn modelId="{AEE42FB8-AD3E-402E-A4F5-9F1EE3E1917E}" type="presParOf" srcId="{469ED229-7D54-49CA-931C-1ECDAED35F32}" destId="{E4B22A9F-F06D-4E17-A8DB-12695552EBDA}" srcOrd="1" destOrd="0" presId="urn:microsoft.com/office/officeart/2005/8/layout/hierarchy3"/>
    <dgm:cxn modelId="{0434BEC7-8E39-42A9-A762-2234F163E319}" type="presParOf" srcId="{E4B22A9F-F06D-4E17-A8DB-12695552EBDA}" destId="{6164A233-B0B4-4528-A50C-518BDC305CF0}" srcOrd="0" destOrd="0" presId="urn:microsoft.com/office/officeart/2005/8/layout/hierarchy3"/>
    <dgm:cxn modelId="{ABE64209-92F5-4193-9FE3-CE46E2298BD8}" type="presParOf" srcId="{6164A233-B0B4-4528-A50C-518BDC305CF0}" destId="{CB2C3D15-180A-46BB-8BD8-05278017D87A}" srcOrd="0" destOrd="0" presId="urn:microsoft.com/office/officeart/2005/8/layout/hierarchy3"/>
    <dgm:cxn modelId="{4BB44A92-464D-4B7C-A90F-CA774F2D53BF}" type="presParOf" srcId="{6164A233-B0B4-4528-A50C-518BDC305CF0}" destId="{527BB65D-6BDA-469D-83E3-C484C20990E2}" srcOrd="1" destOrd="0" presId="urn:microsoft.com/office/officeart/2005/8/layout/hierarchy3"/>
    <dgm:cxn modelId="{26F7B371-4465-4C8C-9690-974C1FC6F111}" type="presParOf" srcId="{E4B22A9F-F06D-4E17-A8DB-12695552EBDA}" destId="{6E4D4630-9E58-4A6B-9281-AAE51DFD756A}" srcOrd="1" destOrd="0" presId="urn:microsoft.com/office/officeart/2005/8/layout/hierarchy3"/>
    <dgm:cxn modelId="{759E61DD-BF77-47DC-8BAF-1B5F8F7DE34F}" type="presParOf" srcId="{6E4D4630-9E58-4A6B-9281-AAE51DFD756A}" destId="{B79B6E0F-2CD4-4522-852A-8CBE2BFC29AD}" srcOrd="0" destOrd="0" presId="urn:microsoft.com/office/officeart/2005/8/layout/hierarchy3"/>
    <dgm:cxn modelId="{79615C7A-2C17-47AD-A796-33F7B132CF7A}" type="presParOf" srcId="{6E4D4630-9E58-4A6B-9281-AAE51DFD756A}" destId="{441AFC81-4726-47BA-BBAC-BD416B6DF3E1}" srcOrd="1" destOrd="0" presId="urn:microsoft.com/office/officeart/2005/8/layout/hierarchy3"/>
    <dgm:cxn modelId="{63E2CBAB-A6EF-4CAC-89F3-B19A78B0F772}" type="presParOf" srcId="{6E4D4630-9E58-4A6B-9281-AAE51DFD756A}" destId="{9BBD5DF8-BC68-40FD-A9CD-6DE7CC7E11FE}" srcOrd="2" destOrd="0" presId="urn:microsoft.com/office/officeart/2005/8/layout/hierarchy3"/>
    <dgm:cxn modelId="{5877F775-5A03-40EE-8B54-9245B27B8BF5}" type="presParOf" srcId="{6E4D4630-9E58-4A6B-9281-AAE51DFD756A}" destId="{3476C326-F899-4929-AC09-B68647EE965E}" srcOrd="3" destOrd="0" presId="urn:microsoft.com/office/officeart/2005/8/layout/hierarchy3"/>
    <dgm:cxn modelId="{0AB55EAE-43DF-477C-ACA2-DAB3E1A6E9BD}" type="presParOf" srcId="{6E4D4630-9E58-4A6B-9281-AAE51DFD756A}" destId="{E1646C08-E37D-4B02-BE8A-9DC72224DAD9}" srcOrd="4" destOrd="0" presId="urn:microsoft.com/office/officeart/2005/8/layout/hierarchy3"/>
    <dgm:cxn modelId="{7B247B39-198D-4D65-B8CC-25762F1E60EA}" type="presParOf" srcId="{6E4D4630-9E58-4A6B-9281-AAE51DFD756A}" destId="{304FB55B-48B7-4573-AD1A-72479455991F}" srcOrd="5" destOrd="0" presId="urn:microsoft.com/office/officeart/2005/8/layout/hierarchy3"/>
    <dgm:cxn modelId="{C69B7FF8-5DDA-4625-8EB8-DD11F83C7339}" type="presParOf" srcId="{469ED229-7D54-49CA-931C-1ECDAED35F32}" destId="{FD398590-DA9F-4214-96B6-55CA9B4485B4}" srcOrd="2" destOrd="0" presId="urn:microsoft.com/office/officeart/2005/8/layout/hierarchy3"/>
    <dgm:cxn modelId="{93E8E03A-4104-4C41-BFC0-2BE032D9E2F8}" type="presParOf" srcId="{FD398590-DA9F-4214-96B6-55CA9B4485B4}" destId="{B87B96E7-F5ED-4AC9-A2B3-F3A658BFB7A7}" srcOrd="0" destOrd="0" presId="urn:microsoft.com/office/officeart/2005/8/layout/hierarchy3"/>
    <dgm:cxn modelId="{2B4BA07F-C6CF-41C4-98AA-2F15528747FE}" type="presParOf" srcId="{B87B96E7-F5ED-4AC9-A2B3-F3A658BFB7A7}" destId="{5BA8DD70-E4EC-4B95-9A87-D839C8934F59}" srcOrd="0" destOrd="0" presId="urn:microsoft.com/office/officeart/2005/8/layout/hierarchy3"/>
    <dgm:cxn modelId="{C11CCA30-EDA9-4C6E-A59F-9241265608A1}" type="presParOf" srcId="{B87B96E7-F5ED-4AC9-A2B3-F3A658BFB7A7}" destId="{66540594-8087-4F8F-9AD1-7F2F70010B73}" srcOrd="1" destOrd="0" presId="urn:microsoft.com/office/officeart/2005/8/layout/hierarchy3"/>
    <dgm:cxn modelId="{CCA3FA0C-186A-438C-8FF7-2435AB906498}" type="presParOf" srcId="{FD398590-DA9F-4214-96B6-55CA9B4485B4}" destId="{11C451A5-CBE3-4964-A4E6-CF658EB6639B}" srcOrd="1" destOrd="0" presId="urn:microsoft.com/office/officeart/2005/8/layout/hierarchy3"/>
    <dgm:cxn modelId="{D39D9615-409B-466F-990C-EBE4F6A2BCE2}" type="presParOf" srcId="{11C451A5-CBE3-4964-A4E6-CF658EB6639B}" destId="{4C933A55-C351-41D2-BD52-E34775C4A474}" srcOrd="0" destOrd="0" presId="urn:microsoft.com/office/officeart/2005/8/layout/hierarchy3"/>
    <dgm:cxn modelId="{1B00719F-3812-48E4-A1F6-71996C1EA86C}" type="presParOf" srcId="{11C451A5-CBE3-4964-A4E6-CF658EB6639B}" destId="{531E2547-1EA7-4135-B825-A4143BF4BDC5}" srcOrd="1" destOrd="0" presId="urn:microsoft.com/office/officeart/2005/8/layout/hierarchy3"/>
    <dgm:cxn modelId="{036BBD17-E71D-4441-B5AF-2B6C6045EBE1}" type="presParOf" srcId="{11C451A5-CBE3-4964-A4E6-CF658EB6639B}" destId="{961187A8-85D8-4D70-B8E2-2D1CCF7243C1}" srcOrd="2" destOrd="0" presId="urn:microsoft.com/office/officeart/2005/8/layout/hierarchy3"/>
    <dgm:cxn modelId="{B24BE963-74A6-462A-836A-E6BA30896A40}" type="presParOf" srcId="{11C451A5-CBE3-4964-A4E6-CF658EB6639B}" destId="{2367B3A0-E561-4E5C-AA79-D1A4A4150283}" srcOrd="3" destOrd="0" presId="urn:microsoft.com/office/officeart/2005/8/layout/hierarchy3"/>
    <dgm:cxn modelId="{4CE00FAA-D208-4458-B0E5-0A607ED52753}" type="presParOf" srcId="{11C451A5-CBE3-4964-A4E6-CF658EB6639B}" destId="{DFCBE7E7-010A-4F09-86CB-985FD6E4F5C8}" srcOrd="4" destOrd="0" presId="urn:microsoft.com/office/officeart/2005/8/layout/hierarchy3"/>
    <dgm:cxn modelId="{EC89AD99-7A54-4082-BCDC-006722370F90}" type="presParOf" srcId="{11C451A5-CBE3-4964-A4E6-CF658EB6639B}" destId="{A1D7317D-C25F-4837-A7B0-F03037AAC148}" srcOrd="5" destOrd="0" presId="urn:microsoft.com/office/officeart/2005/8/layout/hierarchy3"/>
    <dgm:cxn modelId="{1EBE5D9B-AEAE-4D77-9277-0D1FCBA49435}" type="presParOf" srcId="{469ED229-7D54-49CA-931C-1ECDAED35F32}" destId="{B757B68E-191E-4638-A650-831C6F650A3A}" srcOrd="3" destOrd="0" presId="urn:microsoft.com/office/officeart/2005/8/layout/hierarchy3"/>
    <dgm:cxn modelId="{EA0EEA08-F0F6-4CA8-99DB-CC87A8D48CEC}" type="presParOf" srcId="{B757B68E-191E-4638-A650-831C6F650A3A}" destId="{E56187EB-0910-4D70-9B8E-E92EBA5E81E9}" srcOrd="0" destOrd="0" presId="urn:microsoft.com/office/officeart/2005/8/layout/hierarchy3"/>
    <dgm:cxn modelId="{30194BDA-CB1D-4E44-9F55-C72844E1A07F}" type="presParOf" srcId="{E56187EB-0910-4D70-9B8E-E92EBA5E81E9}" destId="{EFA40920-095A-47BB-95AC-8B760C64C0AF}" srcOrd="0" destOrd="0" presId="urn:microsoft.com/office/officeart/2005/8/layout/hierarchy3"/>
    <dgm:cxn modelId="{729DED74-0F8A-43C5-BC48-B8F51532E500}" type="presParOf" srcId="{E56187EB-0910-4D70-9B8E-E92EBA5E81E9}" destId="{887409EE-29E6-4F42-9B95-C61CE8F1E498}" srcOrd="1" destOrd="0" presId="urn:microsoft.com/office/officeart/2005/8/layout/hierarchy3"/>
    <dgm:cxn modelId="{0C69E9B1-92B1-4373-948E-50FC21CBFE2A}" type="presParOf" srcId="{B757B68E-191E-4638-A650-831C6F650A3A}" destId="{FB98157C-B775-4951-A00A-F23D96739AD9}" srcOrd="1" destOrd="0" presId="urn:microsoft.com/office/officeart/2005/8/layout/hierarchy3"/>
    <dgm:cxn modelId="{B7320D5E-D452-45B6-BB7F-E2AD70CB8004}" type="presParOf" srcId="{FB98157C-B775-4951-A00A-F23D96739AD9}" destId="{55D690A9-BE88-4B80-9CF6-E0349B3BD1FA}" srcOrd="0" destOrd="0" presId="urn:microsoft.com/office/officeart/2005/8/layout/hierarchy3"/>
    <dgm:cxn modelId="{DBA49D1D-4E96-4839-9AAE-306F5D82A7D8}" type="presParOf" srcId="{FB98157C-B775-4951-A00A-F23D96739AD9}" destId="{A1FCF656-B91D-4156-B609-C9936CB94000}" srcOrd="1" destOrd="0" presId="urn:microsoft.com/office/officeart/2005/8/layout/hierarchy3"/>
    <dgm:cxn modelId="{4E5FCAD6-03B5-47B3-AED9-FB0A1691969D}" type="presParOf" srcId="{FB98157C-B775-4951-A00A-F23D96739AD9}" destId="{F4B11E17-3E8D-48C5-8AD6-7741C182691E}" srcOrd="2" destOrd="0" presId="urn:microsoft.com/office/officeart/2005/8/layout/hierarchy3"/>
    <dgm:cxn modelId="{C9C85015-94C2-400B-BA80-2F66E9649BC1}" type="presParOf" srcId="{FB98157C-B775-4951-A00A-F23D96739AD9}" destId="{C86D4C2E-8236-4F92-8221-63448F61E55F}" srcOrd="3" destOrd="0" presId="urn:microsoft.com/office/officeart/2005/8/layout/hierarchy3"/>
    <dgm:cxn modelId="{FD97A3CE-F10F-43B6-8596-0A6E7BFCADD5}" type="presParOf" srcId="{FB98157C-B775-4951-A00A-F23D96739AD9}" destId="{45AC424E-329E-413F-8C97-5ECA897AC6FF}" srcOrd="4" destOrd="0" presId="urn:microsoft.com/office/officeart/2005/8/layout/hierarchy3"/>
    <dgm:cxn modelId="{4D25E00C-8C64-443C-BBE4-3B3519FCE047}" type="presParOf" srcId="{FB98157C-B775-4951-A00A-F23D96739AD9}" destId="{60D9CC19-1473-4D84-A5F9-7AEAB65F4314}" srcOrd="5" destOrd="0" presId="urn:microsoft.com/office/officeart/2005/8/layout/hierarchy3"/>
    <dgm:cxn modelId="{A8AFBA02-5572-4D49-816B-58CC2ED201A2}" type="presParOf" srcId="{469ED229-7D54-49CA-931C-1ECDAED35F32}" destId="{D4D97CA7-C95E-45D6-8990-3E4A83269473}" srcOrd="4" destOrd="0" presId="urn:microsoft.com/office/officeart/2005/8/layout/hierarchy3"/>
    <dgm:cxn modelId="{0BB2D7E3-CC37-4F7E-B34A-637C55AFDAC7}" type="presParOf" srcId="{D4D97CA7-C95E-45D6-8990-3E4A83269473}" destId="{5098813B-04C7-4015-84DF-19F4B70A5EE9}" srcOrd="0" destOrd="0" presId="urn:microsoft.com/office/officeart/2005/8/layout/hierarchy3"/>
    <dgm:cxn modelId="{6C97F807-B8B2-49DB-825C-1546B7E43596}" type="presParOf" srcId="{5098813B-04C7-4015-84DF-19F4B70A5EE9}" destId="{8DEE1AE2-2061-4E09-9FF1-C6EFE596D324}" srcOrd="0" destOrd="0" presId="urn:microsoft.com/office/officeart/2005/8/layout/hierarchy3"/>
    <dgm:cxn modelId="{5A36DB8E-06E2-47DD-873F-CF89D44142CB}" type="presParOf" srcId="{5098813B-04C7-4015-84DF-19F4B70A5EE9}" destId="{8C1AC83F-0349-4CBF-A1C5-2536D9621C75}" srcOrd="1" destOrd="0" presId="urn:microsoft.com/office/officeart/2005/8/layout/hierarchy3"/>
    <dgm:cxn modelId="{4A4D703E-5C52-48E5-A55D-6702B6FFDB54}" type="presParOf" srcId="{D4D97CA7-C95E-45D6-8990-3E4A83269473}" destId="{C95C1137-E1CC-44C2-AECE-B2071936BD5E}" srcOrd="1" destOrd="0" presId="urn:microsoft.com/office/officeart/2005/8/layout/hierarchy3"/>
    <dgm:cxn modelId="{B96A5D8F-B813-4419-B878-51CD16C92F84}" type="presParOf" srcId="{C95C1137-E1CC-44C2-AECE-B2071936BD5E}" destId="{4C848D2B-FEB3-403D-8C9C-1FA4CFA87CB8}" srcOrd="0" destOrd="0" presId="urn:microsoft.com/office/officeart/2005/8/layout/hierarchy3"/>
    <dgm:cxn modelId="{596E8C31-EAFE-4F59-8A12-0954B44F3FF5}" type="presParOf" srcId="{C95C1137-E1CC-44C2-AECE-B2071936BD5E}" destId="{F1DB8008-867D-42E7-B09B-832D512B201D}" srcOrd="1" destOrd="0" presId="urn:microsoft.com/office/officeart/2005/8/layout/hierarchy3"/>
    <dgm:cxn modelId="{09597C8E-68A2-4408-8F44-2772492A2A43}" type="presParOf" srcId="{C95C1137-E1CC-44C2-AECE-B2071936BD5E}" destId="{3271A5DE-E7AD-4965-9049-FA202B882A20}" srcOrd="2" destOrd="0" presId="urn:microsoft.com/office/officeart/2005/8/layout/hierarchy3"/>
    <dgm:cxn modelId="{BDED24C5-CB35-4C62-82AB-2808C9F18161}" type="presParOf" srcId="{C95C1137-E1CC-44C2-AECE-B2071936BD5E}" destId="{550327FA-5851-4424-A9E5-F0577494BE44}" srcOrd="3" destOrd="0" presId="urn:microsoft.com/office/officeart/2005/8/layout/hierarchy3"/>
    <dgm:cxn modelId="{ABFF4FE1-48F7-4ACA-8233-2EE5A666ED09}" type="presParOf" srcId="{C95C1137-E1CC-44C2-AECE-B2071936BD5E}" destId="{C6004F25-FB58-4650-8C94-B662185CE0A5}" srcOrd="4" destOrd="0" presId="urn:microsoft.com/office/officeart/2005/8/layout/hierarchy3"/>
    <dgm:cxn modelId="{080D20DA-311A-42B2-BF4C-5D5CE1A837D0}" type="presParOf" srcId="{C95C1137-E1CC-44C2-AECE-B2071936BD5E}" destId="{3770B0A3-FF30-41A0-BAD2-78351C86F0CA}" srcOrd="5" destOrd="0" presId="urn:microsoft.com/office/officeart/2005/8/layout/hierarchy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B782A9-32D6-4EB7-A2C8-7802257EB533}" type="doc">
      <dgm:prSet loTypeId="urn:microsoft.com/office/officeart/2005/8/layout/hierarchy3" loCatId="relationship" qsTypeId="urn:microsoft.com/office/officeart/2005/8/quickstyle/simple4" qsCatId="simple" csTypeId="urn:microsoft.com/office/officeart/2005/8/colors/colorful3" csCatId="colorful" phldr="1"/>
      <dgm:spPr/>
      <dgm:t>
        <a:bodyPr/>
        <a:lstStyle/>
        <a:p>
          <a:endParaRPr lang="en-US"/>
        </a:p>
      </dgm:t>
    </dgm:pt>
    <dgm:pt modelId="{D55EAF73-5A23-4387-B4BC-068C25E1E87A}">
      <dgm:prSet phldrT="[Text]" custT="1"/>
      <dgm:spPr/>
      <dgm:t>
        <a:bodyPr/>
        <a:lstStyle/>
        <a:p>
          <a:pPr algn="ctr"/>
          <a:r>
            <a:rPr lang="en-GB" sz="900" b="1">
              <a:latin typeface="+mn-lt"/>
            </a:rPr>
            <a:t>Al Rabie Saudi Foods Ltd</a:t>
          </a:r>
          <a:endParaRPr lang="en-US" sz="900" b="1" dirty="0">
            <a:latin typeface="+mn-lt"/>
          </a:endParaRPr>
        </a:p>
      </dgm:t>
    </dgm:pt>
    <dgm:pt modelId="{2C3A93C3-5118-4FA2-9F76-8C849C177425}" type="parTrans" cxnId="{4C447E68-E00F-4AB1-A32D-8FECA6752A53}">
      <dgm:prSet/>
      <dgm:spPr/>
      <dgm:t>
        <a:bodyPr/>
        <a:lstStyle/>
        <a:p>
          <a:pPr algn="ctr"/>
          <a:endParaRPr lang="en-US" sz="900" b="0">
            <a:latin typeface="+mn-lt"/>
          </a:endParaRPr>
        </a:p>
      </dgm:t>
    </dgm:pt>
    <dgm:pt modelId="{689C2021-0005-4766-A078-ACB8F18731E3}" type="sibTrans" cxnId="{4C447E68-E00F-4AB1-A32D-8FECA6752A53}">
      <dgm:prSet/>
      <dgm:spPr/>
      <dgm:t>
        <a:bodyPr/>
        <a:lstStyle/>
        <a:p>
          <a:pPr algn="ctr"/>
          <a:endParaRPr lang="en-US" sz="900" b="0">
            <a:latin typeface="+mn-lt"/>
          </a:endParaRPr>
        </a:p>
      </dgm:t>
    </dgm:pt>
    <dgm:pt modelId="{CC82C1CC-4DAB-4ADC-B015-64FF2D97A2DC}">
      <dgm:prSet phldrT="[Text]" custT="1"/>
      <dgm:spPr/>
      <dgm:t>
        <a:bodyPr/>
        <a:lstStyle/>
        <a:p>
          <a:pPr algn="ctr"/>
          <a:r>
            <a:rPr lang="en-US" sz="900" b="0" dirty="0">
              <a:latin typeface="+mn-lt"/>
            </a:rPr>
            <a:t>Aug 2006 -</a:t>
          </a:r>
        </a:p>
        <a:p>
          <a:pPr algn="ctr"/>
          <a:r>
            <a:rPr lang="en-US" sz="900" b="0" dirty="0">
              <a:latin typeface="+mn-lt"/>
            </a:rPr>
            <a:t>July 2008</a:t>
          </a:r>
        </a:p>
      </dgm:t>
    </dgm:pt>
    <dgm:pt modelId="{356AECDD-4320-4DD9-87C2-15997EE6DC77}" type="parTrans" cxnId="{E8BF37CF-95A8-497D-B744-A24C0A49E330}">
      <dgm:prSet/>
      <dgm:spPr/>
      <dgm:t>
        <a:bodyPr/>
        <a:lstStyle/>
        <a:p>
          <a:pPr algn="ctr"/>
          <a:endParaRPr lang="en-US" sz="900" b="0">
            <a:latin typeface="+mn-lt"/>
          </a:endParaRPr>
        </a:p>
      </dgm:t>
    </dgm:pt>
    <dgm:pt modelId="{FE6787A7-CC04-4FA7-9088-06A1421F2408}" type="sibTrans" cxnId="{E8BF37CF-95A8-497D-B744-A24C0A49E330}">
      <dgm:prSet/>
      <dgm:spPr/>
      <dgm:t>
        <a:bodyPr/>
        <a:lstStyle/>
        <a:p>
          <a:pPr algn="ctr"/>
          <a:endParaRPr lang="en-US" sz="900" b="0">
            <a:latin typeface="+mn-lt"/>
          </a:endParaRPr>
        </a:p>
      </dgm:t>
    </dgm:pt>
    <dgm:pt modelId="{B57FE337-4219-45DB-8458-F8AB37B15B1A}">
      <dgm:prSet phldrT="[Text]" custT="1"/>
      <dgm:spPr/>
      <dgm:t>
        <a:bodyPr/>
        <a:lstStyle/>
        <a:p>
          <a:pPr algn="ctr"/>
          <a:r>
            <a:rPr lang="en-US" sz="900" b="1">
              <a:latin typeface="+mn-lt"/>
            </a:rPr>
            <a:t>Sales</a:t>
          </a:r>
        </a:p>
        <a:p>
          <a:pPr algn="ctr"/>
          <a:r>
            <a:rPr lang="en-US" sz="900" b="1">
              <a:latin typeface="+mn-lt"/>
            </a:rPr>
            <a:t>Manager</a:t>
          </a:r>
          <a:endParaRPr lang="en-US" sz="900" b="1" dirty="0">
            <a:latin typeface="+mn-lt"/>
          </a:endParaRPr>
        </a:p>
      </dgm:t>
    </dgm:pt>
    <dgm:pt modelId="{0D026AB4-2FC2-4B08-9C5F-12FB9C032CA8}" type="parTrans" cxnId="{B773DB32-6594-4F17-9D97-62A31D78A60D}">
      <dgm:prSet/>
      <dgm:spPr/>
      <dgm:t>
        <a:bodyPr/>
        <a:lstStyle/>
        <a:p>
          <a:pPr algn="ctr"/>
          <a:endParaRPr lang="en-US" sz="900" b="0">
            <a:latin typeface="+mn-lt"/>
          </a:endParaRPr>
        </a:p>
      </dgm:t>
    </dgm:pt>
    <dgm:pt modelId="{082F81F6-A540-4F54-9C9F-8ABEA4E58C1E}" type="sibTrans" cxnId="{B773DB32-6594-4F17-9D97-62A31D78A60D}">
      <dgm:prSet/>
      <dgm:spPr/>
      <dgm:t>
        <a:bodyPr/>
        <a:lstStyle/>
        <a:p>
          <a:pPr algn="ctr"/>
          <a:endParaRPr lang="en-US" sz="900" b="0">
            <a:latin typeface="+mn-lt"/>
          </a:endParaRPr>
        </a:p>
      </dgm:t>
    </dgm:pt>
    <dgm:pt modelId="{DCCE2A70-48A5-4DC0-8B2C-4C6ED377A1C0}">
      <dgm:prSet phldrT="[Text]" custT="1"/>
      <dgm:spPr/>
      <dgm:t>
        <a:bodyPr/>
        <a:lstStyle/>
        <a:p>
          <a:pPr algn="ctr"/>
          <a:r>
            <a:rPr lang="en-GB" sz="900" b="1">
              <a:latin typeface="+mn-lt"/>
            </a:rPr>
            <a:t>Aujan Industries LLC</a:t>
          </a:r>
          <a:endParaRPr lang="en-US" sz="900" b="1" dirty="0">
            <a:latin typeface="+mn-lt"/>
          </a:endParaRPr>
        </a:p>
      </dgm:t>
    </dgm:pt>
    <dgm:pt modelId="{6E2E3CE2-14B3-4D35-8137-8A1DB11D5B75}" type="parTrans" cxnId="{E3228482-5359-4AFE-9B09-3BC231689D29}">
      <dgm:prSet/>
      <dgm:spPr/>
      <dgm:t>
        <a:bodyPr/>
        <a:lstStyle/>
        <a:p>
          <a:pPr algn="ctr"/>
          <a:endParaRPr lang="en-US" sz="900" b="0">
            <a:latin typeface="+mn-lt"/>
          </a:endParaRPr>
        </a:p>
      </dgm:t>
    </dgm:pt>
    <dgm:pt modelId="{70C453BD-E066-4C4D-A79A-BEF11867DFBD}" type="sibTrans" cxnId="{E3228482-5359-4AFE-9B09-3BC231689D29}">
      <dgm:prSet/>
      <dgm:spPr/>
      <dgm:t>
        <a:bodyPr/>
        <a:lstStyle/>
        <a:p>
          <a:pPr algn="ctr"/>
          <a:endParaRPr lang="en-US" sz="900" b="0">
            <a:latin typeface="+mn-lt"/>
          </a:endParaRPr>
        </a:p>
      </dgm:t>
    </dgm:pt>
    <dgm:pt modelId="{A84BC916-91BF-4772-9ECA-2DF96DEBA770}">
      <dgm:prSet phldrT="[Text]" custT="1"/>
      <dgm:spPr/>
      <dgm:t>
        <a:bodyPr/>
        <a:lstStyle/>
        <a:p>
          <a:pPr algn="ctr"/>
          <a:r>
            <a:rPr lang="en-US" sz="900" b="0" dirty="0">
              <a:latin typeface="+mn-lt"/>
            </a:rPr>
            <a:t>Jun - 2003</a:t>
          </a:r>
        </a:p>
        <a:p>
          <a:pPr algn="ctr"/>
          <a:r>
            <a:rPr lang="en-US" sz="900" b="0" dirty="0">
              <a:latin typeface="+mn-lt"/>
            </a:rPr>
            <a:t>May 2006            </a:t>
          </a:r>
        </a:p>
      </dgm:t>
    </dgm:pt>
    <dgm:pt modelId="{4EE362CF-664B-4660-98C3-F5E1D63C0150}" type="parTrans" cxnId="{C28C2B7E-F2ED-4062-888F-E4AFCA05134A}">
      <dgm:prSet/>
      <dgm:spPr/>
      <dgm:t>
        <a:bodyPr/>
        <a:lstStyle/>
        <a:p>
          <a:pPr algn="ctr"/>
          <a:endParaRPr lang="en-US" sz="900" b="0">
            <a:latin typeface="+mn-lt"/>
          </a:endParaRPr>
        </a:p>
      </dgm:t>
    </dgm:pt>
    <dgm:pt modelId="{A67E338F-66FA-4946-B4FB-199C7BF00651}" type="sibTrans" cxnId="{C28C2B7E-F2ED-4062-888F-E4AFCA05134A}">
      <dgm:prSet/>
      <dgm:spPr/>
      <dgm:t>
        <a:bodyPr/>
        <a:lstStyle/>
        <a:p>
          <a:pPr algn="ctr"/>
          <a:endParaRPr lang="en-US" sz="900" b="0">
            <a:latin typeface="+mn-lt"/>
          </a:endParaRPr>
        </a:p>
      </dgm:t>
    </dgm:pt>
    <dgm:pt modelId="{52342F31-14F4-42EB-BDC1-1128C5998052}">
      <dgm:prSet phldrT="[Text]" custT="1"/>
      <dgm:spPr/>
      <dgm:t>
        <a:bodyPr/>
        <a:lstStyle/>
        <a:p>
          <a:pPr algn="ctr"/>
          <a:r>
            <a:rPr lang="en-US" sz="900" b="1">
              <a:latin typeface="+mn-lt"/>
            </a:rPr>
            <a:t>Senior Sales Supervisor</a:t>
          </a:r>
          <a:endParaRPr lang="en-US" sz="900" b="1" dirty="0">
            <a:latin typeface="+mn-lt"/>
          </a:endParaRPr>
        </a:p>
      </dgm:t>
    </dgm:pt>
    <dgm:pt modelId="{450B80B1-1674-4397-86CE-8E4B43C4AD00}" type="parTrans" cxnId="{DC6E3CA1-A5C0-4AF9-93BD-A4BC2BBAAC1F}">
      <dgm:prSet/>
      <dgm:spPr/>
      <dgm:t>
        <a:bodyPr/>
        <a:lstStyle/>
        <a:p>
          <a:pPr algn="ctr"/>
          <a:endParaRPr lang="en-US" sz="900" b="0">
            <a:latin typeface="+mn-lt"/>
          </a:endParaRPr>
        </a:p>
      </dgm:t>
    </dgm:pt>
    <dgm:pt modelId="{BD67FEFF-0BA6-4B70-AA64-585AEA659AFF}" type="sibTrans" cxnId="{DC6E3CA1-A5C0-4AF9-93BD-A4BC2BBAAC1F}">
      <dgm:prSet/>
      <dgm:spPr/>
      <dgm:t>
        <a:bodyPr/>
        <a:lstStyle/>
        <a:p>
          <a:pPr algn="ctr"/>
          <a:endParaRPr lang="en-US" sz="900" b="0">
            <a:latin typeface="+mn-lt"/>
          </a:endParaRPr>
        </a:p>
      </dgm:t>
    </dgm:pt>
    <dgm:pt modelId="{652F391E-2895-4612-A218-086E9EB6C598}">
      <dgm:prSet phldrT="[Text]" custT="1"/>
      <dgm:spPr/>
      <dgm:t>
        <a:bodyPr/>
        <a:lstStyle/>
        <a:p>
          <a:pPr algn="ctr"/>
          <a:r>
            <a:rPr lang="en-US" sz="900" b="0" dirty="0">
              <a:solidFill>
                <a:sysClr val="windowText" lastClr="000000"/>
              </a:solidFill>
              <a:latin typeface="+mn-lt"/>
            </a:rPr>
            <a:t>Dammam</a:t>
          </a:r>
        </a:p>
      </dgm:t>
    </dgm:pt>
    <dgm:pt modelId="{65FA3816-7855-454C-98EE-F0FEDF322946}" type="parTrans" cxnId="{71CF667D-2212-4D28-A78F-DCA0C84B65EB}">
      <dgm:prSet/>
      <dgm:spPr/>
      <dgm:t>
        <a:bodyPr/>
        <a:lstStyle/>
        <a:p>
          <a:pPr algn="ctr"/>
          <a:endParaRPr lang="en-US" sz="900" b="0">
            <a:latin typeface="+mn-lt"/>
          </a:endParaRPr>
        </a:p>
      </dgm:t>
    </dgm:pt>
    <dgm:pt modelId="{3B8FA2B4-5BEE-4913-BDBE-EEE05508FADF}" type="sibTrans" cxnId="{71CF667D-2212-4D28-A78F-DCA0C84B65EB}">
      <dgm:prSet/>
      <dgm:spPr/>
      <dgm:t>
        <a:bodyPr/>
        <a:lstStyle/>
        <a:p>
          <a:pPr algn="ctr"/>
          <a:endParaRPr lang="en-US" sz="900" b="0">
            <a:latin typeface="+mn-lt"/>
          </a:endParaRPr>
        </a:p>
      </dgm:t>
    </dgm:pt>
    <dgm:pt modelId="{99182AEA-CC38-49E7-AFE8-0A6820154F03}">
      <dgm:prSet phldrT="[Text]" custT="1"/>
      <dgm:spPr/>
      <dgm:t>
        <a:bodyPr/>
        <a:lstStyle/>
        <a:p>
          <a:pPr algn="ctr"/>
          <a:endParaRPr lang="en-US" sz="900" b="0" dirty="0">
            <a:solidFill>
              <a:sysClr val="windowText" lastClr="000000"/>
            </a:solidFill>
            <a:latin typeface="+mn-lt"/>
          </a:endParaRPr>
        </a:p>
        <a:p>
          <a:pPr algn="ctr"/>
          <a:r>
            <a:rPr lang="en-US" sz="900" b="0" dirty="0">
              <a:solidFill>
                <a:sysClr val="windowText" lastClr="000000"/>
              </a:solidFill>
              <a:latin typeface="+mn-lt"/>
            </a:rPr>
            <a:t>Dammam</a:t>
          </a:r>
        </a:p>
        <a:p>
          <a:pPr algn="ctr"/>
          <a:r>
            <a:rPr lang="en-US" sz="900" b="0" dirty="0">
              <a:solidFill>
                <a:sysClr val="windowText" lastClr="000000"/>
              </a:solidFill>
              <a:latin typeface="+mn-lt"/>
            </a:rPr>
            <a:t>	 </a:t>
          </a:r>
        </a:p>
      </dgm:t>
    </dgm:pt>
    <dgm:pt modelId="{B20560C7-07B3-4BB9-A15F-725860A184F7}" type="parTrans" cxnId="{67889665-0545-4AE4-ADA9-FE062A6FC760}">
      <dgm:prSet/>
      <dgm:spPr/>
      <dgm:t>
        <a:bodyPr/>
        <a:lstStyle/>
        <a:p>
          <a:pPr algn="ctr"/>
          <a:endParaRPr lang="en-US" sz="900" b="0">
            <a:latin typeface="+mn-lt"/>
          </a:endParaRPr>
        </a:p>
      </dgm:t>
    </dgm:pt>
    <dgm:pt modelId="{101D8F34-C528-4DAB-AC39-1D7B45CB02F9}" type="sibTrans" cxnId="{67889665-0545-4AE4-ADA9-FE062A6FC760}">
      <dgm:prSet/>
      <dgm:spPr/>
      <dgm:t>
        <a:bodyPr/>
        <a:lstStyle/>
        <a:p>
          <a:pPr algn="ctr"/>
          <a:endParaRPr lang="en-US" sz="900" b="0">
            <a:latin typeface="+mn-lt"/>
          </a:endParaRPr>
        </a:p>
      </dgm:t>
    </dgm:pt>
    <dgm:pt modelId="{CF5F99C6-8AE9-4272-A62B-7185285CD353}">
      <dgm:prSet phldrT="[Text]" custT="1"/>
      <dgm:spPr/>
      <dgm:t>
        <a:bodyPr/>
        <a:lstStyle/>
        <a:p>
          <a:pPr algn="ctr"/>
          <a:r>
            <a:rPr lang="en-GB" sz="900" b="1">
              <a:latin typeface="+mn-lt"/>
            </a:rPr>
            <a:t>Ritzbury India Pvt Ltd</a:t>
          </a:r>
          <a:endParaRPr lang="en-US" sz="900" b="1" dirty="0">
            <a:latin typeface="+mn-lt"/>
          </a:endParaRPr>
        </a:p>
      </dgm:t>
    </dgm:pt>
    <dgm:pt modelId="{8263CCA1-9307-4205-AAD8-93E9496062E8}" type="parTrans" cxnId="{C6AB3A5E-BBF1-4778-A069-A345131B9223}">
      <dgm:prSet/>
      <dgm:spPr/>
      <dgm:t>
        <a:bodyPr/>
        <a:lstStyle/>
        <a:p>
          <a:pPr algn="ctr"/>
          <a:endParaRPr lang="en-US" sz="900" b="0">
            <a:latin typeface="+mn-lt"/>
          </a:endParaRPr>
        </a:p>
      </dgm:t>
    </dgm:pt>
    <dgm:pt modelId="{1F9D97EF-3710-4105-9FC3-0BC02616F9B6}" type="sibTrans" cxnId="{C6AB3A5E-BBF1-4778-A069-A345131B9223}">
      <dgm:prSet/>
      <dgm:spPr/>
      <dgm:t>
        <a:bodyPr/>
        <a:lstStyle/>
        <a:p>
          <a:pPr algn="ctr"/>
          <a:endParaRPr lang="en-US" sz="900" b="0">
            <a:latin typeface="+mn-lt"/>
          </a:endParaRPr>
        </a:p>
      </dgm:t>
    </dgm:pt>
    <dgm:pt modelId="{B9B4BE6E-1696-4F18-A8D2-65A775E30230}">
      <dgm:prSet phldrT="[Text]" custT="1"/>
      <dgm:spPr/>
      <dgm:t>
        <a:bodyPr/>
        <a:lstStyle/>
        <a:p>
          <a:pPr algn="ctr"/>
          <a:r>
            <a:rPr lang="en-US" sz="900" b="0" dirty="0">
              <a:latin typeface="+mn-lt"/>
            </a:rPr>
            <a:t>Apr 1990 - </a:t>
          </a:r>
        </a:p>
        <a:p>
          <a:pPr algn="ctr"/>
          <a:r>
            <a:rPr lang="en-US" sz="900" b="0" dirty="0">
              <a:latin typeface="+mn-lt"/>
            </a:rPr>
            <a:t>Mar 2003</a:t>
          </a:r>
        </a:p>
      </dgm:t>
    </dgm:pt>
    <dgm:pt modelId="{D7123456-9A3E-4231-AB5B-BC4A65807351}" type="parTrans" cxnId="{480C9806-BF5D-479A-A909-BADF15E23128}">
      <dgm:prSet/>
      <dgm:spPr/>
      <dgm:t>
        <a:bodyPr/>
        <a:lstStyle/>
        <a:p>
          <a:pPr algn="ctr"/>
          <a:endParaRPr lang="en-US" sz="900" b="0">
            <a:latin typeface="+mn-lt"/>
          </a:endParaRPr>
        </a:p>
      </dgm:t>
    </dgm:pt>
    <dgm:pt modelId="{CB724E1B-19AB-4567-B262-0F1176DBAE8D}" type="sibTrans" cxnId="{480C9806-BF5D-479A-A909-BADF15E23128}">
      <dgm:prSet/>
      <dgm:spPr/>
      <dgm:t>
        <a:bodyPr/>
        <a:lstStyle/>
        <a:p>
          <a:pPr algn="ctr"/>
          <a:endParaRPr lang="en-US" sz="900" b="0">
            <a:latin typeface="+mn-lt"/>
          </a:endParaRPr>
        </a:p>
      </dgm:t>
    </dgm:pt>
    <dgm:pt modelId="{B7AD23F2-B035-4553-9791-AFD7AECF08FB}">
      <dgm:prSet phldrT="[Text]" custT="1"/>
      <dgm:spPr/>
      <dgm:t>
        <a:bodyPr/>
        <a:lstStyle/>
        <a:p>
          <a:pPr algn="ctr"/>
          <a:r>
            <a:rPr lang="en-US" sz="900" b="1" dirty="0">
              <a:latin typeface="+mn-lt"/>
            </a:rPr>
            <a:t>Sales</a:t>
          </a:r>
        </a:p>
        <a:p>
          <a:pPr algn="ctr"/>
          <a:r>
            <a:rPr lang="en-US" sz="900" b="1" dirty="0">
              <a:latin typeface="+mn-lt"/>
            </a:rPr>
            <a:t>Manager</a:t>
          </a:r>
        </a:p>
      </dgm:t>
    </dgm:pt>
    <dgm:pt modelId="{808ED287-4C2F-4B59-B394-90CC3427B871}" type="parTrans" cxnId="{C850AB0E-688B-4162-8E39-62BAE59A28F0}">
      <dgm:prSet/>
      <dgm:spPr/>
      <dgm:t>
        <a:bodyPr/>
        <a:lstStyle/>
        <a:p>
          <a:pPr algn="ctr"/>
          <a:endParaRPr lang="en-US" sz="900" b="0">
            <a:latin typeface="+mn-lt"/>
          </a:endParaRPr>
        </a:p>
      </dgm:t>
    </dgm:pt>
    <dgm:pt modelId="{8A6CD8F5-CA15-4B91-A7D3-5A0A7DD8AFE4}" type="sibTrans" cxnId="{C850AB0E-688B-4162-8E39-62BAE59A28F0}">
      <dgm:prSet/>
      <dgm:spPr/>
      <dgm:t>
        <a:bodyPr/>
        <a:lstStyle/>
        <a:p>
          <a:pPr algn="ctr"/>
          <a:endParaRPr lang="en-US" sz="900" b="0">
            <a:latin typeface="+mn-lt"/>
          </a:endParaRPr>
        </a:p>
      </dgm:t>
    </dgm:pt>
    <dgm:pt modelId="{D341FF06-6515-4A57-ABF6-7FA32E7E901C}">
      <dgm:prSet phldrT="[Text]" custT="1"/>
      <dgm:spPr/>
      <dgm:t>
        <a:bodyPr/>
        <a:lstStyle/>
        <a:p>
          <a:pPr algn="ctr"/>
          <a:r>
            <a:rPr lang="en-US" sz="900" b="0" dirty="0">
              <a:solidFill>
                <a:sysClr val="windowText" lastClr="000000"/>
              </a:solidFill>
              <a:latin typeface="+mn-lt"/>
            </a:rPr>
            <a:t>Chennai</a:t>
          </a:r>
        </a:p>
      </dgm:t>
    </dgm:pt>
    <dgm:pt modelId="{651F70E8-97F5-4DC0-A3D9-A48711F57E35}" type="parTrans" cxnId="{9942F22B-9E3E-4246-A60C-406213B01230}">
      <dgm:prSet/>
      <dgm:spPr/>
      <dgm:t>
        <a:bodyPr/>
        <a:lstStyle/>
        <a:p>
          <a:pPr algn="ctr"/>
          <a:endParaRPr lang="en-US" sz="900" b="0">
            <a:latin typeface="+mn-lt"/>
          </a:endParaRPr>
        </a:p>
      </dgm:t>
    </dgm:pt>
    <dgm:pt modelId="{1D350E64-94FE-4561-B154-02E311F5082C}" type="sibTrans" cxnId="{9942F22B-9E3E-4246-A60C-406213B01230}">
      <dgm:prSet/>
      <dgm:spPr/>
      <dgm:t>
        <a:bodyPr/>
        <a:lstStyle/>
        <a:p>
          <a:pPr algn="ctr"/>
          <a:endParaRPr lang="en-US" sz="900" b="0">
            <a:latin typeface="+mn-lt"/>
          </a:endParaRPr>
        </a:p>
      </dgm:t>
    </dgm:pt>
    <dgm:pt modelId="{469ED229-7D54-49CA-931C-1ECDAED35F32}" type="pres">
      <dgm:prSet presAssocID="{15B782A9-32D6-4EB7-A2C8-7802257EB533}" presName="diagram" presStyleCnt="0">
        <dgm:presLayoutVars>
          <dgm:chPref val="1"/>
          <dgm:dir/>
          <dgm:animOne val="branch"/>
          <dgm:animLvl val="lvl"/>
          <dgm:resizeHandles/>
        </dgm:presLayoutVars>
      </dgm:prSet>
      <dgm:spPr/>
    </dgm:pt>
    <dgm:pt modelId="{E5514B8C-BB2E-4786-A5FD-C5DDD89CA829}" type="pres">
      <dgm:prSet presAssocID="{D55EAF73-5A23-4387-B4BC-068C25E1E87A}" presName="root" presStyleCnt="0"/>
      <dgm:spPr/>
    </dgm:pt>
    <dgm:pt modelId="{2ACBA1C8-04C6-49AC-AB92-FF5DB501B5ED}" type="pres">
      <dgm:prSet presAssocID="{D55EAF73-5A23-4387-B4BC-068C25E1E87A}" presName="rootComposite" presStyleCnt="0"/>
      <dgm:spPr/>
    </dgm:pt>
    <dgm:pt modelId="{5B614B03-4A43-41A0-AAE2-CBA8ACABED19}" type="pres">
      <dgm:prSet presAssocID="{D55EAF73-5A23-4387-B4BC-068C25E1E87A}" presName="rootText" presStyleLbl="node1" presStyleIdx="0" presStyleCnt="3" custScaleX="112690"/>
      <dgm:spPr/>
    </dgm:pt>
    <dgm:pt modelId="{C0DD6AA2-121A-4F9A-94EF-585E4F60CE9A}" type="pres">
      <dgm:prSet presAssocID="{D55EAF73-5A23-4387-B4BC-068C25E1E87A}" presName="rootConnector" presStyleLbl="node1" presStyleIdx="0" presStyleCnt="3"/>
      <dgm:spPr/>
    </dgm:pt>
    <dgm:pt modelId="{AA51362B-6093-4787-BF2E-02107BB1677B}" type="pres">
      <dgm:prSet presAssocID="{D55EAF73-5A23-4387-B4BC-068C25E1E87A}" presName="childShape" presStyleCnt="0"/>
      <dgm:spPr/>
    </dgm:pt>
    <dgm:pt modelId="{33CA62A9-CD79-48C9-9CFD-794C52B3E3F6}" type="pres">
      <dgm:prSet presAssocID="{356AECDD-4320-4DD9-87C2-15997EE6DC77}" presName="Name13" presStyleLbl="parChTrans1D2" presStyleIdx="0" presStyleCnt="9"/>
      <dgm:spPr/>
    </dgm:pt>
    <dgm:pt modelId="{7A6B24F8-FC6E-4CF8-AE16-C7071BA8EC6A}" type="pres">
      <dgm:prSet presAssocID="{CC82C1CC-4DAB-4ADC-B015-64FF2D97A2DC}" presName="childText" presStyleLbl="bgAcc1" presStyleIdx="0" presStyleCnt="9">
        <dgm:presLayoutVars>
          <dgm:bulletEnabled val="1"/>
        </dgm:presLayoutVars>
      </dgm:prSet>
      <dgm:spPr/>
    </dgm:pt>
    <dgm:pt modelId="{03BEBC03-B6F4-4958-AF21-A790A377C569}" type="pres">
      <dgm:prSet presAssocID="{0D026AB4-2FC2-4B08-9C5F-12FB9C032CA8}" presName="Name13" presStyleLbl="parChTrans1D2" presStyleIdx="1" presStyleCnt="9"/>
      <dgm:spPr/>
    </dgm:pt>
    <dgm:pt modelId="{AB5AD21D-E762-4801-980B-F4E02D3DE93B}" type="pres">
      <dgm:prSet presAssocID="{B57FE337-4219-45DB-8458-F8AB37B15B1A}" presName="childText" presStyleLbl="bgAcc1" presStyleIdx="1" presStyleCnt="9">
        <dgm:presLayoutVars>
          <dgm:bulletEnabled val="1"/>
        </dgm:presLayoutVars>
      </dgm:prSet>
      <dgm:spPr/>
    </dgm:pt>
    <dgm:pt modelId="{EE056642-145D-47BC-8785-C5D0A4CE9214}" type="pres">
      <dgm:prSet presAssocID="{65FA3816-7855-454C-98EE-F0FEDF322946}" presName="Name13" presStyleLbl="parChTrans1D2" presStyleIdx="2" presStyleCnt="9"/>
      <dgm:spPr/>
    </dgm:pt>
    <dgm:pt modelId="{9A22BB24-BCCB-4602-A3F3-C340F1FDF7FE}" type="pres">
      <dgm:prSet presAssocID="{652F391E-2895-4612-A218-086E9EB6C598}" presName="childText" presStyleLbl="bgAcc1" presStyleIdx="2" presStyleCnt="9" custScaleX="99715">
        <dgm:presLayoutVars>
          <dgm:bulletEnabled val="1"/>
        </dgm:presLayoutVars>
      </dgm:prSet>
      <dgm:spPr/>
    </dgm:pt>
    <dgm:pt modelId="{E4B22A9F-F06D-4E17-A8DB-12695552EBDA}" type="pres">
      <dgm:prSet presAssocID="{DCCE2A70-48A5-4DC0-8B2C-4C6ED377A1C0}" presName="root" presStyleCnt="0"/>
      <dgm:spPr/>
    </dgm:pt>
    <dgm:pt modelId="{6164A233-B0B4-4528-A50C-518BDC305CF0}" type="pres">
      <dgm:prSet presAssocID="{DCCE2A70-48A5-4DC0-8B2C-4C6ED377A1C0}" presName="rootComposite" presStyleCnt="0"/>
      <dgm:spPr/>
    </dgm:pt>
    <dgm:pt modelId="{CB2C3D15-180A-46BB-8BD8-05278017D87A}" type="pres">
      <dgm:prSet presAssocID="{DCCE2A70-48A5-4DC0-8B2C-4C6ED377A1C0}" presName="rootText" presStyleLbl="node1" presStyleIdx="1" presStyleCnt="3"/>
      <dgm:spPr/>
    </dgm:pt>
    <dgm:pt modelId="{527BB65D-6BDA-469D-83E3-C484C20990E2}" type="pres">
      <dgm:prSet presAssocID="{DCCE2A70-48A5-4DC0-8B2C-4C6ED377A1C0}" presName="rootConnector" presStyleLbl="node1" presStyleIdx="1" presStyleCnt="3"/>
      <dgm:spPr/>
    </dgm:pt>
    <dgm:pt modelId="{6E4D4630-9E58-4A6B-9281-AAE51DFD756A}" type="pres">
      <dgm:prSet presAssocID="{DCCE2A70-48A5-4DC0-8B2C-4C6ED377A1C0}" presName="childShape" presStyleCnt="0"/>
      <dgm:spPr/>
    </dgm:pt>
    <dgm:pt modelId="{B79B6E0F-2CD4-4522-852A-8CBE2BFC29AD}" type="pres">
      <dgm:prSet presAssocID="{4EE362CF-664B-4660-98C3-F5E1D63C0150}" presName="Name13" presStyleLbl="parChTrans1D2" presStyleIdx="3" presStyleCnt="9"/>
      <dgm:spPr/>
    </dgm:pt>
    <dgm:pt modelId="{441AFC81-4726-47BA-BBAC-BD416B6DF3E1}" type="pres">
      <dgm:prSet presAssocID="{A84BC916-91BF-4772-9ECA-2DF96DEBA770}" presName="childText" presStyleLbl="bgAcc1" presStyleIdx="3" presStyleCnt="9">
        <dgm:presLayoutVars>
          <dgm:bulletEnabled val="1"/>
        </dgm:presLayoutVars>
      </dgm:prSet>
      <dgm:spPr/>
    </dgm:pt>
    <dgm:pt modelId="{9BBD5DF8-BC68-40FD-A9CD-6DE7CC7E11FE}" type="pres">
      <dgm:prSet presAssocID="{450B80B1-1674-4397-86CE-8E4B43C4AD00}" presName="Name13" presStyleLbl="parChTrans1D2" presStyleIdx="4" presStyleCnt="9"/>
      <dgm:spPr/>
    </dgm:pt>
    <dgm:pt modelId="{3476C326-F899-4929-AC09-B68647EE965E}" type="pres">
      <dgm:prSet presAssocID="{52342F31-14F4-42EB-BDC1-1128C5998052}" presName="childText" presStyleLbl="bgAcc1" presStyleIdx="4" presStyleCnt="9">
        <dgm:presLayoutVars>
          <dgm:bulletEnabled val="1"/>
        </dgm:presLayoutVars>
      </dgm:prSet>
      <dgm:spPr/>
    </dgm:pt>
    <dgm:pt modelId="{E1646C08-E37D-4B02-BE8A-9DC72224DAD9}" type="pres">
      <dgm:prSet presAssocID="{B20560C7-07B3-4BB9-A15F-725860A184F7}" presName="Name13" presStyleLbl="parChTrans1D2" presStyleIdx="5" presStyleCnt="9"/>
      <dgm:spPr/>
    </dgm:pt>
    <dgm:pt modelId="{304FB55B-48B7-4573-AD1A-72479455991F}" type="pres">
      <dgm:prSet presAssocID="{99182AEA-CC38-49E7-AFE8-0A6820154F03}" presName="childText" presStyleLbl="bgAcc1" presStyleIdx="5" presStyleCnt="9">
        <dgm:presLayoutVars>
          <dgm:bulletEnabled val="1"/>
        </dgm:presLayoutVars>
      </dgm:prSet>
      <dgm:spPr/>
    </dgm:pt>
    <dgm:pt modelId="{FD398590-DA9F-4214-96B6-55CA9B4485B4}" type="pres">
      <dgm:prSet presAssocID="{CF5F99C6-8AE9-4272-A62B-7185285CD353}" presName="root" presStyleCnt="0"/>
      <dgm:spPr/>
    </dgm:pt>
    <dgm:pt modelId="{B87B96E7-F5ED-4AC9-A2B3-F3A658BFB7A7}" type="pres">
      <dgm:prSet presAssocID="{CF5F99C6-8AE9-4272-A62B-7185285CD353}" presName="rootComposite" presStyleCnt="0"/>
      <dgm:spPr/>
    </dgm:pt>
    <dgm:pt modelId="{5BA8DD70-E4EC-4B95-9A87-D839C8934F59}" type="pres">
      <dgm:prSet presAssocID="{CF5F99C6-8AE9-4272-A62B-7185285CD353}" presName="rootText" presStyleLbl="node1" presStyleIdx="2" presStyleCnt="3"/>
      <dgm:spPr/>
    </dgm:pt>
    <dgm:pt modelId="{66540594-8087-4F8F-9AD1-7F2F70010B73}" type="pres">
      <dgm:prSet presAssocID="{CF5F99C6-8AE9-4272-A62B-7185285CD353}" presName="rootConnector" presStyleLbl="node1" presStyleIdx="2" presStyleCnt="3"/>
      <dgm:spPr/>
    </dgm:pt>
    <dgm:pt modelId="{11C451A5-CBE3-4964-A4E6-CF658EB6639B}" type="pres">
      <dgm:prSet presAssocID="{CF5F99C6-8AE9-4272-A62B-7185285CD353}" presName="childShape" presStyleCnt="0"/>
      <dgm:spPr/>
    </dgm:pt>
    <dgm:pt modelId="{4C933A55-C351-41D2-BD52-E34775C4A474}" type="pres">
      <dgm:prSet presAssocID="{D7123456-9A3E-4231-AB5B-BC4A65807351}" presName="Name13" presStyleLbl="parChTrans1D2" presStyleIdx="6" presStyleCnt="9"/>
      <dgm:spPr/>
    </dgm:pt>
    <dgm:pt modelId="{531E2547-1EA7-4135-B825-A4143BF4BDC5}" type="pres">
      <dgm:prSet presAssocID="{B9B4BE6E-1696-4F18-A8D2-65A775E30230}" presName="childText" presStyleLbl="bgAcc1" presStyleIdx="6" presStyleCnt="9">
        <dgm:presLayoutVars>
          <dgm:bulletEnabled val="1"/>
        </dgm:presLayoutVars>
      </dgm:prSet>
      <dgm:spPr/>
    </dgm:pt>
    <dgm:pt modelId="{961187A8-85D8-4D70-B8E2-2D1CCF7243C1}" type="pres">
      <dgm:prSet presAssocID="{808ED287-4C2F-4B59-B394-90CC3427B871}" presName="Name13" presStyleLbl="parChTrans1D2" presStyleIdx="7" presStyleCnt="9"/>
      <dgm:spPr/>
    </dgm:pt>
    <dgm:pt modelId="{2367B3A0-E561-4E5C-AA79-D1A4A4150283}" type="pres">
      <dgm:prSet presAssocID="{B7AD23F2-B035-4553-9791-AFD7AECF08FB}" presName="childText" presStyleLbl="bgAcc1" presStyleIdx="7" presStyleCnt="9">
        <dgm:presLayoutVars>
          <dgm:bulletEnabled val="1"/>
        </dgm:presLayoutVars>
      </dgm:prSet>
      <dgm:spPr/>
    </dgm:pt>
    <dgm:pt modelId="{DFCBE7E7-010A-4F09-86CB-985FD6E4F5C8}" type="pres">
      <dgm:prSet presAssocID="{651F70E8-97F5-4DC0-A3D9-A48711F57E35}" presName="Name13" presStyleLbl="parChTrans1D2" presStyleIdx="8" presStyleCnt="9"/>
      <dgm:spPr/>
    </dgm:pt>
    <dgm:pt modelId="{A1D7317D-C25F-4837-A7B0-F03037AAC148}" type="pres">
      <dgm:prSet presAssocID="{D341FF06-6515-4A57-ABF6-7FA32E7E901C}" presName="childText" presStyleLbl="bgAcc1" presStyleIdx="8" presStyleCnt="9" custScaleX="99735">
        <dgm:presLayoutVars>
          <dgm:bulletEnabled val="1"/>
        </dgm:presLayoutVars>
      </dgm:prSet>
      <dgm:spPr/>
    </dgm:pt>
  </dgm:ptLst>
  <dgm:cxnLst>
    <dgm:cxn modelId="{480C9806-BF5D-479A-A909-BADF15E23128}" srcId="{CF5F99C6-8AE9-4272-A62B-7185285CD353}" destId="{B9B4BE6E-1696-4F18-A8D2-65A775E30230}" srcOrd="0" destOrd="0" parTransId="{D7123456-9A3E-4231-AB5B-BC4A65807351}" sibTransId="{CB724E1B-19AB-4567-B262-0F1176DBAE8D}"/>
    <dgm:cxn modelId="{381BDD09-F260-451F-9489-64971D0B16E9}" type="presOf" srcId="{808ED287-4C2F-4B59-B394-90CC3427B871}" destId="{961187A8-85D8-4D70-B8E2-2D1CCF7243C1}" srcOrd="0" destOrd="0" presId="urn:microsoft.com/office/officeart/2005/8/layout/hierarchy3"/>
    <dgm:cxn modelId="{091CC30C-D3B0-4A4E-B307-6785A98788FA}" type="presOf" srcId="{15B782A9-32D6-4EB7-A2C8-7802257EB533}" destId="{469ED229-7D54-49CA-931C-1ECDAED35F32}" srcOrd="0" destOrd="0" presId="urn:microsoft.com/office/officeart/2005/8/layout/hierarchy3"/>
    <dgm:cxn modelId="{C850AB0E-688B-4162-8E39-62BAE59A28F0}" srcId="{CF5F99C6-8AE9-4272-A62B-7185285CD353}" destId="{B7AD23F2-B035-4553-9791-AFD7AECF08FB}" srcOrd="1" destOrd="0" parTransId="{808ED287-4C2F-4B59-B394-90CC3427B871}" sibTransId="{8A6CD8F5-CA15-4B91-A7D3-5A0A7DD8AFE4}"/>
    <dgm:cxn modelId="{9942F22B-9E3E-4246-A60C-406213B01230}" srcId="{CF5F99C6-8AE9-4272-A62B-7185285CD353}" destId="{D341FF06-6515-4A57-ABF6-7FA32E7E901C}" srcOrd="2" destOrd="0" parTransId="{651F70E8-97F5-4DC0-A3D9-A48711F57E35}" sibTransId="{1D350E64-94FE-4561-B154-02E311F5082C}"/>
    <dgm:cxn modelId="{3B6CF230-9D4B-4B82-8386-FF2E0CA834FF}" type="presOf" srcId="{B57FE337-4219-45DB-8458-F8AB37B15B1A}" destId="{AB5AD21D-E762-4801-980B-F4E02D3DE93B}" srcOrd="0" destOrd="0" presId="urn:microsoft.com/office/officeart/2005/8/layout/hierarchy3"/>
    <dgm:cxn modelId="{B773DB32-6594-4F17-9D97-62A31D78A60D}" srcId="{D55EAF73-5A23-4387-B4BC-068C25E1E87A}" destId="{B57FE337-4219-45DB-8458-F8AB37B15B1A}" srcOrd="1" destOrd="0" parTransId="{0D026AB4-2FC2-4B08-9C5F-12FB9C032CA8}" sibTransId="{082F81F6-A540-4F54-9C9F-8ABEA4E58C1E}"/>
    <dgm:cxn modelId="{475C3B3F-8F1F-4B15-B820-5A7954F71C67}" type="presOf" srcId="{D55EAF73-5A23-4387-B4BC-068C25E1E87A}" destId="{5B614B03-4A43-41A0-AAE2-CBA8ACABED19}" srcOrd="0" destOrd="0" presId="urn:microsoft.com/office/officeart/2005/8/layout/hierarchy3"/>
    <dgm:cxn modelId="{C6AB3A5E-BBF1-4778-A069-A345131B9223}" srcId="{15B782A9-32D6-4EB7-A2C8-7802257EB533}" destId="{CF5F99C6-8AE9-4272-A62B-7185285CD353}" srcOrd="2" destOrd="0" parTransId="{8263CCA1-9307-4205-AAD8-93E9496062E8}" sibTransId="{1F9D97EF-3710-4105-9FC3-0BC02616F9B6}"/>
    <dgm:cxn modelId="{67889665-0545-4AE4-ADA9-FE062A6FC760}" srcId="{DCCE2A70-48A5-4DC0-8B2C-4C6ED377A1C0}" destId="{99182AEA-CC38-49E7-AFE8-0A6820154F03}" srcOrd="2" destOrd="0" parTransId="{B20560C7-07B3-4BB9-A15F-725860A184F7}" sibTransId="{101D8F34-C528-4DAB-AC39-1D7B45CB02F9}"/>
    <dgm:cxn modelId="{F3EDEB45-0BBA-4C7F-A4B2-8AD87310609B}" type="presOf" srcId="{65FA3816-7855-454C-98EE-F0FEDF322946}" destId="{EE056642-145D-47BC-8785-C5D0A4CE9214}" srcOrd="0" destOrd="0" presId="urn:microsoft.com/office/officeart/2005/8/layout/hierarchy3"/>
    <dgm:cxn modelId="{E2515847-CC72-4252-AEBA-0F00AB873287}" type="presOf" srcId="{DCCE2A70-48A5-4DC0-8B2C-4C6ED377A1C0}" destId="{CB2C3D15-180A-46BB-8BD8-05278017D87A}" srcOrd="0" destOrd="0" presId="urn:microsoft.com/office/officeart/2005/8/layout/hierarchy3"/>
    <dgm:cxn modelId="{4C447E68-E00F-4AB1-A32D-8FECA6752A53}" srcId="{15B782A9-32D6-4EB7-A2C8-7802257EB533}" destId="{D55EAF73-5A23-4387-B4BC-068C25E1E87A}" srcOrd="0" destOrd="0" parTransId="{2C3A93C3-5118-4FA2-9F76-8C849C177425}" sibTransId="{689C2021-0005-4766-A078-ACB8F18731E3}"/>
    <dgm:cxn modelId="{049D9A69-B9BE-453E-BDE5-126FF86625B7}" type="presOf" srcId="{DCCE2A70-48A5-4DC0-8B2C-4C6ED377A1C0}" destId="{527BB65D-6BDA-469D-83E3-C484C20990E2}" srcOrd="1" destOrd="0" presId="urn:microsoft.com/office/officeart/2005/8/layout/hierarchy3"/>
    <dgm:cxn modelId="{36ED566B-6235-4395-8FA2-0CD0A50C35C7}" type="presOf" srcId="{D341FF06-6515-4A57-ABF6-7FA32E7E901C}" destId="{A1D7317D-C25F-4837-A7B0-F03037AAC148}" srcOrd="0" destOrd="0" presId="urn:microsoft.com/office/officeart/2005/8/layout/hierarchy3"/>
    <dgm:cxn modelId="{4CB17B6C-1F31-49CA-9C80-8D13D7D7EF52}" type="presOf" srcId="{651F70E8-97F5-4DC0-A3D9-A48711F57E35}" destId="{DFCBE7E7-010A-4F09-86CB-985FD6E4F5C8}" srcOrd="0" destOrd="0" presId="urn:microsoft.com/office/officeart/2005/8/layout/hierarchy3"/>
    <dgm:cxn modelId="{A4DACB6E-73A3-4100-BF05-4BF54DE42E8E}" type="presOf" srcId="{A84BC916-91BF-4772-9ECA-2DF96DEBA770}" destId="{441AFC81-4726-47BA-BBAC-BD416B6DF3E1}" srcOrd="0" destOrd="0" presId="urn:microsoft.com/office/officeart/2005/8/layout/hierarchy3"/>
    <dgm:cxn modelId="{C2058A50-512D-4F01-8C99-90A045146885}" type="presOf" srcId="{CC82C1CC-4DAB-4ADC-B015-64FF2D97A2DC}" destId="{7A6B24F8-FC6E-4CF8-AE16-C7071BA8EC6A}" srcOrd="0" destOrd="0" presId="urn:microsoft.com/office/officeart/2005/8/layout/hierarchy3"/>
    <dgm:cxn modelId="{8CC19573-1A93-44CD-A666-B12018E62F00}" type="presOf" srcId="{652F391E-2895-4612-A218-086E9EB6C598}" destId="{9A22BB24-BCCB-4602-A3F3-C340F1FDF7FE}" srcOrd="0" destOrd="0" presId="urn:microsoft.com/office/officeart/2005/8/layout/hierarchy3"/>
    <dgm:cxn modelId="{71CF667D-2212-4D28-A78F-DCA0C84B65EB}" srcId="{D55EAF73-5A23-4387-B4BC-068C25E1E87A}" destId="{652F391E-2895-4612-A218-086E9EB6C598}" srcOrd="2" destOrd="0" parTransId="{65FA3816-7855-454C-98EE-F0FEDF322946}" sibTransId="{3B8FA2B4-5BEE-4913-BDBE-EEE05508FADF}"/>
    <dgm:cxn modelId="{141C207E-FD9D-4CA4-93EA-4909DBE643C6}" type="presOf" srcId="{B20560C7-07B3-4BB9-A15F-725860A184F7}" destId="{E1646C08-E37D-4B02-BE8A-9DC72224DAD9}" srcOrd="0" destOrd="0" presId="urn:microsoft.com/office/officeart/2005/8/layout/hierarchy3"/>
    <dgm:cxn modelId="{C28C2B7E-F2ED-4062-888F-E4AFCA05134A}" srcId="{DCCE2A70-48A5-4DC0-8B2C-4C6ED377A1C0}" destId="{A84BC916-91BF-4772-9ECA-2DF96DEBA770}" srcOrd="0" destOrd="0" parTransId="{4EE362CF-664B-4660-98C3-F5E1D63C0150}" sibTransId="{A67E338F-66FA-4946-B4FB-199C7BF00651}"/>
    <dgm:cxn modelId="{E3228482-5359-4AFE-9B09-3BC231689D29}" srcId="{15B782A9-32D6-4EB7-A2C8-7802257EB533}" destId="{DCCE2A70-48A5-4DC0-8B2C-4C6ED377A1C0}" srcOrd="1" destOrd="0" parTransId="{6E2E3CE2-14B3-4D35-8137-8A1DB11D5B75}" sibTransId="{70C453BD-E066-4C4D-A79A-BEF11867DFBD}"/>
    <dgm:cxn modelId="{1D7C6E90-952E-4A5F-8183-AA6EBC83B790}" type="presOf" srcId="{D55EAF73-5A23-4387-B4BC-068C25E1E87A}" destId="{C0DD6AA2-121A-4F9A-94EF-585E4F60CE9A}" srcOrd="1" destOrd="0" presId="urn:microsoft.com/office/officeart/2005/8/layout/hierarchy3"/>
    <dgm:cxn modelId="{54987B92-9E04-4466-9CB9-87D50DF8688E}" type="presOf" srcId="{D7123456-9A3E-4231-AB5B-BC4A65807351}" destId="{4C933A55-C351-41D2-BD52-E34775C4A474}" srcOrd="0" destOrd="0" presId="urn:microsoft.com/office/officeart/2005/8/layout/hierarchy3"/>
    <dgm:cxn modelId="{66598E9B-7673-4E26-83EC-15894E54F750}" type="presOf" srcId="{52342F31-14F4-42EB-BDC1-1128C5998052}" destId="{3476C326-F899-4929-AC09-B68647EE965E}" srcOrd="0" destOrd="0" presId="urn:microsoft.com/office/officeart/2005/8/layout/hierarchy3"/>
    <dgm:cxn modelId="{C109829D-8620-4A91-AE8C-1903F9D0D628}" type="presOf" srcId="{0D026AB4-2FC2-4B08-9C5F-12FB9C032CA8}" destId="{03BEBC03-B6F4-4958-AF21-A790A377C569}" srcOrd="0" destOrd="0" presId="urn:microsoft.com/office/officeart/2005/8/layout/hierarchy3"/>
    <dgm:cxn modelId="{DC6E3CA1-A5C0-4AF9-93BD-A4BC2BBAAC1F}" srcId="{DCCE2A70-48A5-4DC0-8B2C-4C6ED377A1C0}" destId="{52342F31-14F4-42EB-BDC1-1128C5998052}" srcOrd="1" destOrd="0" parTransId="{450B80B1-1674-4397-86CE-8E4B43C4AD00}" sibTransId="{BD67FEFF-0BA6-4B70-AA64-585AEA659AFF}"/>
    <dgm:cxn modelId="{81541CB3-D151-4728-AC39-59E0FED5C40D}" type="presOf" srcId="{B7AD23F2-B035-4553-9791-AFD7AECF08FB}" destId="{2367B3A0-E561-4E5C-AA79-D1A4A4150283}" srcOrd="0" destOrd="0" presId="urn:microsoft.com/office/officeart/2005/8/layout/hierarchy3"/>
    <dgm:cxn modelId="{CAE0D8B6-E915-41A2-8A82-F5895EFFF898}" type="presOf" srcId="{CF5F99C6-8AE9-4272-A62B-7185285CD353}" destId="{5BA8DD70-E4EC-4B95-9A87-D839C8934F59}" srcOrd="0" destOrd="0" presId="urn:microsoft.com/office/officeart/2005/8/layout/hierarchy3"/>
    <dgm:cxn modelId="{B845A9BB-FABA-4488-822B-7BFC3096C576}" type="presOf" srcId="{450B80B1-1674-4397-86CE-8E4B43C4AD00}" destId="{9BBD5DF8-BC68-40FD-A9CD-6DE7CC7E11FE}" srcOrd="0" destOrd="0" presId="urn:microsoft.com/office/officeart/2005/8/layout/hierarchy3"/>
    <dgm:cxn modelId="{CBEF21C7-3B73-430E-8A5E-12CB3B184EDA}" type="presOf" srcId="{4EE362CF-664B-4660-98C3-F5E1D63C0150}" destId="{B79B6E0F-2CD4-4522-852A-8CBE2BFC29AD}" srcOrd="0" destOrd="0" presId="urn:microsoft.com/office/officeart/2005/8/layout/hierarchy3"/>
    <dgm:cxn modelId="{B6E279CA-8B6E-4470-9FF8-2D2945E9859F}" type="presOf" srcId="{B9B4BE6E-1696-4F18-A8D2-65A775E30230}" destId="{531E2547-1EA7-4135-B825-A4143BF4BDC5}" srcOrd="0" destOrd="0" presId="urn:microsoft.com/office/officeart/2005/8/layout/hierarchy3"/>
    <dgm:cxn modelId="{E8BF37CF-95A8-497D-B744-A24C0A49E330}" srcId="{D55EAF73-5A23-4387-B4BC-068C25E1E87A}" destId="{CC82C1CC-4DAB-4ADC-B015-64FF2D97A2DC}" srcOrd="0" destOrd="0" parTransId="{356AECDD-4320-4DD9-87C2-15997EE6DC77}" sibTransId="{FE6787A7-CC04-4FA7-9088-06A1421F2408}"/>
    <dgm:cxn modelId="{8AB10ED3-CF2E-46AD-BC8F-BDB314EF1467}" type="presOf" srcId="{99182AEA-CC38-49E7-AFE8-0A6820154F03}" destId="{304FB55B-48B7-4573-AD1A-72479455991F}" srcOrd="0" destOrd="0" presId="urn:microsoft.com/office/officeart/2005/8/layout/hierarchy3"/>
    <dgm:cxn modelId="{046F11D4-8BA6-412B-9599-83D717EF9BD6}" type="presOf" srcId="{356AECDD-4320-4DD9-87C2-15997EE6DC77}" destId="{33CA62A9-CD79-48C9-9CFD-794C52B3E3F6}" srcOrd="0" destOrd="0" presId="urn:microsoft.com/office/officeart/2005/8/layout/hierarchy3"/>
    <dgm:cxn modelId="{6F3953DF-5566-4C75-B112-226A85364906}" type="presOf" srcId="{CF5F99C6-8AE9-4272-A62B-7185285CD353}" destId="{66540594-8087-4F8F-9AD1-7F2F70010B73}" srcOrd="1" destOrd="0" presId="urn:microsoft.com/office/officeart/2005/8/layout/hierarchy3"/>
    <dgm:cxn modelId="{3DEF2712-BD11-494B-B381-4FD7F62B2F46}" type="presParOf" srcId="{469ED229-7D54-49CA-931C-1ECDAED35F32}" destId="{E5514B8C-BB2E-4786-A5FD-C5DDD89CA829}" srcOrd="0" destOrd="0" presId="urn:microsoft.com/office/officeart/2005/8/layout/hierarchy3"/>
    <dgm:cxn modelId="{7DED7BD8-D173-4DBC-A557-3DA17AF0D45D}" type="presParOf" srcId="{E5514B8C-BB2E-4786-A5FD-C5DDD89CA829}" destId="{2ACBA1C8-04C6-49AC-AB92-FF5DB501B5ED}" srcOrd="0" destOrd="0" presId="urn:microsoft.com/office/officeart/2005/8/layout/hierarchy3"/>
    <dgm:cxn modelId="{501926A5-60C3-4D2D-AC75-55A739854806}" type="presParOf" srcId="{2ACBA1C8-04C6-49AC-AB92-FF5DB501B5ED}" destId="{5B614B03-4A43-41A0-AAE2-CBA8ACABED19}" srcOrd="0" destOrd="0" presId="urn:microsoft.com/office/officeart/2005/8/layout/hierarchy3"/>
    <dgm:cxn modelId="{C998557F-7FC2-49BF-ABD2-1D7EA873A1EB}" type="presParOf" srcId="{2ACBA1C8-04C6-49AC-AB92-FF5DB501B5ED}" destId="{C0DD6AA2-121A-4F9A-94EF-585E4F60CE9A}" srcOrd="1" destOrd="0" presId="urn:microsoft.com/office/officeart/2005/8/layout/hierarchy3"/>
    <dgm:cxn modelId="{09397BC4-9F39-41F7-9AD7-FBC881D22D89}" type="presParOf" srcId="{E5514B8C-BB2E-4786-A5FD-C5DDD89CA829}" destId="{AA51362B-6093-4787-BF2E-02107BB1677B}" srcOrd="1" destOrd="0" presId="urn:microsoft.com/office/officeart/2005/8/layout/hierarchy3"/>
    <dgm:cxn modelId="{5C7CB266-FAB5-483F-8E7A-14C8C2225036}" type="presParOf" srcId="{AA51362B-6093-4787-BF2E-02107BB1677B}" destId="{33CA62A9-CD79-48C9-9CFD-794C52B3E3F6}" srcOrd="0" destOrd="0" presId="urn:microsoft.com/office/officeart/2005/8/layout/hierarchy3"/>
    <dgm:cxn modelId="{A28C2468-DE6C-4D7D-84B9-3AC9312B8095}" type="presParOf" srcId="{AA51362B-6093-4787-BF2E-02107BB1677B}" destId="{7A6B24F8-FC6E-4CF8-AE16-C7071BA8EC6A}" srcOrd="1" destOrd="0" presId="urn:microsoft.com/office/officeart/2005/8/layout/hierarchy3"/>
    <dgm:cxn modelId="{750C9382-4E4B-4B9D-A9AC-1327742A7052}" type="presParOf" srcId="{AA51362B-6093-4787-BF2E-02107BB1677B}" destId="{03BEBC03-B6F4-4958-AF21-A790A377C569}" srcOrd="2" destOrd="0" presId="urn:microsoft.com/office/officeart/2005/8/layout/hierarchy3"/>
    <dgm:cxn modelId="{FF00A7F1-6BE7-4319-87C2-2A32D30FAB14}" type="presParOf" srcId="{AA51362B-6093-4787-BF2E-02107BB1677B}" destId="{AB5AD21D-E762-4801-980B-F4E02D3DE93B}" srcOrd="3" destOrd="0" presId="urn:microsoft.com/office/officeart/2005/8/layout/hierarchy3"/>
    <dgm:cxn modelId="{1665E64A-34C5-49AD-9B0F-BC9F732BA433}" type="presParOf" srcId="{AA51362B-6093-4787-BF2E-02107BB1677B}" destId="{EE056642-145D-47BC-8785-C5D0A4CE9214}" srcOrd="4" destOrd="0" presId="urn:microsoft.com/office/officeart/2005/8/layout/hierarchy3"/>
    <dgm:cxn modelId="{1C627A9F-4C73-49F8-A703-8D962D14A77D}" type="presParOf" srcId="{AA51362B-6093-4787-BF2E-02107BB1677B}" destId="{9A22BB24-BCCB-4602-A3F3-C340F1FDF7FE}" srcOrd="5" destOrd="0" presId="urn:microsoft.com/office/officeart/2005/8/layout/hierarchy3"/>
    <dgm:cxn modelId="{EAE64C02-406F-4A85-8303-11CE8EC0B733}" type="presParOf" srcId="{469ED229-7D54-49CA-931C-1ECDAED35F32}" destId="{E4B22A9F-F06D-4E17-A8DB-12695552EBDA}" srcOrd="1" destOrd="0" presId="urn:microsoft.com/office/officeart/2005/8/layout/hierarchy3"/>
    <dgm:cxn modelId="{8E753F86-299E-427E-A3AA-5798851186B3}" type="presParOf" srcId="{E4B22A9F-F06D-4E17-A8DB-12695552EBDA}" destId="{6164A233-B0B4-4528-A50C-518BDC305CF0}" srcOrd="0" destOrd="0" presId="urn:microsoft.com/office/officeart/2005/8/layout/hierarchy3"/>
    <dgm:cxn modelId="{D253213C-0EEF-4A3E-B8A8-EF7CA041CA4A}" type="presParOf" srcId="{6164A233-B0B4-4528-A50C-518BDC305CF0}" destId="{CB2C3D15-180A-46BB-8BD8-05278017D87A}" srcOrd="0" destOrd="0" presId="urn:microsoft.com/office/officeart/2005/8/layout/hierarchy3"/>
    <dgm:cxn modelId="{1E91904C-1645-48FD-81BB-81104DBB6744}" type="presParOf" srcId="{6164A233-B0B4-4528-A50C-518BDC305CF0}" destId="{527BB65D-6BDA-469D-83E3-C484C20990E2}" srcOrd="1" destOrd="0" presId="urn:microsoft.com/office/officeart/2005/8/layout/hierarchy3"/>
    <dgm:cxn modelId="{7525E487-520E-4479-B8CB-8440340B33B2}" type="presParOf" srcId="{E4B22A9F-F06D-4E17-A8DB-12695552EBDA}" destId="{6E4D4630-9E58-4A6B-9281-AAE51DFD756A}" srcOrd="1" destOrd="0" presId="urn:microsoft.com/office/officeart/2005/8/layout/hierarchy3"/>
    <dgm:cxn modelId="{B30877B5-6B62-472F-9D8D-3A9D1DDDCE53}" type="presParOf" srcId="{6E4D4630-9E58-4A6B-9281-AAE51DFD756A}" destId="{B79B6E0F-2CD4-4522-852A-8CBE2BFC29AD}" srcOrd="0" destOrd="0" presId="urn:microsoft.com/office/officeart/2005/8/layout/hierarchy3"/>
    <dgm:cxn modelId="{1A0A3C2F-304F-4BE6-8FD2-B840863F049E}" type="presParOf" srcId="{6E4D4630-9E58-4A6B-9281-AAE51DFD756A}" destId="{441AFC81-4726-47BA-BBAC-BD416B6DF3E1}" srcOrd="1" destOrd="0" presId="urn:microsoft.com/office/officeart/2005/8/layout/hierarchy3"/>
    <dgm:cxn modelId="{C3C224FA-23FB-4ECE-985E-1F6CBB27DFBA}" type="presParOf" srcId="{6E4D4630-9E58-4A6B-9281-AAE51DFD756A}" destId="{9BBD5DF8-BC68-40FD-A9CD-6DE7CC7E11FE}" srcOrd="2" destOrd="0" presId="urn:microsoft.com/office/officeart/2005/8/layout/hierarchy3"/>
    <dgm:cxn modelId="{E5B0D4E9-823C-4FB0-991D-449E8127D45E}" type="presParOf" srcId="{6E4D4630-9E58-4A6B-9281-AAE51DFD756A}" destId="{3476C326-F899-4929-AC09-B68647EE965E}" srcOrd="3" destOrd="0" presId="urn:microsoft.com/office/officeart/2005/8/layout/hierarchy3"/>
    <dgm:cxn modelId="{9AD3B7A6-55B3-4AB6-B870-68945B08EEB4}" type="presParOf" srcId="{6E4D4630-9E58-4A6B-9281-AAE51DFD756A}" destId="{E1646C08-E37D-4B02-BE8A-9DC72224DAD9}" srcOrd="4" destOrd="0" presId="urn:microsoft.com/office/officeart/2005/8/layout/hierarchy3"/>
    <dgm:cxn modelId="{6492FDEA-8B5C-415B-94E8-DA36DD935F11}" type="presParOf" srcId="{6E4D4630-9E58-4A6B-9281-AAE51DFD756A}" destId="{304FB55B-48B7-4573-AD1A-72479455991F}" srcOrd="5" destOrd="0" presId="urn:microsoft.com/office/officeart/2005/8/layout/hierarchy3"/>
    <dgm:cxn modelId="{B43A8C3F-6695-47F4-9F09-5ABA24CD9B28}" type="presParOf" srcId="{469ED229-7D54-49CA-931C-1ECDAED35F32}" destId="{FD398590-DA9F-4214-96B6-55CA9B4485B4}" srcOrd="2" destOrd="0" presId="urn:microsoft.com/office/officeart/2005/8/layout/hierarchy3"/>
    <dgm:cxn modelId="{82BB940E-0346-4C02-B874-022B4DFD91A3}" type="presParOf" srcId="{FD398590-DA9F-4214-96B6-55CA9B4485B4}" destId="{B87B96E7-F5ED-4AC9-A2B3-F3A658BFB7A7}" srcOrd="0" destOrd="0" presId="urn:microsoft.com/office/officeart/2005/8/layout/hierarchy3"/>
    <dgm:cxn modelId="{F5D95E94-804B-48D0-9842-8B0360AFE104}" type="presParOf" srcId="{B87B96E7-F5ED-4AC9-A2B3-F3A658BFB7A7}" destId="{5BA8DD70-E4EC-4B95-9A87-D839C8934F59}" srcOrd="0" destOrd="0" presId="urn:microsoft.com/office/officeart/2005/8/layout/hierarchy3"/>
    <dgm:cxn modelId="{F1588191-555D-4518-807D-52750C658898}" type="presParOf" srcId="{B87B96E7-F5ED-4AC9-A2B3-F3A658BFB7A7}" destId="{66540594-8087-4F8F-9AD1-7F2F70010B73}" srcOrd="1" destOrd="0" presId="urn:microsoft.com/office/officeart/2005/8/layout/hierarchy3"/>
    <dgm:cxn modelId="{1AD2B704-57FE-42A2-8A55-BE8FB8528FA9}" type="presParOf" srcId="{FD398590-DA9F-4214-96B6-55CA9B4485B4}" destId="{11C451A5-CBE3-4964-A4E6-CF658EB6639B}" srcOrd="1" destOrd="0" presId="urn:microsoft.com/office/officeart/2005/8/layout/hierarchy3"/>
    <dgm:cxn modelId="{C49CA36F-AA03-4D6F-A9C6-39C168ADB34A}" type="presParOf" srcId="{11C451A5-CBE3-4964-A4E6-CF658EB6639B}" destId="{4C933A55-C351-41D2-BD52-E34775C4A474}" srcOrd="0" destOrd="0" presId="urn:microsoft.com/office/officeart/2005/8/layout/hierarchy3"/>
    <dgm:cxn modelId="{587DBB7B-9D6D-4A2E-A8BB-1D2CB639A82B}" type="presParOf" srcId="{11C451A5-CBE3-4964-A4E6-CF658EB6639B}" destId="{531E2547-1EA7-4135-B825-A4143BF4BDC5}" srcOrd="1" destOrd="0" presId="urn:microsoft.com/office/officeart/2005/8/layout/hierarchy3"/>
    <dgm:cxn modelId="{F64C64A0-5888-4E9E-AF0E-DA7568CCFC40}" type="presParOf" srcId="{11C451A5-CBE3-4964-A4E6-CF658EB6639B}" destId="{961187A8-85D8-4D70-B8E2-2D1CCF7243C1}" srcOrd="2" destOrd="0" presId="urn:microsoft.com/office/officeart/2005/8/layout/hierarchy3"/>
    <dgm:cxn modelId="{453F603A-5CF3-4DA9-B9C7-C07364F4DE4E}" type="presParOf" srcId="{11C451A5-CBE3-4964-A4E6-CF658EB6639B}" destId="{2367B3A0-E561-4E5C-AA79-D1A4A4150283}" srcOrd="3" destOrd="0" presId="urn:microsoft.com/office/officeart/2005/8/layout/hierarchy3"/>
    <dgm:cxn modelId="{CEFD195B-F96A-42FB-B759-39C8BC714875}" type="presParOf" srcId="{11C451A5-CBE3-4964-A4E6-CF658EB6639B}" destId="{DFCBE7E7-010A-4F09-86CB-985FD6E4F5C8}" srcOrd="4" destOrd="0" presId="urn:microsoft.com/office/officeart/2005/8/layout/hierarchy3"/>
    <dgm:cxn modelId="{7C0A9FCC-0180-45A1-A376-E6F3E9EF5324}" type="presParOf" srcId="{11C451A5-CBE3-4964-A4E6-CF658EB6639B}" destId="{A1D7317D-C25F-4837-A7B0-F03037AAC148}" srcOrd="5" destOrd="0" presId="urn:microsoft.com/office/officeart/2005/8/layout/hierarchy3"/>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237D14-9142-4066-A31C-599D62BB2108}">
      <dsp:nvSpPr>
        <dsp:cNvPr id="0" name=""/>
        <dsp:cNvSpPr/>
      </dsp:nvSpPr>
      <dsp:spPr>
        <a:xfrm>
          <a:off x="-197865" y="0"/>
          <a:ext cx="2800349" cy="2800349"/>
        </a:xfrm>
        <a:prstGeom prst="pie">
          <a:avLst>
            <a:gd name="adj1" fmla="val 5400000"/>
            <a:gd name="adj2" fmla="val 1620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A292FD-917B-49B4-82FA-046E2E9A890C}">
      <dsp:nvSpPr>
        <dsp:cNvPr id="0" name=""/>
        <dsp:cNvSpPr/>
      </dsp:nvSpPr>
      <dsp:spPr>
        <a:xfrm>
          <a:off x="1202309" y="0"/>
          <a:ext cx="4086225" cy="2800349"/>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Soft Skills</a:t>
          </a:r>
        </a:p>
      </dsp:txBody>
      <dsp:txXfrm>
        <a:off x="1202309" y="0"/>
        <a:ext cx="2043112" cy="840106"/>
      </dsp:txXfrm>
    </dsp:sp>
    <dsp:sp modelId="{6162758E-33F3-4AEA-BD4D-C091ABB52DC8}">
      <dsp:nvSpPr>
        <dsp:cNvPr id="0" name=""/>
        <dsp:cNvSpPr/>
      </dsp:nvSpPr>
      <dsp:spPr>
        <a:xfrm>
          <a:off x="292196" y="840106"/>
          <a:ext cx="1820225" cy="1820225"/>
        </a:xfrm>
        <a:prstGeom prst="pie">
          <a:avLst>
            <a:gd name="adj1" fmla="val 5400000"/>
            <a:gd name="adj2" fmla="val 162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8BFDB6-6CCB-482E-BBB4-F60D7618BAAF}">
      <dsp:nvSpPr>
        <dsp:cNvPr id="0" name=""/>
        <dsp:cNvSpPr/>
      </dsp:nvSpPr>
      <dsp:spPr>
        <a:xfrm>
          <a:off x="1202309" y="840106"/>
          <a:ext cx="4086225" cy="1820225"/>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Qualitative Skills</a:t>
          </a:r>
        </a:p>
      </dsp:txBody>
      <dsp:txXfrm>
        <a:off x="1202309" y="840106"/>
        <a:ext cx="2043112" cy="840104"/>
      </dsp:txXfrm>
    </dsp:sp>
    <dsp:sp modelId="{0658271B-82A2-473B-8C1E-1F1D54F50D94}">
      <dsp:nvSpPr>
        <dsp:cNvPr id="0" name=""/>
        <dsp:cNvSpPr/>
      </dsp:nvSpPr>
      <dsp:spPr>
        <a:xfrm>
          <a:off x="782257" y="1680210"/>
          <a:ext cx="840104" cy="840104"/>
        </a:xfrm>
        <a:prstGeom prst="pie">
          <a:avLst>
            <a:gd name="adj1" fmla="val 5400000"/>
            <a:gd name="adj2" fmla="val 1620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A485DB-87A2-4878-AC3E-BFA68DD81427}">
      <dsp:nvSpPr>
        <dsp:cNvPr id="0" name=""/>
        <dsp:cNvSpPr/>
      </dsp:nvSpPr>
      <dsp:spPr>
        <a:xfrm>
          <a:off x="1192788" y="1665929"/>
          <a:ext cx="4086225" cy="1020121"/>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Quantitative Skills</a:t>
          </a:r>
        </a:p>
      </dsp:txBody>
      <dsp:txXfrm>
        <a:off x="1192788" y="1665929"/>
        <a:ext cx="2043112" cy="1020121"/>
      </dsp:txXfrm>
    </dsp:sp>
    <dsp:sp modelId="{799C4D37-E1C8-4CDC-91C3-E8EB3E197AA7}">
      <dsp:nvSpPr>
        <dsp:cNvPr id="0" name=""/>
        <dsp:cNvSpPr/>
      </dsp:nvSpPr>
      <dsp:spPr>
        <a:xfrm>
          <a:off x="2911169" y="0"/>
          <a:ext cx="2711618" cy="84010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en-US" sz="1200" kern="1200"/>
            <a:t>Team management</a:t>
          </a:r>
        </a:p>
        <a:p>
          <a:pPr marL="114300" lvl="1" indent="-114300" algn="l" defTabSz="533400">
            <a:lnSpc>
              <a:spcPct val="90000"/>
            </a:lnSpc>
            <a:spcBef>
              <a:spcPct val="0"/>
            </a:spcBef>
            <a:spcAft>
              <a:spcPct val="15000"/>
            </a:spcAft>
            <a:buChar char="•"/>
          </a:pPr>
          <a:r>
            <a:rPr lang="en-US" sz="1200" kern="1200"/>
            <a:t>Client management</a:t>
          </a:r>
        </a:p>
        <a:p>
          <a:pPr marL="114300" lvl="1" indent="-114300" algn="l" defTabSz="533400">
            <a:lnSpc>
              <a:spcPct val="90000"/>
            </a:lnSpc>
            <a:spcBef>
              <a:spcPct val="0"/>
            </a:spcBef>
            <a:spcAft>
              <a:spcPct val="15000"/>
            </a:spcAft>
            <a:buChar char="•"/>
          </a:pPr>
          <a:r>
            <a:rPr lang="en-US" sz="1200" kern="1200"/>
            <a:t>Customer management</a:t>
          </a:r>
        </a:p>
      </dsp:txBody>
      <dsp:txXfrm>
        <a:off x="2911169" y="0"/>
        <a:ext cx="2711618" cy="840106"/>
      </dsp:txXfrm>
    </dsp:sp>
    <dsp:sp modelId="{D8D8FA64-06D2-4E69-98B3-005B9B5A7122}">
      <dsp:nvSpPr>
        <dsp:cNvPr id="0" name=""/>
        <dsp:cNvSpPr/>
      </dsp:nvSpPr>
      <dsp:spPr>
        <a:xfrm>
          <a:off x="2849691" y="840106"/>
          <a:ext cx="2834573" cy="8401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en-US" sz="1200" kern="1200"/>
            <a:t>Channel management </a:t>
          </a:r>
        </a:p>
        <a:p>
          <a:pPr marL="114300" lvl="1" indent="-114300" algn="l" defTabSz="533400">
            <a:lnSpc>
              <a:spcPct val="90000"/>
            </a:lnSpc>
            <a:spcBef>
              <a:spcPct val="0"/>
            </a:spcBef>
            <a:spcAft>
              <a:spcPct val="15000"/>
            </a:spcAft>
            <a:buChar char="•"/>
          </a:pPr>
          <a:r>
            <a:rPr lang="en-US" sz="1200" kern="1200"/>
            <a:t>Growth management</a:t>
          </a:r>
        </a:p>
        <a:p>
          <a:pPr marL="114300" lvl="1" indent="-114300" algn="l" defTabSz="533400">
            <a:lnSpc>
              <a:spcPct val="90000"/>
            </a:lnSpc>
            <a:spcBef>
              <a:spcPct val="0"/>
            </a:spcBef>
            <a:spcAft>
              <a:spcPct val="15000"/>
            </a:spcAft>
            <a:buChar char="•"/>
          </a:pPr>
          <a:r>
            <a:rPr lang="en-US" sz="1200" kern="1200"/>
            <a:t>Sales &amp; Operations management</a:t>
          </a:r>
        </a:p>
      </dsp:txBody>
      <dsp:txXfrm>
        <a:off x="2849691" y="840106"/>
        <a:ext cx="2834573" cy="840104"/>
      </dsp:txXfrm>
    </dsp:sp>
    <dsp:sp modelId="{12746A9C-2215-4132-97CD-5E83DA3CC36D}">
      <dsp:nvSpPr>
        <dsp:cNvPr id="0" name=""/>
        <dsp:cNvSpPr/>
      </dsp:nvSpPr>
      <dsp:spPr>
        <a:xfrm>
          <a:off x="2886937" y="1633538"/>
          <a:ext cx="2760081" cy="110014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r>
            <a:rPr lang="en-US" sz="1200" kern="1200"/>
            <a:t>New market development </a:t>
          </a:r>
        </a:p>
        <a:p>
          <a:pPr marL="114300" lvl="1" indent="-114300" algn="l" defTabSz="533400">
            <a:lnSpc>
              <a:spcPct val="90000"/>
            </a:lnSpc>
            <a:spcBef>
              <a:spcPct val="0"/>
            </a:spcBef>
            <a:spcAft>
              <a:spcPct val="15000"/>
            </a:spcAft>
            <a:buChar char="•"/>
          </a:pPr>
          <a:r>
            <a:rPr lang="en-US" sz="1200" kern="1200"/>
            <a:t>New product launch</a:t>
          </a:r>
        </a:p>
        <a:p>
          <a:pPr marL="114300" lvl="1" indent="-114300" algn="l" defTabSz="533400">
            <a:lnSpc>
              <a:spcPct val="90000"/>
            </a:lnSpc>
            <a:spcBef>
              <a:spcPct val="0"/>
            </a:spcBef>
            <a:spcAft>
              <a:spcPct val="15000"/>
            </a:spcAft>
            <a:buChar char="•"/>
          </a:pPr>
          <a:r>
            <a:rPr lang="en-US" sz="1200" kern="1200"/>
            <a:t>Product promotion</a:t>
          </a:r>
        </a:p>
        <a:p>
          <a:pPr marL="114300" lvl="1" indent="-114300" algn="l" defTabSz="533400">
            <a:lnSpc>
              <a:spcPct val="90000"/>
            </a:lnSpc>
            <a:spcBef>
              <a:spcPct val="0"/>
            </a:spcBef>
            <a:spcAft>
              <a:spcPct val="15000"/>
            </a:spcAft>
            <a:buChar char="•"/>
          </a:pPr>
          <a:r>
            <a:rPr lang="en-US" sz="1200" kern="1200"/>
            <a:t>Competitor's evaluation</a:t>
          </a:r>
        </a:p>
        <a:p>
          <a:pPr marL="114300" lvl="1" indent="-114300" algn="l" defTabSz="533400">
            <a:lnSpc>
              <a:spcPct val="90000"/>
            </a:lnSpc>
            <a:spcBef>
              <a:spcPct val="0"/>
            </a:spcBef>
            <a:spcAft>
              <a:spcPct val="15000"/>
            </a:spcAft>
            <a:buChar char="•"/>
          </a:pPr>
          <a:endParaRPr lang="en-US" sz="1200" kern="1200"/>
        </a:p>
      </dsp:txBody>
      <dsp:txXfrm>
        <a:off x="2886937" y="1633538"/>
        <a:ext cx="2760081" cy="11001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14B03-4A43-41A0-AAE2-CBA8ACABED19}">
      <dsp:nvSpPr>
        <dsp:cNvPr id="0" name=""/>
        <dsp:cNvSpPr/>
      </dsp:nvSpPr>
      <dsp:spPr>
        <a:xfrm>
          <a:off x="359029" y="452"/>
          <a:ext cx="1102319" cy="489093"/>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GB" sz="950" b="1" kern="1200">
              <a:latin typeface="+mn-lt"/>
            </a:rPr>
            <a:t>Al Khamisain Hardware &amp; Trading Co Ltd </a:t>
          </a:r>
          <a:endParaRPr lang="en-US" sz="950" b="1" kern="1200" dirty="0">
            <a:latin typeface="+mn-lt"/>
          </a:endParaRPr>
        </a:p>
      </dsp:txBody>
      <dsp:txXfrm>
        <a:off x="373354" y="14777"/>
        <a:ext cx="1073669" cy="460443"/>
      </dsp:txXfrm>
    </dsp:sp>
    <dsp:sp modelId="{33CA62A9-CD79-48C9-9CFD-794C52B3E3F6}">
      <dsp:nvSpPr>
        <dsp:cNvPr id="0" name=""/>
        <dsp:cNvSpPr/>
      </dsp:nvSpPr>
      <dsp:spPr>
        <a:xfrm>
          <a:off x="469261" y="489546"/>
          <a:ext cx="110231" cy="366820"/>
        </a:xfrm>
        <a:custGeom>
          <a:avLst/>
          <a:gdLst/>
          <a:ahLst/>
          <a:cxnLst/>
          <a:rect l="0" t="0" r="0" b="0"/>
          <a:pathLst>
            <a:path>
              <a:moveTo>
                <a:pt x="0" y="0"/>
              </a:moveTo>
              <a:lnTo>
                <a:pt x="0" y="366820"/>
              </a:lnTo>
              <a:lnTo>
                <a:pt x="110231" y="36682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A6B24F8-FC6E-4CF8-AE16-C7071BA8EC6A}">
      <dsp:nvSpPr>
        <dsp:cNvPr id="0" name=""/>
        <dsp:cNvSpPr/>
      </dsp:nvSpPr>
      <dsp:spPr>
        <a:xfrm>
          <a:off x="579493" y="611819"/>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latin typeface="+mn-lt"/>
            </a:rPr>
            <a:t>Jun 2016 -</a:t>
          </a:r>
        </a:p>
        <a:p>
          <a:pPr marL="0" lvl="0" indent="0" algn="ctr" defTabSz="422275">
            <a:lnSpc>
              <a:spcPct val="90000"/>
            </a:lnSpc>
            <a:spcBef>
              <a:spcPct val="0"/>
            </a:spcBef>
            <a:spcAft>
              <a:spcPct val="35000"/>
            </a:spcAft>
            <a:buNone/>
          </a:pPr>
          <a:r>
            <a:rPr lang="en-US" sz="950" b="0" kern="1200" dirty="0">
              <a:latin typeface="+mn-lt"/>
            </a:rPr>
            <a:t>Mar 2019</a:t>
          </a:r>
        </a:p>
      </dsp:txBody>
      <dsp:txXfrm>
        <a:off x="593818" y="626144"/>
        <a:ext cx="753899" cy="460443"/>
      </dsp:txXfrm>
    </dsp:sp>
    <dsp:sp modelId="{03BEBC03-B6F4-4958-AF21-A790A377C569}">
      <dsp:nvSpPr>
        <dsp:cNvPr id="0" name=""/>
        <dsp:cNvSpPr/>
      </dsp:nvSpPr>
      <dsp:spPr>
        <a:xfrm>
          <a:off x="469261" y="489546"/>
          <a:ext cx="110231" cy="978187"/>
        </a:xfrm>
        <a:custGeom>
          <a:avLst/>
          <a:gdLst/>
          <a:ahLst/>
          <a:cxnLst/>
          <a:rect l="0" t="0" r="0" b="0"/>
          <a:pathLst>
            <a:path>
              <a:moveTo>
                <a:pt x="0" y="0"/>
              </a:moveTo>
              <a:lnTo>
                <a:pt x="0" y="978187"/>
              </a:lnTo>
              <a:lnTo>
                <a:pt x="110231" y="978187"/>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5AD21D-E762-4801-980B-F4E02D3DE93B}">
      <dsp:nvSpPr>
        <dsp:cNvPr id="0" name=""/>
        <dsp:cNvSpPr/>
      </dsp:nvSpPr>
      <dsp:spPr>
        <a:xfrm>
          <a:off x="579493" y="1223186"/>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803590"/>
              <a:satOff val="-1206"/>
              <a:lumOff val="-19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1" kern="1200">
              <a:latin typeface="+mn-lt"/>
            </a:rPr>
            <a:t>Sales</a:t>
          </a:r>
        </a:p>
        <a:p>
          <a:pPr marL="0" lvl="0" indent="0" algn="ctr" defTabSz="422275">
            <a:lnSpc>
              <a:spcPct val="90000"/>
            </a:lnSpc>
            <a:spcBef>
              <a:spcPct val="0"/>
            </a:spcBef>
            <a:spcAft>
              <a:spcPct val="35000"/>
            </a:spcAft>
            <a:buNone/>
          </a:pPr>
          <a:r>
            <a:rPr lang="en-US" sz="950" b="1" kern="1200">
              <a:latin typeface="+mn-lt"/>
            </a:rPr>
            <a:t>Manager</a:t>
          </a:r>
          <a:endParaRPr lang="en-US" sz="950" b="1" kern="1200" dirty="0">
            <a:latin typeface="+mn-lt"/>
          </a:endParaRPr>
        </a:p>
      </dsp:txBody>
      <dsp:txXfrm>
        <a:off x="593818" y="1237511"/>
        <a:ext cx="753899" cy="460443"/>
      </dsp:txXfrm>
    </dsp:sp>
    <dsp:sp modelId="{EE056642-145D-47BC-8785-C5D0A4CE9214}">
      <dsp:nvSpPr>
        <dsp:cNvPr id="0" name=""/>
        <dsp:cNvSpPr/>
      </dsp:nvSpPr>
      <dsp:spPr>
        <a:xfrm>
          <a:off x="469261" y="489546"/>
          <a:ext cx="110231" cy="1589554"/>
        </a:xfrm>
        <a:custGeom>
          <a:avLst/>
          <a:gdLst/>
          <a:ahLst/>
          <a:cxnLst/>
          <a:rect l="0" t="0" r="0" b="0"/>
          <a:pathLst>
            <a:path>
              <a:moveTo>
                <a:pt x="0" y="0"/>
              </a:moveTo>
              <a:lnTo>
                <a:pt x="0" y="1589554"/>
              </a:lnTo>
              <a:lnTo>
                <a:pt x="110231" y="1589554"/>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22BB24-BCCB-4602-A3F3-C340F1FDF7FE}">
      <dsp:nvSpPr>
        <dsp:cNvPr id="0" name=""/>
        <dsp:cNvSpPr/>
      </dsp:nvSpPr>
      <dsp:spPr>
        <a:xfrm>
          <a:off x="579493" y="1834553"/>
          <a:ext cx="782886"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1607181"/>
              <a:satOff val="-2411"/>
              <a:lumOff val="-39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solidFill>
                <a:sysClr val="windowText" lastClr="000000"/>
              </a:solidFill>
              <a:latin typeface="+mn-lt"/>
            </a:rPr>
            <a:t>Dammam             </a:t>
          </a:r>
        </a:p>
      </dsp:txBody>
      <dsp:txXfrm>
        <a:off x="593818" y="1848878"/>
        <a:ext cx="754236" cy="460443"/>
      </dsp:txXfrm>
    </dsp:sp>
    <dsp:sp modelId="{CB2C3D15-180A-46BB-8BD8-05278017D87A}">
      <dsp:nvSpPr>
        <dsp:cNvPr id="0" name=""/>
        <dsp:cNvSpPr/>
      </dsp:nvSpPr>
      <dsp:spPr>
        <a:xfrm>
          <a:off x="1705895" y="452"/>
          <a:ext cx="978187" cy="489093"/>
        </a:xfrm>
        <a:prstGeom prst="roundRect">
          <a:avLst>
            <a:gd name="adj" fmla="val 10000"/>
          </a:avLst>
        </a:prstGeom>
        <a:gradFill rotWithShape="0">
          <a:gsLst>
            <a:gs pos="0">
              <a:schemeClr val="accent3">
                <a:hueOff val="2812566"/>
                <a:satOff val="-4220"/>
                <a:lumOff val="-686"/>
                <a:alphaOff val="0"/>
                <a:shade val="51000"/>
                <a:satMod val="130000"/>
              </a:schemeClr>
            </a:gs>
            <a:gs pos="80000">
              <a:schemeClr val="accent3">
                <a:hueOff val="2812566"/>
                <a:satOff val="-4220"/>
                <a:lumOff val="-686"/>
                <a:alphaOff val="0"/>
                <a:shade val="93000"/>
                <a:satMod val="130000"/>
              </a:schemeClr>
            </a:gs>
            <a:gs pos="100000">
              <a:schemeClr val="accent3">
                <a:hueOff val="2812566"/>
                <a:satOff val="-4220"/>
                <a:lumOff val="-68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GB" sz="950" b="1" kern="1200">
              <a:latin typeface="+mn-lt"/>
            </a:rPr>
            <a:t>McRennett Foods Private Ltd, </a:t>
          </a:r>
          <a:endParaRPr lang="en-US" sz="950" b="1" kern="1200" dirty="0">
            <a:latin typeface="+mn-lt"/>
          </a:endParaRPr>
        </a:p>
      </dsp:txBody>
      <dsp:txXfrm>
        <a:off x="1720220" y="14777"/>
        <a:ext cx="949537" cy="460443"/>
      </dsp:txXfrm>
    </dsp:sp>
    <dsp:sp modelId="{B79B6E0F-2CD4-4522-852A-8CBE2BFC29AD}">
      <dsp:nvSpPr>
        <dsp:cNvPr id="0" name=""/>
        <dsp:cNvSpPr/>
      </dsp:nvSpPr>
      <dsp:spPr>
        <a:xfrm>
          <a:off x="1803714" y="489546"/>
          <a:ext cx="97818" cy="366820"/>
        </a:xfrm>
        <a:custGeom>
          <a:avLst/>
          <a:gdLst/>
          <a:ahLst/>
          <a:cxnLst/>
          <a:rect l="0" t="0" r="0" b="0"/>
          <a:pathLst>
            <a:path>
              <a:moveTo>
                <a:pt x="0" y="0"/>
              </a:moveTo>
              <a:lnTo>
                <a:pt x="0" y="366820"/>
              </a:lnTo>
              <a:lnTo>
                <a:pt x="97818" y="36682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41AFC81-4726-47BA-BBAC-BD416B6DF3E1}">
      <dsp:nvSpPr>
        <dsp:cNvPr id="0" name=""/>
        <dsp:cNvSpPr/>
      </dsp:nvSpPr>
      <dsp:spPr>
        <a:xfrm>
          <a:off x="1901533" y="611819"/>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2410771"/>
              <a:satOff val="-3617"/>
              <a:lumOff val="-58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latin typeface="+mn-lt"/>
            </a:rPr>
            <a:t>Mar 2012 - </a:t>
          </a:r>
        </a:p>
        <a:p>
          <a:pPr marL="0" lvl="0" indent="0" algn="ctr" defTabSz="422275">
            <a:lnSpc>
              <a:spcPct val="90000"/>
            </a:lnSpc>
            <a:spcBef>
              <a:spcPct val="0"/>
            </a:spcBef>
            <a:spcAft>
              <a:spcPct val="35000"/>
            </a:spcAft>
            <a:buNone/>
          </a:pPr>
          <a:r>
            <a:rPr lang="en-US" sz="950" b="0" kern="1200" dirty="0">
              <a:latin typeface="+mn-lt"/>
            </a:rPr>
            <a:t>May 2016             </a:t>
          </a:r>
        </a:p>
      </dsp:txBody>
      <dsp:txXfrm>
        <a:off x="1915858" y="626144"/>
        <a:ext cx="753899" cy="460443"/>
      </dsp:txXfrm>
    </dsp:sp>
    <dsp:sp modelId="{9BBD5DF8-BC68-40FD-A9CD-6DE7CC7E11FE}">
      <dsp:nvSpPr>
        <dsp:cNvPr id="0" name=""/>
        <dsp:cNvSpPr/>
      </dsp:nvSpPr>
      <dsp:spPr>
        <a:xfrm>
          <a:off x="1803714" y="489546"/>
          <a:ext cx="97818" cy="978187"/>
        </a:xfrm>
        <a:custGeom>
          <a:avLst/>
          <a:gdLst/>
          <a:ahLst/>
          <a:cxnLst/>
          <a:rect l="0" t="0" r="0" b="0"/>
          <a:pathLst>
            <a:path>
              <a:moveTo>
                <a:pt x="0" y="0"/>
              </a:moveTo>
              <a:lnTo>
                <a:pt x="0" y="978187"/>
              </a:lnTo>
              <a:lnTo>
                <a:pt x="97818" y="978187"/>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476C326-F899-4929-AC09-B68647EE965E}">
      <dsp:nvSpPr>
        <dsp:cNvPr id="0" name=""/>
        <dsp:cNvSpPr/>
      </dsp:nvSpPr>
      <dsp:spPr>
        <a:xfrm>
          <a:off x="1901533" y="1223186"/>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3214361"/>
              <a:satOff val="-4823"/>
              <a:lumOff val="-78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1" kern="1200">
              <a:latin typeface="+mn-lt"/>
            </a:rPr>
            <a:t>Sales and Operations Manager</a:t>
          </a:r>
          <a:endParaRPr lang="en-US" sz="950" b="1" kern="1200" dirty="0">
            <a:latin typeface="+mn-lt"/>
          </a:endParaRPr>
        </a:p>
      </dsp:txBody>
      <dsp:txXfrm>
        <a:off x="1915858" y="1237511"/>
        <a:ext cx="753899" cy="460443"/>
      </dsp:txXfrm>
    </dsp:sp>
    <dsp:sp modelId="{E1646C08-E37D-4B02-BE8A-9DC72224DAD9}">
      <dsp:nvSpPr>
        <dsp:cNvPr id="0" name=""/>
        <dsp:cNvSpPr/>
      </dsp:nvSpPr>
      <dsp:spPr>
        <a:xfrm>
          <a:off x="1803714" y="489546"/>
          <a:ext cx="97818" cy="1589554"/>
        </a:xfrm>
        <a:custGeom>
          <a:avLst/>
          <a:gdLst/>
          <a:ahLst/>
          <a:cxnLst/>
          <a:rect l="0" t="0" r="0" b="0"/>
          <a:pathLst>
            <a:path>
              <a:moveTo>
                <a:pt x="0" y="0"/>
              </a:moveTo>
              <a:lnTo>
                <a:pt x="0" y="1589554"/>
              </a:lnTo>
              <a:lnTo>
                <a:pt x="97818" y="1589554"/>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04FB55B-48B7-4573-AD1A-72479455991F}">
      <dsp:nvSpPr>
        <dsp:cNvPr id="0" name=""/>
        <dsp:cNvSpPr/>
      </dsp:nvSpPr>
      <dsp:spPr>
        <a:xfrm>
          <a:off x="1901533" y="1834553"/>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4017952"/>
              <a:satOff val="-6029"/>
              <a:lumOff val="-98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solidFill>
                <a:sysClr val="windowText" lastClr="000000"/>
              </a:solidFill>
              <a:latin typeface="+mn-lt"/>
            </a:rPr>
            <a:t>Chennai	 </a:t>
          </a:r>
        </a:p>
      </dsp:txBody>
      <dsp:txXfrm>
        <a:off x="1915858" y="1848878"/>
        <a:ext cx="753899" cy="460443"/>
      </dsp:txXfrm>
    </dsp:sp>
    <dsp:sp modelId="{5BA8DD70-E4EC-4B95-9A87-D839C8934F59}">
      <dsp:nvSpPr>
        <dsp:cNvPr id="0" name=""/>
        <dsp:cNvSpPr/>
      </dsp:nvSpPr>
      <dsp:spPr>
        <a:xfrm>
          <a:off x="2928629" y="452"/>
          <a:ext cx="978187" cy="489093"/>
        </a:xfrm>
        <a:prstGeom prst="roundRect">
          <a:avLst>
            <a:gd name="adj" fmla="val 1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GB" sz="950" b="1" kern="1200">
              <a:latin typeface="+mn-lt"/>
            </a:rPr>
            <a:t>050 Telecom Company</a:t>
          </a:r>
          <a:endParaRPr lang="en-US" sz="950" b="1" kern="1200" dirty="0">
            <a:latin typeface="+mn-lt"/>
          </a:endParaRPr>
        </a:p>
      </dsp:txBody>
      <dsp:txXfrm>
        <a:off x="2942954" y="14777"/>
        <a:ext cx="949537" cy="460443"/>
      </dsp:txXfrm>
    </dsp:sp>
    <dsp:sp modelId="{4C933A55-C351-41D2-BD52-E34775C4A474}">
      <dsp:nvSpPr>
        <dsp:cNvPr id="0" name=""/>
        <dsp:cNvSpPr/>
      </dsp:nvSpPr>
      <dsp:spPr>
        <a:xfrm>
          <a:off x="3026448" y="489546"/>
          <a:ext cx="97818" cy="366820"/>
        </a:xfrm>
        <a:custGeom>
          <a:avLst/>
          <a:gdLst/>
          <a:ahLst/>
          <a:cxnLst/>
          <a:rect l="0" t="0" r="0" b="0"/>
          <a:pathLst>
            <a:path>
              <a:moveTo>
                <a:pt x="0" y="0"/>
              </a:moveTo>
              <a:lnTo>
                <a:pt x="0" y="366820"/>
              </a:lnTo>
              <a:lnTo>
                <a:pt x="97818" y="36682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1E2547-1EA7-4135-B825-A4143BF4BDC5}">
      <dsp:nvSpPr>
        <dsp:cNvPr id="0" name=""/>
        <dsp:cNvSpPr/>
      </dsp:nvSpPr>
      <dsp:spPr>
        <a:xfrm>
          <a:off x="3124267" y="611819"/>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4821541"/>
              <a:satOff val="-7234"/>
              <a:lumOff val="-117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latin typeface="+mn-lt"/>
            </a:rPr>
            <a:t>Jan 2011 - </a:t>
          </a:r>
        </a:p>
        <a:p>
          <a:pPr marL="0" lvl="0" indent="0" algn="ctr" defTabSz="422275">
            <a:lnSpc>
              <a:spcPct val="90000"/>
            </a:lnSpc>
            <a:spcBef>
              <a:spcPct val="0"/>
            </a:spcBef>
            <a:spcAft>
              <a:spcPct val="35000"/>
            </a:spcAft>
            <a:buNone/>
          </a:pPr>
          <a:r>
            <a:rPr lang="en-US" sz="950" b="0" kern="1200" dirty="0">
              <a:latin typeface="+mn-lt"/>
            </a:rPr>
            <a:t>Dec 2011</a:t>
          </a:r>
        </a:p>
      </dsp:txBody>
      <dsp:txXfrm>
        <a:off x="3138592" y="626144"/>
        <a:ext cx="753899" cy="460443"/>
      </dsp:txXfrm>
    </dsp:sp>
    <dsp:sp modelId="{961187A8-85D8-4D70-B8E2-2D1CCF7243C1}">
      <dsp:nvSpPr>
        <dsp:cNvPr id="0" name=""/>
        <dsp:cNvSpPr/>
      </dsp:nvSpPr>
      <dsp:spPr>
        <a:xfrm>
          <a:off x="3026448" y="489546"/>
          <a:ext cx="97818" cy="978187"/>
        </a:xfrm>
        <a:custGeom>
          <a:avLst/>
          <a:gdLst/>
          <a:ahLst/>
          <a:cxnLst/>
          <a:rect l="0" t="0" r="0" b="0"/>
          <a:pathLst>
            <a:path>
              <a:moveTo>
                <a:pt x="0" y="0"/>
              </a:moveTo>
              <a:lnTo>
                <a:pt x="0" y="978187"/>
              </a:lnTo>
              <a:lnTo>
                <a:pt x="97818" y="978187"/>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367B3A0-E561-4E5C-AA79-D1A4A4150283}">
      <dsp:nvSpPr>
        <dsp:cNvPr id="0" name=""/>
        <dsp:cNvSpPr/>
      </dsp:nvSpPr>
      <dsp:spPr>
        <a:xfrm>
          <a:off x="3124267" y="1223186"/>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5625132"/>
              <a:satOff val="-8440"/>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1" kern="1200" dirty="0">
              <a:latin typeface="+mn-lt"/>
            </a:rPr>
            <a:t>Sales</a:t>
          </a:r>
        </a:p>
        <a:p>
          <a:pPr marL="0" lvl="0" indent="0" algn="ctr" defTabSz="422275">
            <a:lnSpc>
              <a:spcPct val="90000"/>
            </a:lnSpc>
            <a:spcBef>
              <a:spcPct val="0"/>
            </a:spcBef>
            <a:spcAft>
              <a:spcPct val="35000"/>
            </a:spcAft>
            <a:buNone/>
          </a:pPr>
          <a:r>
            <a:rPr lang="en-US" sz="950" b="1" kern="1200" dirty="0">
              <a:latin typeface="+mn-lt"/>
            </a:rPr>
            <a:t>Manager</a:t>
          </a:r>
        </a:p>
      </dsp:txBody>
      <dsp:txXfrm>
        <a:off x="3138592" y="1237511"/>
        <a:ext cx="753899" cy="460443"/>
      </dsp:txXfrm>
    </dsp:sp>
    <dsp:sp modelId="{DFCBE7E7-010A-4F09-86CB-985FD6E4F5C8}">
      <dsp:nvSpPr>
        <dsp:cNvPr id="0" name=""/>
        <dsp:cNvSpPr/>
      </dsp:nvSpPr>
      <dsp:spPr>
        <a:xfrm>
          <a:off x="3026448" y="489546"/>
          <a:ext cx="97818" cy="1589554"/>
        </a:xfrm>
        <a:custGeom>
          <a:avLst/>
          <a:gdLst/>
          <a:ahLst/>
          <a:cxnLst/>
          <a:rect l="0" t="0" r="0" b="0"/>
          <a:pathLst>
            <a:path>
              <a:moveTo>
                <a:pt x="0" y="0"/>
              </a:moveTo>
              <a:lnTo>
                <a:pt x="0" y="1589554"/>
              </a:lnTo>
              <a:lnTo>
                <a:pt x="97818" y="1589554"/>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D7317D-C25F-4837-A7B0-F03037AAC148}">
      <dsp:nvSpPr>
        <dsp:cNvPr id="0" name=""/>
        <dsp:cNvSpPr/>
      </dsp:nvSpPr>
      <dsp:spPr>
        <a:xfrm>
          <a:off x="3124267" y="1834553"/>
          <a:ext cx="822514"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6428722"/>
              <a:satOff val="-9646"/>
              <a:lumOff val="-156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solidFill>
                <a:sysClr val="windowText" lastClr="000000"/>
              </a:solidFill>
              <a:latin typeface="+mn-lt"/>
            </a:rPr>
            <a:t>Dubai</a:t>
          </a:r>
        </a:p>
      </dsp:txBody>
      <dsp:txXfrm>
        <a:off x="3138592" y="1848878"/>
        <a:ext cx="793864" cy="460443"/>
      </dsp:txXfrm>
    </dsp:sp>
    <dsp:sp modelId="{EFA40920-095A-47BB-95AC-8B760C64C0AF}">
      <dsp:nvSpPr>
        <dsp:cNvPr id="0" name=""/>
        <dsp:cNvSpPr/>
      </dsp:nvSpPr>
      <dsp:spPr>
        <a:xfrm>
          <a:off x="4151363" y="452"/>
          <a:ext cx="978187" cy="489093"/>
        </a:xfrm>
        <a:prstGeom prst="roundRect">
          <a:avLst>
            <a:gd name="adj" fmla="val 10000"/>
          </a:avLst>
        </a:prstGeom>
        <a:gradFill rotWithShape="0">
          <a:gsLst>
            <a:gs pos="0">
              <a:schemeClr val="accent3">
                <a:hueOff val="8437698"/>
                <a:satOff val="-12660"/>
                <a:lumOff val="-2059"/>
                <a:alphaOff val="0"/>
                <a:shade val="51000"/>
                <a:satMod val="130000"/>
              </a:schemeClr>
            </a:gs>
            <a:gs pos="80000">
              <a:schemeClr val="accent3">
                <a:hueOff val="8437698"/>
                <a:satOff val="-12660"/>
                <a:lumOff val="-2059"/>
                <a:alphaOff val="0"/>
                <a:shade val="93000"/>
                <a:satMod val="130000"/>
              </a:schemeClr>
            </a:gs>
            <a:gs pos="100000">
              <a:schemeClr val="accent3">
                <a:hueOff val="8437698"/>
                <a:satOff val="-12660"/>
                <a:lumOff val="-205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GB" sz="950" b="1" kern="1200">
              <a:latin typeface="+mn-lt"/>
            </a:rPr>
            <a:t>Nada Dairy Company</a:t>
          </a:r>
          <a:endParaRPr lang="en-US" sz="950" b="1" kern="1200" dirty="0">
            <a:latin typeface="+mn-lt"/>
          </a:endParaRPr>
        </a:p>
      </dsp:txBody>
      <dsp:txXfrm>
        <a:off x="4165688" y="14777"/>
        <a:ext cx="949537" cy="460443"/>
      </dsp:txXfrm>
    </dsp:sp>
    <dsp:sp modelId="{55D690A9-BE88-4B80-9CF6-E0349B3BD1FA}">
      <dsp:nvSpPr>
        <dsp:cNvPr id="0" name=""/>
        <dsp:cNvSpPr/>
      </dsp:nvSpPr>
      <dsp:spPr>
        <a:xfrm>
          <a:off x="4249182" y="489546"/>
          <a:ext cx="97818" cy="366820"/>
        </a:xfrm>
        <a:custGeom>
          <a:avLst/>
          <a:gdLst/>
          <a:ahLst/>
          <a:cxnLst/>
          <a:rect l="0" t="0" r="0" b="0"/>
          <a:pathLst>
            <a:path>
              <a:moveTo>
                <a:pt x="0" y="0"/>
              </a:moveTo>
              <a:lnTo>
                <a:pt x="0" y="366820"/>
              </a:lnTo>
              <a:lnTo>
                <a:pt x="97818" y="36682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FCF656-B91D-4156-B609-C9936CB94000}">
      <dsp:nvSpPr>
        <dsp:cNvPr id="0" name=""/>
        <dsp:cNvSpPr/>
      </dsp:nvSpPr>
      <dsp:spPr>
        <a:xfrm>
          <a:off x="4347001" y="611819"/>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7232312"/>
              <a:satOff val="-10851"/>
              <a:lumOff val="-176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latin typeface="+mn-lt"/>
            </a:rPr>
            <a:t>Jan 2010 -  </a:t>
          </a:r>
        </a:p>
        <a:p>
          <a:pPr marL="0" lvl="0" indent="0" algn="ctr" defTabSz="422275">
            <a:lnSpc>
              <a:spcPct val="90000"/>
            </a:lnSpc>
            <a:spcBef>
              <a:spcPct val="0"/>
            </a:spcBef>
            <a:spcAft>
              <a:spcPct val="35000"/>
            </a:spcAft>
            <a:buNone/>
          </a:pPr>
          <a:r>
            <a:rPr lang="en-US" sz="950" b="0" kern="1200" dirty="0">
              <a:latin typeface="+mn-lt"/>
            </a:rPr>
            <a:t>Dec 2010    </a:t>
          </a:r>
        </a:p>
      </dsp:txBody>
      <dsp:txXfrm>
        <a:off x="4361326" y="626144"/>
        <a:ext cx="753899" cy="460443"/>
      </dsp:txXfrm>
    </dsp:sp>
    <dsp:sp modelId="{F4B11E17-3E8D-48C5-8AD6-7741C182691E}">
      <dsp:nvSpPr>
        <dsp:cNvPr id="0" name=""/>
        <dsp:cNvSpPr/>
      </dsp:nvSpPr>
      <dsp:spPr>
        <a:xfrm>
          <a:off x="4249182" y="489546"/>
          <a:ext cx="97818" cy="978187"/>
        </a:xfrm>
        <a:custGeom>
          <a:avLst/>
          <a:gdLst/>
          <a:ahLst/>
          <a:cxnLst/>
          <a:rect l="0" t="0" r="0" b="0"/>
          <a:pathLst>
            <a:path>
              <a:moveTo>
                <a:pt x="0" y="0"/>
              </a:moveTo>
              <a:lnTo>
                <a:pt x="0" y="978187"/>
              </a:lnTo>
              <a:lnTo>
                <a:pt x="97818" y="978187"/>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86D4C2E-8236-4F92-8221-63448F61E55F}">
      <dsp:nvSpPr>
        <dsp:cNvPr id="0" name=""/>
        <dsp:cNvSpPr/>
      </dsp:nvSpPr>
      <dsp:spPr>
        <a:xfrm>
          <a:off x="4347001" y="1223186"/>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8035903"/>
              <a:satOff val="-12057"/>
              <a:lumOff val="-1961"/>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1" kern="1200" dirty="0">
              <a:latin typeface="+mn-lt"/>
            </a:rPr>
            <a:t>Sales </a:t>
          </a:r>
        </a:p>
        <a:p>
          <a:pPr marL="0" lvl="0" indent="0" algn="ctr" defTabSz="422275">
            <a:lnSpc>
              <a:spcPct val="90000"/>
            </a:lnSpc>
            <a:spcBef>
              <a:spcPct val="0"/>
            </a:spcBef>
            <a:spcAft>
              <a:spcPct val="35000"/>
            </a:spcAft>
            <a:buNone/>
          </a:pPr>
          <a:r>
            <a:rPr lang="en-US" sz="950" b="1" kern="1200" dirty="0">
              <a:latin typeface="+mn-lt"/>
            </a:rPr>
            <a:t>Manager</a:t>
          </a:r>
        </a:p>
      </dsp:txBody>
      <dsp:txXfrm>
        <a:off x="4361326" y="1237511"/>
        <a:ext cx="753899" cy="460443"/>
      </dsp:txXfrm>
    </dsp:sp>
    <dsp:sp modelId="{45AC424E-329E-413F-8C97-5ECA897AC6FF}">
      <dsp:nvSpPr>
        <dsp:cNvPr id="0" name=""/>
        <dsp:cNvSpPr/>
      </dsp:nvSpPr>
      <dsp:spPr>
        <a:xfrm>
          <a:off x="4249182" y="489546"/>
          <a:ext cx="97818" cy="1589554"/>
        </a:xfrm>
        <a:custGeom>
          <a:avLst/>
          <a:gdLst/>
          <a:ahLst/>
          <a:cxnLst/>
          <a:rect l="0" t="0" r="0" b="0"/>
          <a:pathLst>
            <a:path>
              <a:moveTo>
                <a:pt x="0" y="0"/>
              </a:moveTo>
              <a:lnTo>
                <a:pt x="0" y="1589554"/>
              </a:lnTo>
              <a:lnTo>
                <a:pt x="97818" y="1589554"/>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0D9CC19-1473-4D84-A5F9-7AEAB65F4314}">
      <dsp:nvSpPr>
        <dsp:cNvPr id="0" name=""/>
        <dsp:cNvSpPr/>
      </dsp:nvSpPr>
      <dsp:spPr>
        <a:xfrm>
          <a:off x="4347001" y="1834553"/>
          <a:ext cx="828195"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8839492"/>
              <a:satOff val="-13263"/>
              <a:lumOff val="-2157"/>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solidFill>
                <a:sysClr val="windowText" lastClr="000000"/>
              </a:solidFill>
              <a:latin typeface="+mn-lt"/>
            </a:rPr>
            <a:t>Jeddah</a:t>
          </a:r>
        </a:p>
      </dsp:txBody>
      <dsp:txXfrm>
        <a:off x="4361326" y="1848878"/>
        <a:ext cx="799545" cy="460443"/>
      </dsp:txXfrm>
    </dsp:sp>
    <dsp:sp modelId="{8DEE1AE2-2061-4E09-9FF1-C6EFE596D324}">
      <dsp:nvSpPr>
        <dsp:cNvPr id="0" name=""/>
        <dsp:cNvSpPr/>
      </dsp:nvSpPr>
      <dsp:spPr>
        <a:xfrm>
          <a:off x="5374098" y="452"/>
          <a:ext cx="978187" cy="404211"/>
        </a:xfrm>
        <a:prstGeom prst="roundRect">
          <a:avLst>
            <a:gd name="adj" fmla="val 1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GB" sz="950" b="1" kern="1200">
              <a:latin typeface="+mn-lt"/>
            </a:rPr>
            <a:t>K &amp; I Distribution Services Pvt Ltd</a:t>
          </a:r>
          <a:endParaRPr lang="en-US" sz="950" b="1" kern="1200" dirty="0">
            <a:latin typeface="+mn-lt"/>
          </a:endParaRPr>
        </a:p>
      </dsp:txBody>
      <dsp:txXfrm>
        <a:off x="5385937" y="12291"/>
        <a:ext cx="954509" cy="380533"/>
      </dsp:txXfrm>
    </dsp:sp>
    <dsp:sp modelId="{4C848D2B-FEB3-403D-8C9C-1FA4CFA87CB8}">
      <dsp:nvSpPr>
        <dsp:cNvPr id="0" name=""/>
        <dsp:cNvSpPr/>
      </dsp:nvSpPr>
      <dsp:spPr>
        <a:xfrm>
          <a:off x="5471916" y="404664"/>
          <a:ext cx="97818" cy="366820"/>
        </a:xfrm>
        <a:custGeom>
          <a:avLst/>
          <a:gdLst/>
          <a:ahLst/>
          <a:cxnLst/>
          <a:rect l="0" t="0" r="0" b="0"/>
          <a:pathLst>
            <a:path>
              <a:moveTo>
                <a:pt x="0" y="0"/>
              </a:moveTo>
              <a:lnTo>
                <a:pt x="0" y="366820"/>
              </a:lnTo>
              <a:lnTo>
                <a:pt x="97818" y="36682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1DB8008-867D-42E7-B09B-832D512B201D}">
      <dsp:nvSpPr>
        <dsp:cNvPr id="0" name=""/>
        <dsp:cNvSpPr/>
      </dsp:nvSpPr>
      <dsp:spPr>
        <a:xfrm>
          <a:off x="5569735" y="526937"/>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9643083"/>
              <a:satOff val="-14469"/>
              <a:lumOff val="-235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latin typeface="+mn-lt"/>
            </a:rPr>
            <a:t>Aug 2008– </a:t>
          </a:r>
        </a:p>
        <a:p>
          <a:pPr marL="0" lvl="0" indent="0" algn="ctr" defTabSz="422275">
            <a:lnSpc>
              <a:spcPct val="90000"/>
            </a:lnSpc>
            <a:spcBef>
              <a:spcPct val="0"/>
            </a:spcBef>
            <a:spcAft>
              <a:spcPct val="35000"/>
            </a:spcAft>
            <a:buNone/>
          </a:pPr>
          <a:r>
            <a:rPr lang="en-US" sz="950" b="0" kern="1200" dirty="0">
              <a:latin typeface="+mn-lt"/>
            </a:rPr>
            <a:t>Dec 2009</a:t>
          </a:r>
        </a:p>
      </dsp:txBody>
      <dsp:txXfrm>
        <a:off x="5584060" y="541262"/>
        <a:ext cx="753899" cy="460443"/>
      </dsp:txXfrm>
    </dsp:sp>
    <dsp:sp modelId="{3271A5DE-E7AD-4965-9049-FA202B882A20}">
      <dsp:nvSpPr>
        <dsp:cNvPr id="0" name=""/>
        <dsp:cNvSpPr/>
      </dsp:nvSpPr>
      <dsp:spPr>
        <a:xfrm>
          <a:off x="5471916" y="404664"/>
          <a:ext cx="97818" cy="978187"/>
        </a:xfrm>
        <a:custGeom>
          <a:avLst/>
          <a:gdLst/>
          <a:ahLst/>
          <a:cxnLst/>
          <a:rect l="0" t="0" r="0" b="0"/>
          <a:pathLst>
            <a:path>
              <a:moveTo>
                <a:pt x="0" y="0"/>
              </a:moveTo>
              <a:lnTo>
                <a:pt x="0" y="978187"/>
              </a:lnTo>
              <a:lnTo>
                <a:pt x="97818" y="978187"/>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50327FA-5851-4424-A9E5-F0577494BE44}">
      <dsp:nvSpPr>
        <dsp:cNvPr id="0" name=""/>
        <dsp:cNvSpPr/>
      </dsp:nvSpPr>
      <dsp:spPr>
        <a:xfrm>
          <a:off x="5569735" y="1138304"/>
          <a:ext cx="782549" cy="4890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10446673"/>
              <a:satOff val="-15674"/>
              <a:lumOff val="-254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1" kern="1200" dirty="0">
              <a:latin typeface="+mn-lt"/>
            </a:rPr>
            <a:t>Sales   </a:t>
          </a:r>
        </a:p>
        <a:p>
          <a:pPr marL="0" lvl="0" indent="0" algn="ctr" defTabSz="422275">
            <a:lnSpc>
              <a:spcPct val="90000"/>
            </a:lnSpc>
            <a:spcBef>
              <a:spcPct val="0"/>
            </a:spcBef>
            <a:spcAft>
              <a:spcPct val="35000"/>
            </a:spcAft>
            <a:buNone/>
          </a:pPr>
          <a:r>
            <a:rPr lang="en-US" sz="950" b="1" kern="1200" dirty="0">
              <a:latin typeface="+mn-lt"/>
            </a:rPr>
            <a:t>Manager</a:t>
          </a:r>
        </a:p>
      </dsp:txBody>
      <dsp:txXfrm>
        <a:off x="5584060" y="1152629"/>
        <a:ext cx="753899" cy="460443"/>
      </dsp:txXfrm>
    </dsp:sp>
    <dsp:sp modelId="{C6004F25-FB58-4650-8C94-B662185CE0A5}">
      <dsp:nvSpPr>
        <dsp:cNvPr id="0" name=""/>
        <dsp:cNvSpPr/>
      </dsp:nvSpPr>
      <dsp:spPr>
        <a:xfrm>
          <a:off x="5471916" y="404664"/>
          <a:ext cx="97818" cy="1628178"/>
        </a:xfrm>
        <a:custGeom>
          <a:avLst/>
          <a:gdLst/>
          <a:ahLst/>
          <a:cxnLst/>
          <a:rect l="0" t="0" r="0" b="0"/>
          <a:pathLst>
            <a:path>
              <a:moveTo>
                <a:pt x="0" y="0"/>
              </a:moveTo>
              <a:lnTo>
                <a:pt x="0" y="1628178"/>
              </a:lnTo>
              <a:lnTo>
                <a:pt x="97818" y="1628178"/>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70B0A3-FF30-41A0-BAD2-78351C86F0CA}">
      <dsp:nvSpPr>
        <dsp:cNvPr id="0" name=""/>
        <dsp:cNvSpPr/>
      </dsp:nvSpPr>
      <dsp:spPr>
        <a:xfrm>
          <a:off x="5569735" y="1749671"/>
          <a:ext cx="782549" cy="566341"/>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11250264"/>
              <a:satOff val="-16880"/>
              <a:lumOff val="-274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22275">
            <a:lnSpc>
              <a:spcPct val="90000"/>
            </a:lnSpc>
            <a:spcBef>
              <a:spcPct val="0"/>
            </a:spcBef>
            <a:spcAft>
              <a:spcPct val="35000"/>
            </a:spcAft>
            <a:buNone/>
          </a:pPr>
          <a:r>
            <a:rPr lang="en-US" sz="950" b="0" kern="1200" dirty="0">
              <a:solidFill>
                <a:sysClr val="windowText" lastClr="000000"/>
              </a:solidFill>
              <a:latin typeface="+mn-lt"/>
            </a:rPr>
            <a:t>Chennai</a:t>
          </a:r>
          <a:r>
            <a:rPr lang="en-US" sz="950" b="0" kern="1200" dirty="0">
              <a:solidFill>
                <a:srgbClr val="FF0000"/>
              </a:solidFill>
              <a:latin typeface="+mn-lt"/>
            </a:rPr>
            <a:t> </a:t>
          </a:r>
        </a:p>
      </dsp:txBody>
      <dsp:txXfrm>
        <a:off x="5586323" y="1766259"/>
        <a:ext cx="749373" cy="5331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14B03-4A43-41A0-AAE2-CBA8ACABED19}">
      <dsp:nvSpPr>
        <dsp:cNvPr id="0" name=""/>
        <dsp:cNvSpPr/>
      </dsp:nvSpPr>
      <dsp:spPr>
        <a:xfrm>
          <a:off x="213270" y="441"/>
          <a:ext cx="1143005" cy="507145"/>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mn-lt"/>
            </a:rPr>
            <a:t>Al Rabie Saudi Foods Ltd</a:t>
          </a:r>
          <a:endParaRPr lang="en-US" sz="900" b="1" kern="1200" dirty="0">
            <a:latin typeface="+mn-lt"/>
          </a:endParaRPr>
        </a:p>
      </dsp:txBody>
      <dsp:txXfrm>
        <a:off x="228124" y="15295"/>
        <a:ext cx="1113297" cy="477437"/>
      </dsp:txXfrm>
    </dsp:sp>
    <dsp:sp modelId="{33CA62A9-CD79-48C9-9CFD-794C52B3E3F6}">
      <dsp:nvSpPr>
        <dsp:cNvPr id="0" name=""/>
        <dsp:cNvSpPr/>
      </dsp:nvSpPr>
      <dsp:spPr>
        <a:xfrm>
          <a:off x="327570" y="507587"/>
          <a:ext cx="114300" cy="380359"/>
        </a:xfrm>
        <a:custGeom>
          <a:avLst/>
          <a:gdLst/>
          <a:ahLst/>
          <a:cxnLst/>
          <a:rect l="0" t="0" r="0" b="0"/>
          <a:pathLst>
            <a:path>
              <a:moveTo>
                <a:pt x="0" y="0"/>
              </a:moveTo>
              <a:lnTo>
                <a:pt x="0" y="380359"/>
              </a:lnTo>
              <a:lnTo>
                <a:pt x="114300" y="380359"/>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A6B24F8-FC6E-4CF8-AE16-C7071BA8EC6A}">
      <dsp:nvSpPr>
        <dsp:cNvPr id="0" name=""/>
        <dsp:cNvSpPr/>
      </dsp:nvSpPr>
      <dsp:spPr>
        <a:xfrm>
          <a:off x="441871" y="634373"/>
          <a:ext cx="811433"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0" kern="1200" dirty="0">
              <a:latin typeface="+mn-lt"/>
            </a:rPr>
            <a:t>Aug 2006 -</a:t>
          </a:r>
        </a:p>
        <a:p>
          <a:pPr marL="0" lvl="0" indent="0" algn="ctr" defTabSz="400050">
            <a:lnSpc>
              <a:spcPct val="90000"/>
            </a:lnSpc>
            <a:spcBef>
              <a:spcPct val="0"/>
            </a:spcBef>
            <a:spcAft>
              <a:spcPct val="35000"/>
            </a:spcAft>
            <a:buNone/>
          </a:pPr>
          <a:r>
            <a:rPr lang="en-US" sz="900" b="0" kern="1200" dirty="0">
              <a:latin typeface="+mn-lt"/>
            </a:rPr>
            <a:t>July 2008</a:t>
          </a:r>
        </a:p>
      </dsp:txBody>
      <dsp:txXfrm>
        <a:off x="456725" y="649227"/>
        <a:ext cx="781725" cy="477437"/>
      </dsp:txXfrm>
    </dsp:sp>
    <dsp:sp modelId="{03BEBC03-B6F4-4958-AF21-A790A377C569}">
      <dsp:nvSpPr>
        <dsp:cNvPr id="0" name=""/>
        <dsp:cNvSpPr/>
      </dsp:nvSpPr>
      <dsp:spPr>
        <a:xfrm>
          <a:off x="327570" y="507587"/>
          <a:ext cx="114300" cy="1014291"/>
        </a:xfrm>
        <a:custGeom>
          <a:avLst/>
          <a:gdLst/>
          <a:ahLst/>
          <a:cxnLst/>
          <a:rect l="0" t="0" r="0" b="0"/>
          <a:pathLst>
            <a:path>
              <a:moveTo>
                <a:pt x="0" y="0"/>
              </a:moveTo>
              <a:lnTo>
                <a:pt x="0" y="1014291"/>
              </a:lnTo>
              <a:lnTo>
                <a:pt x="114300" y="1014291"/>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5AD21D-E762-4801-980B-F4E02D3DE93B}">
      <dsp:nvSpPr>
        <dsp:cNvPr id="0" name=""/>
        <dsp:cNvSpPr/>
      </dsp:nvSpPr>
      <dsp:spPr>
        <a:xfrm>
          <a:off x="441871" y="1268305"/>
          <a:ext cx="811433"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1406283"/>
              <a:satOff val="-2110"/>
              <a:lumOff val="-34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1" kern="1200">
              <a:latin typeface="+mn-lt"/>
            </a:rPr>
            <a:t>Sales</a:t>
          </a:r>
        </a:p>
        <a:p>
          <a:pPr marL="0" lvl="0" indent="0" algn="ctr" defTabSz="400050">
            <a:lnSpc>
              <a:spcPct val="90000"/>
            </a:lnSpc>
            <a:spcBef>
              <a:spcPct val="0"/>
            </a:spcBef>
            <a:spcAft>
              <a:spcPct val="35000"/>
            </a:spcAft>
            <a:buNone/>
          </a:pPr>
          <a:r>
            <a:rPr lang="en-US" sz="900" b="1" kern="1200">
              <a:latin typeface="+mn-lt"/>
            </a:rPr>
            <a:t>Manager</a:t>
          </a:r>
          <a:endParaRPr lang="en-US" sz="900" b="1" kern="1200" dirty="0">
            <a:latin typeface="+mn-lt"/>
          </a:endParaRPr>
        </a:p>
      </dsp:txBody>
      <dsp:txXfrm>
        <a:off x="456725" y="1283159"/>
        <a:ext cx="781725" cy="477437"/>
      </dsp:txXfrm>
    </dsp:sp>
    <dsp:sp modelId="{EE056642-145D-47BC-8785-C5D0A4CE9214}">
      <dsp:nvSpPr>
        <dsp:cNvPr id="0" name=""/>
        <dsp:cNvSpPr/>
      </dsp:nvSpPr>
      <dsp:spPr>
        <a:xfrm>
          <a:off x="327570" y="507587"/>
          <a:ext cx="114300" cy="1648223"/>
        </a:xfrm>
        <a:custGeom>
          <a:avLst/>
          <a:gdLst/>
          <a:ahLst/>
          <a:cxnLst/>
          <a:rect l="0" t="0" r="0" b="0"/>
          <a:pathLst>
            <a:path>
              <a:moveTo>
                <a:pt x="0" y="0"/>
              </a:moveTo>
              <a:lnTo>
                <a:pt x="0" y="1648223"/>
              </a:lnTo>
              <a:lnTo>
                <a:pt x="114300" y="1648223"/>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22BB24-BCCB-4602-A3F3-C340F1FDF7FE}">
      <dsp:nvSpPr>
        <dsp:cNvPr id="0" name=""/>
        <dsp:cNvSpPr/>
      </dsp:nvSpPr>
      <dsp:spPr>
        <a:xfrm>
          <a:off x="441871" y="1902237"/>
          <a:ext cx="809120"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2812566"/>
              <a:satOff val="-4220"/>
              <a:lumOff val="-68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0" kern="1200" dirty="0">
              <a:solidFill>
                <a:sysClr val="windowText" lastClr="000000"/>
              </a:solidFill>
              <a:latin typeface="+mn-lt"/>
            </a:rPr>
            <a:t>Dammam</a:t>
          </a:r>
        </a:p>
      </dsp:txBody>
      <dsp:txXfrm>
        <a:off x="456725" y="1917091"/>
        <a:ext cx="779412" cy="477437"/>
      </dsp:txXfrm>
    </dsp:sp>
    <dsp:sp modelId="{CB2C3D15-180A-46BB-8BD8-05278017D87A}">
      <dsp:nvSpPr>
        <dsp:cNvPr id="0" name=""/>
        <dsp:cNvSpPr/>
      </dsp:nvSpPr>
      <dsp:spPr>
        <a:xfrm>
          <a:off x="1609848" y="441"/>
          <a:ext cx="1014291" cy="507145"/>
        </a:xfrm>
        <a:prstGeom prst="roundRect">
          <a:avLst>
            <a:gd name="adj" fmla="val 1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mn-lt"/>
            </a:rPr>
            <a:t>Aujan Industries LLC</a:t>
          </a:r>
          <a:endParaRPr lang="en-US" sz="900" b="1" kern="1200" dirty="0">
            <a:latin typeface="+mn-lt"/>
          </a:endParaRPr>
        </a:p>
      </dsp:txBody>
      <dsp:txXfrm>
        <a:off x="1624702" y="15295"/>
        <a:ext cx="984583" cy="477437"/>
      </dsp:txXfrm>
    </dsp:sp>
    <dsp:sp modelId="{B79B6E0F-2CD4-4522-852A-8CBE2BFC29AD}">
      <dsp:nvSpPr>
        <dsp:cNvPr id="0" name=""/>
        <dsp:cNvSpPr/>
      </dsp:nvSpPr>
      <dsp:spPr>
        <a:xfrm>
          <a:off x="1711277" y="507587"/>
          <a:ext cx="101429" cy="380359"/>
        </a:xfrm>
        <a:custGeom>
          <a:avLst/>
          <a:gdLst/>
          <a:ahLst/>
          <a:cxnLst/>
          <a:rect l="0" t="0" r="0" b="0"/>
          <a:pathLst>
            <a:path>
              <a:moveTo>
                <a:pt x="0" y="0"/>
              </a:moveTo>
              <a:lnTo>
                <a:pt x="0" y="380359"/>
              </a:lnTo>
              <a:lnTo>
                <a:pt x="101429" y="380359"/>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41AFC81-4726-47BA-BBAC-BD416B6DF3E1}">
      <dsp:nvSpPr>
        <dsp:cNvPr id="0" name=""/>
        <dsp:cNvSpPr/>
      </dsp:nvSpPr>
      <dsp:spPr>
        <a:xfrm>
          <a:off x="1812706" y="634373"/>
          <a:ext cx="811433"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4218849"/>
              <a:satOff val="-6330"/>
              <a:lumOff val="-102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0" kern="1200" dirty="0">
              <a:latin typeface="+mn-lt"/>
            </a:rPr>
            <a:t>Jun - 2003</a:t>
          </a:r>
        </a:p>
        <a:p>
          <a:pPr marL="0" lvl="0" indent="0" algn="ctr" defTabSz="400050">
            <a:lnSpc>
              <a:spcPct val="90000"/>
            </a:lnSpc>
            <a:spcBef>
              <a:spcPct val="0"/>
            </a:spcBef>
            <a:spcAft>
              <a:spcPct val="35000"/>
            </a:spcAft>
            <a:buNone/>
          </a:pPr>
          <a:r>
            <a:rPr lang="en-US" sz="900" b="0" kern="1200" dirty="0">
              <a:latin typeface="+mn-lt"/>
            </a:rPr>
            <a:t>May 2006            </a:t>
          </a:r>
        </a:p>
      </dsp:txBody>
      <dsp:txXfrm>
        <a:off x="1827560" y="649227"/>
        <a:ext cx="781725" cy="477437"/>
      </dsp:txXfrm>
    </dsp:sp>
    <dsp:sp modelId="{9BBD5DF8-BC68-40FD-A9CD-6DE7CC7E11FE}">
      <dsp:nvSpPr>
        <dsp:cNvPr id="0" name=""/>
        <dsp:cNvSpPr/>
      </dsp:nvSpPr>
      <dsp:spPr>
        <a:xfrm>
          <a:off x="1711277" y="507587"/>
          <a:ext cx="101429" cy="1014291"/>
        </a:xfrm>
        <a:custGeom>
          <a:avLst/>
          <a:gdLst/>
          <a:ahLst/>
          <a:cxnLst/>
          <a:rect l="0" t="0" r="0" b="0"/>
          <a:pathLst>
            <a:path>
              <a:moveTo>
                <a:pt x="0" y="0"/>
              </a:moveTo>
              <a:lnTo>
                <a:pt x="0" y="1014291"/>
              </a:lnTo>
              <a:lnTo>
                <a:pt x="101429" y="1014291"/>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476C326-F899-4929-AC09-B68647EE965E}">
      <dsp:nvSpPr>
        <dsp:cNvPr id="0" name=""/>
        <dsp:cNvSpPr/>
      </dsp:nvSpPr>
      <dsp:spPr>
        <a:xfrm>
          <a:off x="1812706" y="1268305"/>
          <a:ext cx="811433"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5625132"/>
              <a:satOff val="-8440"/>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1" kern="1200">
              <a:latin typeface="+mn-lt"/>
            </a:rPr>
            <a:t>Senior Sales Supervisor</a:t>
          </a:r>
          <a:endParaRPr lang="en-US" sz="900" b="1" kern="1200" dirty="0">
            <a:latin typeface="+mn-lt"/>
          </a:endParaRPr>
        </a:p>
      </dsp:txBody>
      <dsp:txXfrm>
        <a:off x="1827560" y="1283159"/>
        <a:ext cx="781725" cy="477437"/>
      </dsp:txXfrm>
    </dsp:sp>
    <dsp:sp modelId="{E1646C08-E37D-4B02-BE8A-9DC72224DAD9}">
      <dsp:nvSpPr>
        <dsp:cNvPr id="0" name=""/>
        <dsp:cNvSpPr/>
      </dsp:nvSpPr>
      <dsp:spPr>
        <a:xfrm>
          <a:off x="1711277" y="507587"/>
          <a:ext cx="101429" cy="1648223"/>
        </a:xfrm>
        <a:custGeom>
          <a:avLst/>
          <a:gdLst/>
          <a:ahLst/>
          <a:cxnLst/>
          <a:rect l="0" t="0" r="0" b="0"/>
          <a:pathLst>
            <a:path>
              <a:moveTo>
                <a:pt x="0" y="0"/>
              </a:moveTo>
              <a:lnTo>
                <a:pt x="0" y="1648223"/>
              </a:lnTo>
              <a:lnTo>
                <a:pt x="101429" y="1648223"/>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04FB55B-48B7-4573-AD1A-72479455991F}">
      <dsp:nvSpPr>
        <dsp:cNvPr id="0" name=""/>
        <dsp:cNvSpPr/>
      </dsp:nvSpPr>
      <dsp:spPr>
        <a:xfrm>
          <a:off x="1812706" y="1902237"/>
          <a:ext cx="811433"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7031415"/>
              <a:satOff val="-10550"/>
              <a:lumOff val="-171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endParaRPr lang="en-US" sz="900" b="0" kern="1200" dirty="0">
            <a:solidFill>
              <a:sysClr val="windowText" lastClr="000000"/>
            </a:solidFill>
            <a:latin typeface="+mn-lt"/>
          </a:endParaRPr>
        </a:p>
        <a:p>
          <a:pPr marL="0" lvl="0" indent="0" algn="ctr" defTabSz="400050">
            <a:lnSpc>
              <a:spcPct val="90000"/>
            </a:lnSpc>
            <a:spcBef>
              <a:spcPct val="0"/>
            </a:spcBef>
            <a:spcAft>
              <a:spcPct val="35000"/>
            </a:spcAft>
            <a:buNone/>
          </a:pPr>
          <a:r>
            <a:rPr lang="en-US" sz="900" b="0" kern="1200" dirty="0">
              <a:solidFill>
                <a:sysClr val="windowText" lastClr="000000"/>
              </a:solidFill>
              <a:latin typeface="+mn-lt"/>
            </a:rPr>
            <a:t>Dammam</a:t>
          </a:r>
        </a:p>
        <a:p>
          <a:pPr marL="0" lvl="0" indent="0" algn="ctr" defTabSz="400050">
            <a:lnSpc>
              <a:spcPct val="90000"/>
            </a:lnSpc>
            <a:spcBef>
              <a:spcPct val="0"/>
            </a:spcBef>
            <a:spcAft>
              <a:spcPct val="35000"/>
            </a:spcAft>
            <a:buNone/>
          </a:pPr>
          <a:r>
            <a:rPr lang="en-US" sz="900" b="0" kern="1200" dirty="0">
              <a:solidFill>
                <a:sysClr val="windowText" lastClr="000000"/>
              </a:solidFill>
              <a:latin typeface="+mn-lt"/>
            </a:rPr>
            <a:t>	 </a:t>
          </a:r>
        </a:p>
      </dsp:txBody>
      <dsp:txXfrm>
        <a:off x="1827560" y="1917091"/>
        <a:ext cx="781725" cy="477437"/>
      </dsp:txXfrm>
    </dsp:sp>
    <dsp:sp modelId="{5BA8DD70-E4EC-4B95-9A87-D839C8934F59}">
      <dsp:nvSpPr>
        <dsp:cNvPr id="0" name=""/>
        <dsp:cNvSpPr/>
      </dsp:nvSpPr>
      <dsp:spPr>
        <a:xfrm>
          <a:off x="2877712" y="441"/>
          <a:ext cx="1014291" cy="507145"/>
        </a:xfrm>
        <a:prstGeom prst="roundRect">
          <a:avLst>
            <a:gd name="adj" fmla="val 1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mn-lt"/>
            </a:rPr>
            <a:t>Ritzbury India Pvt Ltd</a:t>
          </a:r>
          <a:endParaRPr lang="en-US" sz="900" b="1" kern="1200" dirty="0">
            <a:latin typeface="+mn-lt"/>
          </a:endParaRPr>
        </a:p>
      </dsp:txBody>
      <dsp:txXfrm>
        <a:off x="2892566" y="15295"/>
        <a:ext cx="984583" cy="477437"/>
      </dsp:txXfrm>
    </dsp:sp>
    <dsp:sp modelId="{4C933A55-C351-41D2-BD52-E34775C4A474}">
      <dsp:nvSpPr>
        <dsp:cNvPr id="0" name=""/>
        <dsp:cNvSpPr/>
      </dsp:nvSpPr>
      <dsp:spPr>
        <a:xfrm>
          <a:off x="2979142" y="507587"/>
          <a:ext cx="101429" cy="380359"/>
        </a:xfrm>
        <a:custGeom>
          <a:avLst/>
          <a:gdLst/>
          <a:ahLst/>
          <a:cxnLst/>
          <a:rect l="0" t="0" r="0" b="0"/>
          <a:pathLst>
            <a:path>
              <a:moveTo>
                <a:pt x="0" y="0"/>
              </a:moveTo>
              <a:lnTo>
                <a:pt x="0" y="380359"/>
              </a:lnTo>
              <a:lnTo>
                <a:pt x="101429" y="380359"/>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1E2547-1EA7-4135-B825-A4143BF4BDC5}">
      <dsp:nvSpPr>
        <dsp:cNvPr id="0" name=""/>
        <dsp:cNvSpPr/>
      </dsp:nvSpPr>
      <dsp:spPr>
        <a:xfrm>
          <a:off x="3080571" y="634373"/>
          <a:ext cx="811433"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8437698"/>
              <a:satOff val="-12660"/>
              <a:lumOff val="-205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0" kern="1200" dirty="0">
              <a:latin typeface="+mn-lt"/>
            </a:rPr>
            <a:t>Apr 1990 - </a:t>
          </a:r>
        </a:p>
        <a:p>
          <a:pPr marL="0" lvl="0" indent="0" algn="ctr" defTabSz="400050">
            <a:lnSpc>
              <a:spcPct val="90000"/>
            </a:lnSpc>
            <a:spcBef>
              <a:spcPct val="0"/>
            </a:spcBef>
            <a:spcAft>
              <a:spcPct val="35000"/>
            </a:spcAft>
            <a:buNone/>
          </a:pPr>
          <a:r>
            <a:rPr lang="en-US" sz="900" b="0" kern="1200" dirty="0">
              <a:latin typeface="+mn-lt"/>
            </a:rPr>
            <a:t>Mar 2003</a:t>
          </a:r>
        </a:p>
      </dsp:txBody>
      <dsp:txXfrm>
        <a:off x="3095425" y="649227"/>
        <a:ext cx="781725" cy="477437"/>
      </dsp:txXfrm>
    </dsp:sp>
    <dsp:sp modelId="{961187A8-85D8-4D70-B8E2-2D1CCF7243C1}">
      <dsp:nvSpPr>
        <dsp:cNvPr id="0" name=""/>
        <dsp:cNvSpPr/>
      </dsp:nvSpPr>
      <dsp:spPr>
        <a:xfrm>
          <a:off x="2979142" y="507587"/>
          <a:ext cx="101429" cy="1014291"/>
        </a:xfrm>
        <a:custGeom>
          <a:avLst/>
          <a:gdLst/>
          <a:ahLst/>
          <a:cxnLst/>
          <a:rect l="0" t="0" r="0" b="0"/>
          <a:pathLst>
            <a:path>
              <a:moveTo>
                <a:pt x="0" y="0"/>
              </a:moveTo>
              <a:lnTo>
                <a:pt x="0" y="1014291"/>
              </a:lnTo>
              <a:lnTo>
                <a:pt x="101429" y="1014291"/>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367B3A0-E561-4E5C-AA79-D1A4A4150283}">
      <dsp:nvSpPr>
        <dsp:cNvPr id="0" name=""/>
        <dsp:cNvSpPr/>
      </dsp:nvSpPr>
      <dsp:spPr>
        <a:xfrm>
          <a:off x="3080571" y="1268305"/>
          <a:ext cx="811433"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9843981"/>
              <a:satOff val="-14770"/>
              <a:lumOff val="-240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1" kern="1200" dirty="0">
              <a:latin typeface="+mn-lt"/>
            </a:rPr>
            <a:t>Sales</a:t>
          </a:r>
        </a:p>
        <a:p>
          <a:pPr marL="0" lvl="0" indent="0" algn="ctr" defTabSz="400050">
            <a:lnSpc>
              <a:spcPct val="90000"/>
            </a:lnSpc>
            <a:spcBef>
              <a:spcPct val="0"/>
            </a:spcBef>
            <a:spcAft>
              <a:spcPct val="35000"/>
            </a:spcAft>
            <a:buNone/>
          </a:pPr>
          <a:r>
            <a:rPr lang="en-US" sz="900" b="1" kern="1200" dirty="0">
              <a:latin typeface="+mn-lt"/>
            </a:rPr>
            <a:t>Manager</a:t>
          </a:r>
        </a:p>
      </dsp:txBody>
      <dsp:txXfrm>
        <a:off x="3095425" y="1283159"/>
        <a:ext cx="781725" cy="477437"/>
      </dsp:txXfrm>
    </dsp:sp>
    <dsp:sp modelId="{DFCBE7E7-010A-4F09-86CB-985FD6E4F5C8}">
      <dsp:nvSpPr>
        <dsp:cNvPr id="0" name=""/>
        <dsp:cNvSpPr/>
      </dsp:nvSpPr>
      <dsp:spPr>
        <a:xfrm>
          <a:off x="2979142" y="507587"/>
          <a:ext cx="101429" cy="1648223"/>
        </a:xfrm>
        <a:custGeom>
          <a:avLst/>
          <a:gdLst/>
          <a:ahLst/>
          <a:cxnLst/>
          <a:rect l="0" t="0" r="0" b="0"/>
          <a:pathLst>
            <a:path>
              <a:moveTo>
                <a:pt x="0" y="0"/>
              </a:moveTo>
              <a:lnTo>
                <a:pt x="0" y="1648223"/>
              </a:lnTo>
              <a:lnTo>
                <a:pt x="101429" y="1648223"/>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D7317D-C25F-4837-A7B0-F03037AAC148}">
      <dsp:nvSpPr>
        <dsp:cNvPr id="0" name=""/>
        <dsp:cNvSpPr/>
      </dsp:nvSpPr>
      <dsp:spPr>
        <a:xfrm>
          <a:off x="3080571" y="1902237"/>
          <a:ext cx="809282" cy="50714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11250264"/>
              <a:satOff val="-16880"/>
              <a:lumOff val="-274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0" kern="1200" dirty="0">
              <a:solidFill>
                <a:sysClr val="windowText" lastClr="000000"/>
              </a:solidFill>
              <a:latin typeface="+mn-lt"/>
            </a:rPr>
            <a:t>Chennai</a:t>
          </a:r>
        </a:p>
      </dsp:txBody>
      <dsp:txXfrm>
        <a:off x="3095425" y="1917091"/>
        <a:ext cx="779574" cy="477437"/>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68D8-A6AA-4CFE-8084-A98CDBC3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Shabbeer Rabbani</cp:lastModifiedBy>
  <cp:revision>99</cp:revision>
  <dcterms:created xsi:type="dcterms:W3CDTF">2018-02-17T04:50:00Z</dcterms:created>
  <dcterms:modified xsi:type="dcterms:W3CDTF">2019-04-02T10:33:00Z</dcterms:modified>
</cp:coreProperties>
</file>