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70" w:rsidRDefault="00574B41" w:rsidP="00914470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5372100</wp:posOffset>
            </wp:positionH>
            <wp:positionV relativeFrom="margin">
              <wp:posOffset>-464820</wp:posOffset>
            </wp:positionV>
            <wp:extent cx="1123950" cy="1249680"/>
            <wp:effectExtent l="19050" t="0" r="0" b="0"/>
            <wp:wrapSquare wrapText="bothSides"/>
            <wp:docPr id="2" name="Picture 3" descr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470">
        <w:rPr>
          <w:rFonts w:eastAsia="Times New Roman" w:cs="Calibri"/>
          <w:b/>
          <w:bCs/>
          <w:color w:val="FF6200"/>
          <w:sz w:val="32"/>
          <w:szCs w:val="32"/>
        </w:rPr>
        <w:t>Muniz A. Vahidy – CSCM</w:t>
      </w:r>
      <w:r w:rsidR="00CF0831">
        <w:rPr>
          <w:rFonts w:eastAsia="Times New Roman" w:cs="Calibri"/>
          <w:b/>
          <w:bCs/>
          <w:color w:val="FF6200"/>
          <w:sz w:val="32"/>
          <w:szCs w:val="32"/>
        </w:rPr>
        <w:t>, DSCM</w:t>
      </w:r>
    </w:p>
    <w:p w:rsidR="00914470" w:rsidRDefault="00914470" w:rsidP="009144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 w:cs="Calibri"/>
          <w:color w:val="000000"/>
        </w:rPr>
        <w:t>Mobile: +92-3028284001| Email: muniz.vahidy@gmail.com</w:t>
      </w:r>
    </w:p>
    <w:p w:rsidR="00055DE2" w:rsidRDefault="00914470" w:rsidP="00FB20B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hd w:val="clear" w:color="auto" w:fill="FFFFFF"/>
        </w:rPr>
      </w:pPr>
      <w:proofErr w:type="spellStart"/>
      <w:r>
        <w:rPr>
          <w:rFonts w:eastAsia="Times New Roman" w:cs="Calibri"/>
          <w:color w:val="000000"/>
        </w:rPr>
        <w:t>Linkedin</w:t>
      </w:r>
      <w:proofErr w:type="spellEnd"/>
      <w:r>
        <w:rPr>
          <w:rFonts w:eastAsia="Times New Roman" w:cs="Calibri"/>
          <w:color w:val="000000"/>
        </w:rPr>
        <w:t xml:space="preserve">: </w:t>
      </w:r>
      <w:hyperlink r:id="rId6" w:history="1">
        <w:r>
          <w:rPr>
            <w:rStyle w:val="Hyperlink"/>
            <w:rFonts w:eastAsia="Times New Roman" w:cs="Calibri"/>
            <w:color w:val="1155CC"/>
          </w:rPr>
          <w:t xml:space="preserve"> </w:t>
        </w:r>
        <w:r w:rsidRPr="00914470">
          <w:rPr>
            <w:rStyle w:val="Hyperlink"/>
            <w:rFonts w:eastAsia="Times New Roman" w:cs="Calibri"/>
            <w:color w:val="1155CC"/>
          </w:rPr>
          <w:t xml:space="preserve">Senior Supply Chain </w:t>
        </w:r>
        <w:r w:rsidR="00C04653">
          <w:rPr>
            <w:rStyle w:val="Hyperlink"/>
            <w:rFonts w:eastAsia="Times New Roman" w:cs="Calibri"/>
            <w:color w:val="1155CC"/>
          </w:rPr>
          <w:t xml:space="preserve">&amp; Procurement </w:t>
        </w:r>
        <w:r w:rsidRPr="00914470">
          <w:rPr>
            <w:rStyle w:val="Hyperlink"/>
            <w:rFonts w:eastAsia="Times New Roman" w:cs="Calibri"/>
            <w:color w:val="1155CC"/>
          </w:rPr>
          <w:t xml:space="preserve">professional | R&amp;D | </w:t>
        </w:r>
        <w:r w:rsidR="00C04653">
          <w:rPr>
            <w:rStyle w:val="Hyperlink"/>
            <w:rFonts w:eastAsia="Times New Roman" w:cs="Calibri"/>
            <w:color w:val="1155CC"/>
          </w:rPr>
          <w:t>Supply Chain</w:t>
        </w:r>
        <w:r w:rsidRPr="00914470">
          <w:rPr>
            <w:rStyle w:val="Hyperlink"/>
            <w:rFonts w:eastAsia="Times New Roman" w:cs="Calibri"/>
            <w:color w:val="1155CC"/>
          </w:rPr>
          <w:t xml:space="preserve"> Strategy | Smart tools | Mentor | P&amp;L expert | Talent scout | Game changer </w:t>
        </w:r>
        <w:r>
          <w:rPr>
            <w:rFonts w:eastAsia="Times New Roman" w:cs="Calibri"/>
            <w:color w:val="000000"/>
          </w:rPr>
          <w:br/>
        </w:r>
      </w:hyperlink>
    </w:p>
    <w:p w:rsidR="00815161" w:rsidRDefault="00815161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</w:p>
    <w:p w:rsidR="00914470" w:rsidRDefault="00914470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  <w:r>
        <w:rPr>
          <w:rFonts w:eastAsia="Times New Roman" w:cs="Calibri"/>
          <w:b/>
          <w:bCs/>
          <w:color w:val="FF6200"/>
          <w:sz w:val="24"/>
          <w:szCs w:val="24"/>
        </w:rPr>
        <w:t>RESUME OBJECTIVE:</w:t>
      </w:r>
    </w:p>
    <w:p w:rsidR="00914470" w:rsidRDefault="00914470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</w:p>
    <w:p w:rsidR="00914470" w:rsidRPr="00037C09" w:rsidRDefault="00914470" w:rsidP="00914470">
      <w:pPr>
        <w:spacing w:after="0" w:line="240" w:lineRule="auto"/>
        <w:rPr>
          <w:rFonts w:eastAsia="Times New Roman" w:cs="Calibri"/>
          <w:color w:val="FF6200"/>
        </w:rPr>
        <w:sectPr w:rsidR="00914470" w:rsidRPr="00037C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37C09">
        <w:rPr>
          <w:rFonts w:eastAsia="Times New Roman" w:cs="Calibri"/>
          <w:b/>
          <w:bCs/>
          <w:i/>
          <w:color w:val="000000"/>
        </w:rPr>
        <w:t xml:space="preserve">Highly organized and meticulous leader with a solid </w:t>
      </w:r>
      <w:r w:rsidR="00D27286">
        <w:rPr>
          <w:rFonts w:eastAsia="Times New Roman" w:cs="Calibri"/>
          <w:b/>
          <w:bCs/>
          <w:i/>
          <w:color w:val="000000"/>
        </w:rPr>
        <w:t xml:space="preserve">diverse experience of </w:t>
      </w:r>
      <w:r w:rsidR="00DB0319">
        <w:rPr>
          <w:rFonts w:eastAsia="Times New Roman" w:cs="Calibri"/>
          <w:b/>
          <w:bCs/>
          <w:i/>
          <w:color w:val="000000"/>
        </w:rPr>
        <w:t xml:space="preserve">supply chain, </w:t>
      </w:r>
      <w:r w:rsidRPr="00037C09">
        <w:rPr>
          <w:rFonts w:eastAsia="Times New Roman" w:cs="Calibri"/>
          <w:b/>
          <w:bCs/>
          <w:i/>
          <w:color w:val="000000"/>
        </w:rPr>
        <w:t>Procurement</w:t>
      </w:r>
      <w:r w:rsidR="00DB0319">
        <w:rPr>
          <w:rFonts w:eastAsia="Times New Roman" w:cs="Calibri"/>
          <w:b/>
          <w:bCs/>
          <w:i/>
          <w:color w:val="000000"/>
        </w:rPr>
        <w:t xml:space="preserve"> and R&amp;D</w:t>
      </w:r>
      <w:r w:rsidRPr="00037C09">
        <w:rPr>
          <w:rFonts w:eastAsia="Times New Roman" w:cs="Calibri"/>
          <w:b/>
          <w:bCs/>
          <w:i/>
          <w:color w:val="000000"/>
        </w:rPr>
        <w:t xml:space="preserve"> of </w:t>
      </w:r>
      <w:r w:rsidR="00D27286">
        <w:rPr>
          <w:rFonts w:eastAsia="Times New Roman" w:cs="Calibri"/>
          <w:b/>
          <w:bCs/>
          <w:i/>
          <w:color w:val="000000"/>
        </w:rPr>
        <w:t xml:space="preserve">the </w:t>
      </w:r>
      <w:r w:rsidRPr="00037C09">
        <w:rPr>
          <w:rFonts w:eastAsia="Times New Roman" w:cs="Calibri"/>
          <w:b/>
          <w:bCs/>
          <w:i/>
          <w:color w:val="000000"/>
        </w:rPr>
        <w:t>world’s renowned FMCG who strives to help deliver a step in change in business performance through value creation, market insights, partnerships and unconventional way of working.</w:t>
      </w:r>
    </w:p>
    <w:p w:rsidR="00914470" w:rsidRDefault="00914470" w:rsidP="00914470">
      <w:pPr>
        <w:spacing w:after="0" w:line="240" w:lineRule="auto"/>
        <w:jc w:val="center"/>
        <w:rPr>
          <w:rFonts w:eastAsia="Times New Roman" w:cs="Calibri"/>
          <w:color w:val="FF6200"/>
          <w:sz w:val="24"/>
          <w:szCs w:val="24"/>
        </w:rPr>
      </w:pPr>
    </w:p>
    <w:p w:rsidR="00914470" w:rsidRDefault="00914470" w:rsidP="00914470">
      <w:pPr>
        <w:spacing w:after="0" w:line="240" w:lineRule="auto"/>
        <w:rPr>
          <w:rFonts w:eastAsia="Times New Roman" w:cs="Calibri"/>
        </w:rPr>
      </w:pPr>
      <w:r w:rsidRPr="00E36ED1">
        <w:rPr>
          <w:rFonts w:eastAsia="Times New Roman" w:cs="Calibri"/>
        </w:rPr>
        <w:lastRenderedPageBreak/>
        <w:br/>
      </w:r>
    </w:p>
    <w:p w:rsidR="00914470" w:rsidRPr="00F76AAC" w:rsidRDefault="00914470" w:rsidP="00914470">
      <w:pPr>
        <w:spacing w:after="0" w:line="240" w:lineRule="auto"/>
        <w:rPr>
          <w:rFonts w:eastAsia="Times New Roman" w:cs="Calibri"/>
        </w:rPr>
      </w:pPr>
    </w:p>
    <w:p w:rsidR="00914470" w:rsidRDefault="00914470" w:rsidP="00914470">
      <w:pPr>
        <w:spacing w:after="0" w:line="240" w:lineRule="auto"/>
        <w:rPr>
          <w:rFonts w:eastAsia="Times New Roman" w:cs="Calibri"/>
          <w:sz w:val="24"/>
          <w:szCs w:val="24"/>
        </w:rPr>
        <w:sectPr w:rsidR="00914470" w:rsidSect="00B26A59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</w:p>
    <w:p w:rsidR="00914470" w:rsidRPr="00E36ED1" w:rsidRDefault="00914470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  <w:r>
        <w:rPr>
          <w:rFonts w:eastAsia="Times New Roman" w:cs="Calibri"/>
          <w:b/>
          <w:bCs/>
          <w:color w:val="FF6200"/>
          <w:sz w:val="24"/>
          <w:szCs w:val="24"/>
        </w:rPr>
        <w:lastRenderedPageBreak/>
        <w:t>PROFESSIONAL HARD SKILLS:</w:t>
      </w:r>
    </w:p>
    <w:p w:rsidR="00914470" w:rsidRDefault="00914470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</w:p>
    <w:p w:rsidR="00055DE2" w:rsidRPr="00037C09" w:rsidRDefault="00055DE2" w:rsidP="00055DE2">
      <w:pPr>
        <w:spacing w:after="0" w:line="240" w:lineRule="auto"/>
        <w:ind w:left="360"/>
      </w:pPr>
      <w:r>
        <w:t xml:space="preserve">Excellent technical knowledge, </w:t>
      </w:r>
      <w:r w:rsidRPr="00037C09">
        <w:t xml:space="preserve">Saving projects, Resilience framework, cost modeling, working capital, </w:t>
      </w:r>
      <w:r w:rsidR="00BC7EAD">
        <w:t>Supply Chain strategy,</w:t>
      </w:r>
      <w:r w:rsidRPr="00037C09">
        <w:t xml:space="preserve"> </w:t>
      </w:r>
      <w:r>
        <w:t>manufacturing excellence</w:t>
      </w:r>
      <w:r w:rsidRPr="00037C09">
        <w:t xml:space="preserve">, audits &amp; compliance, capability building, </w:t>
      </w:r>
      <w:r>
        <w:t>project management, sustainability, labor laws, Inflation mitigation, contract manufacturing,</w:t>
      </w:r>
      <w:r w:rsidRPr="00037C09">
        <w:t xml:space="preserve"> SAP, </w:t>
      </w:r>
      <w:proofErr w:type="spellStart"/>
      <w:r w:rsidRPr="00037C09">
        <w:t>Ariba</w:t>
      </w:r>
      <w:proofErr w:type="spellEnd"/>
      <w:r w:rsidRPr="00037C09">
        <w:t xml:space="preserve">, MS Office, MS Project, P&amp;L, </w:t>
      </w:r>
      <w:r>
        <w:t xml:space="preserve">plant and machines, </w:t>
      </w:r>
      <w:proofErr w:type="spellStart"/>
      <w:r>
        <w:t>capex</w:t>
      </w:r>
      <w:proofErr w:type="spellEnd"/>
      <w:r w:rsidR="004F6C1F">
        <w:t xml:space="preserve"> / MRO</w:t>
      </w:r>
      <w:r>
        <w:t>, ISO, TPM, WCM etc.</w:t>
      </w:r>
    </w:p>
    <w:p w:rsidR="00914470" w:rsidRPr="00914470" w:rsidRDefault="00914470" w:rsidP="00914470">
      <w:pPr>
        <w:spacing w:after="0" w:line="240" w:lineRule="auto"/>
        <w:ind w:left="360"/>
        <w:rPr>
          <w:sz w:val="24"/>
          <w:szCs w:val="24"/>
        </w:rPr>
      </w:pPr>
    </w:p>
    <w:p w:rsidR="00914470" w:rsidRPr="00E36ED1" w:rsidRDefault="00914470" w:rsidP="00914470">
      <w:pPr>
        <w:spacing w:after="0" w:line="240" w:lineRule="auto"/>
        <w:rPr>
          <w:rFonts w:eastAsia="Times New Roman" w:cs="Calibri"/>
          <w:b/>
          <w:bCs/>
          <w:color w:val="FF6200"/>
          <w:sz w:val="24"/>
          <w:szCs w:val="24"/>
        </w:rPr>
      </w:pPr>
      <w:r w:rsidRPr="00E36ED1">
        <w:rPr>
          <w:rFonts w:eastAsia="Times New Roman" w:cs="Calibri"/>
          <w:b/>
          <w:bCs/>
          <w:color w:val="FF6200"/>
          <w:sz w:val="24"/>
          <w:szCs w:val="24"/>
        </w:rPr>
        <w:t>PROFESSIONAL EXPERIENCE:</w:t>
      </w:r>
    </w:p>
    <w:p w:rsidR="0057064E" w:rsidRDefault="0057064E" w:rsidP="00914470">
      <w:pPr>
        <w:rPr>
          <w:b/>
          <w:bCs/>
          <w:sz w:val="24"/>
          <w:szCs w:val="24"/>
        </w:rPr>
      </w:pPr>
    </w:p>
    <w:p w:rsidR="00037C09" w:rsidRPr="005E01AD" w:rsidRDefault="00956ABE" w:rsidP="00037C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Consultant |Procurement</w:t>
      </w:r>
      <w:r w:rsidR="00EF1397">
        <w:rPr>
          <w:b/>
          <w:bCs/>
          <w:sz w:val="24"/>
          <w:szCs w:val="24"/>
        </w:rPr>
        <w:t xml:space="preserve"> </w:t>
      </w:r>
      <w:r w:rsidR="00037C09" w:rsidRPr="005E01AD">
        <w:rPr>
          <w:b/>
          <w:bCs/>
          <w:sz w:val="24"/>
          <w:szCs w:val="24"/>
        </w:rPr>
        <w:t>|</w:t>
      </w:r>
      <w:r>
        <w:rPr>
          <w:b/>
          <w:bCs/>
          <w:sz w:val="24"/>
          <w:szCs w:val="24"/>
        </w:rPr>
        <w:t>R&amp;D</w:t>
      </w:r>
      <w:r w:rsidR="00EF13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|Manufacturing|</w:t>
      </w:r>
      <w:r w:rsidR="00037C09" w:rsidRPr="005E01AD">
        <w:rPr>
          <w:b/>
          <w:bCs/>
          <w:sz w:val="24"/>
          <w:szCs w:val="24"/>
        </w:rPr>
        <w:t xml:space="preserve"> Mar 2019 – Present</w:t>
      </w:r>
    </w:p>
    <w:p w:rsidR="00037C09" w:rsidRPr="00E9666C" w:rsidRDefault="00037C09" w:rsidP="00037C09">
      <w:pPr>
        <w:pStyle w:val="ListParagraph"/>
        <w:numPr>
          <w:ilvl w:val="0"/>
          <w:numId w:val="6"/>
        </w:numPr>
        <w:rPr>
          <w:rFonts w:eastAsia="Times New Roman" w:cs="Calibri"/>
          <w:b/>
        </w:rPr>
      </w:pPr>
      <w:r w:rsidRPr="00E36ED1">
        <w:rPr>
          <w:rFonts w:cs="Calibri"/>
        </w:rPr>
        <w:t>Senior consultant of Production / manufacturing, Procurement and R&amp;D. Help organizations for productivity and profitability improvement.</w:t>
      </w:r>
    </w:p>
    <w:p w:rsidR="00037C09" w:rsidRPr="005E01AD" w:rsidRDefault="00F156B4" w:rsidP="00037C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Country Procurement </w:t>
      </w:r>
      <w:r w:rsidR="00262D1D">
        <w:rPr>
          <w:b/>
          <w:bCs/>
          <w:sz w:val="24"/>
          <w:szCs w:val="24"/>
        </w:rPr>
        <w:t>Head</w:t>
      </w:r>
      <w:r w:rsidR="00037C09" w:rsidRPr="005E01AD">
        <w:rPr>
          <w:b/>
          <w:bCs/>
          <w:sz w:val="24"/>
          <w:szCs w:val="24"/>
        </w:rPr>
        <w:t xml:space="preserve"> | Unilever</w:t>
      </w:r>
      <w:r w:rsidR="00037C09">
        <w:rPr>
          <w:b/>
          <w:bCs/>
          <w:sz w:val="24"/>
          <w:szCs w:val="24"/>
        </w:rPr>
        <w:t xml:space="preserve"> Pakistan</w:t>
      </w:r>
      <w:r w:rsidR="00037C09" w:rsidRPr="005E01AD">
        <w:rPr>
          <w:b/>
          <w:bCs/>
          <w:sz w:val="24"/>
          <w:szCs w:val="24"/>
        </w:rPr>
        <w:t xml:space="preserve"> | Sep 201</w:t>
      </w:r>
      <w:r w:rsidR="00037C09">
        <w:rPr>
          <w:b/>
          <w:bCs/>
          <w:sz w:val="24"/>
          <w:szCs w:val="24"/>
        </w:rPr>
        <w:t>0</w:t>
      </w:r>
      <w:r w:rsidR="00037C09" w:rsidRPr="005E01AD">
        <w:rPr>
          <w:b/>
          <w:bCs/>
          <w:sz w:val="24"/>
          <w:szCs w:val="24"/>
        </w:rPr>
        <w:t xml:space="preserve"> – Oct 2018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Responsible for a direct spend (Raw &amp; Packaging materials) of 400Mn Euro and Indirect spend of 220 </w:t>
      </w:r>
      <w:proofErr w:type="spellStart"/>
      <w:r>
        <w:rPr>
          <w:bCs/>
        </w:rPr>
        <w:t>Mn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euro</w:t>
      </w:r>
      <w:proofErr w:type="gramEnd"/>
      <w:r>
        <w:rPr>
          <w:bCs/>
        </w:rPr>
        <w:t>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Responsible for all categories Foods, Ice Cream, Home &amp; Personal care.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Guide &amp; influence the business on the procurement strategy and plans.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E36ED1">
        <w:rPr>
          <w:bCs/>
        </w:rPr>
        <w:t xml:space="preserve">Successfully developed a </w:t>
      </w:r>
      <w:r>
        <w:rPr>
          <w:bCs/>
        </w:rPr>
        <w:t xml:space="preserve">Packaging </w:t>
      </w:r>
      <w:r w:rsidRPr="00E36ED1">
        <w:rPr>
          <w:bCs/>
        </w:rPr>
        <w:t>supplier park</w:t>
      </w:r>
      <w:r>
        <w:rPr>
          <w:bCs/>
        </w:rPr>
        <w:t xml:space="preserve"> </w:t>
      </w:r>
      <w:r w:rsidRPr="00E36ED1">
        <w:rPr>
          <w:bCs/>
        </w:rPr>
        <w:t>in Pakistan</w:t>
      </w:r>
      <w:r>
        <w:rPr>
          <w:bCs/>
        </w:rPr>
        <w:t>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Implemented consignment inventory in packaging materials for free cash flow and working capital. 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255307">
        <w:rPr>
          <w:bCs/>
        </w:rPr>
        <w:t xml:space="preserve">Smart buying via ‘Partner to Win’ concept. </w:t>
      </w:r>
    </w:p>
    <w:p w:rsidR="00055DE2" w:rsidRPr="00255307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255307">
        <w:rPr>
          <w:bCs/>
        </w:rPr>
        <w:t>Supplier segmentation &amp; development in terms of quality, capacity, capability and mindset for future supplier strategy.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Ensure right flow of information sharing among the respective internal &amp; external stakeholders including leadership, global and regional teams.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Maintain effective and strong working relationship locally &amp; internationally.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Ensure &amp; maintain high standards of code of business principles (COBP).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lastRenderedPageBreak/>
        <w:t>Landed</w:t>
      </w:r>
      <w:r w:rsidRPr="009A51BE">
        <w:rPr>
          <w:bCs/>
        </w:rPr>
        <w:t xml:space="preserve"> tools</w:t>
      </w:r>
      <w:r>
        <w:rPr>
          <w:bCs/>
        </w:rPr>
        <w:t xml:space="preserve"> like</w:t>
      </w:r>
      <w:r w:rsidRPr="009A51BE">
        <w:rPr>
          <w:bCs/>
        </w:rPr>
        <w:t xml:space="preserve"> ‘Consignment Inventory’, supplier segmentation, supplier service platform</w:t>
      </w:r>
      <w:r>
        <w:rPr>
          <w:bCs/>
        </w:rPr>
        <w:t xml:space="preserve"> (SSP)</w:t>
      </w:r>
      <w:r w:rsidRPr="009A51BE">
        <w:rPr>
          <w:bCs/>
        </w:rPr>
        <w:t>, supplier net, spend share sheets</w:t>
      </w:r>
      <w:r>
        <w:rPr>
          <w:bCs/>
        </w:rPr>
        <w:t>, E2E MRP system</w:t>
      </w:r>
      <w:r w:rsidRPr="009A51BE">
        <w:rPr>
          <w:bCs/>
        </w:rPr>
        <w:t xml:space="preserve"> etc</w:t>
      </w:r>
      <w:r>
        <w:rPr>
          <w:bCs/>
        </w:rPr>
        <w:t xml:space="preserve"> for right quality, cost models, lowest inventory, cost and service level</w:t>
      </w:r>
      <w:r w:rsidRPr="009A51BE">
        <w:rPr>
          <w:bCs/>
        </w:rPr>
        <w:t xml:space="preserve">. 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Developed robust resilience framework for business continuity and risk mitigation. 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Ensure P</w:t>
      </w:r>
      <w:r w:rsidRPr="009A51BE">
        <w:rPr>
          <w:bCs/>
        </w:rPr>
        <w:t xml:space="preserve">rocurement strategy </w:t>
      </w:r>
      <w:r>
        <w:rPr>
          <w:bCs/>
        </w:rPr>
        <w:t xml:space="preserve">completely aligned with </w:t>
      </w:r>
      <w:r w:rsidRPr="009A51BE">
        <w:rPr>
          <w:bCs/>
        </w:rPr>
        <w:t xml:space="preserve">the </w:t>
      </w:r>
      <w:r>
        <w:rPr>
          <w:bCs/>
        </w:rPr>
        <w:t>Company</w:t>
      </w:r>
      <w:r w:rsidRPr="009A51BE">
        <w:rPr>
          <w:bCs/>
        </w:rPr>
        <w:t xml:space="preserve"> strategy</w:t>
      </w:r>
      <w:r>
        <w:rPr>
          <w:bCs/>
        </w:rPr>
        <w:t>, annual plan and S&amp;OP.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Market benchmarking to remain competitive.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Cataloguing, </w:t>
      </w:r>
      <w:proofErr w:type="spellStart"/>
      <w:r>
        <w:rPr>
          <w:bCs/>
        </w:rPr>
        <w:t>capex</w:t>
      </w:r>
      <w:proofErr w:type="spellEnd"/>
      <w:r>
        <w:rPr>
          <w:bCs/>
        </w:rPr>
        <w:t xml:space="preserve"> / MRO, HR, marketing services including activations and consumer promotions.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Strong performance review of self &amp; team. 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Cash generation of </w:t>
      </w:r>
      <w:proofErr w:type="gramStart"/>
      <w:r>
        <w:rPr>
          <w:bCs/>
        </w:rPr>
        <w:t>36+Mn euro</w:t>
      </w:r>
      <w:proofErr w:type="gramEnd"/>
      <w:r>
        <w:rPr>
          <w:bCs/>
        </w:rPr>
        <w:t xml:space="preserve"> in 2018 via cost saving projects.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Ensure strong business services and contingency plans. </w:t>
      </w:r>
    </w:p>
    <w:p w:rsidR="00055DE2" w:rsidRDefault="00055DE2" w:rsidP="00055DE2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Strong strategy to achieve 100% </w:t>
      </w:r>
      <w:r w:rsidRPr="00E36ED1">
        <w:rPr>
          <w:bCs/>
        </w:rPr>
        <w:t xml:space="preserve">On Time </w:t>
      </w:r>
      <w:proofErr w:type="gramStart"/>
      <w:r w:rsidRPr="00E36ED1">
        <w:rPr>
          <w:bCs/>
        </w:rPr>
        <w:t>In</w:t>
      </w:r>
      <w:proofErr w:type="gramEnd"/>
      <w:r w:rsidRPr="00E36ED1">
        <w:rPr>
          <w:bCs/>
        </w:rPr>
        <w:t xml:space="preserve"> Full (OTIF</w:t>
      </w:r>
      <w:r>
        <w:rPr>
          <w:bCs/>
        </w:rPr>
        <w:t>) &amp; days on hand (DOH) agenda.</w:t>
      </w:r>
    </w:p>
    <w:p w:rsidR="00055DE2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E36ED1">
        <w:rPr>
          <w:bCs/>
        </w:rPr>
        <w:t xml:space="preserve">Realistic &amp; clear </w:t>
      </w:r>
      <w:r>
        <w:rPr>
          <w:bCs/>
        </w:rPr>
        <w:t>8 qtr material price forecasting.</w:t>
      </w:r>
    </w:p>
    <w:p w:rsidR="00055DE2" w:rsidRPr="00E36ED1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E36ED1">
        <w:rPr>
          <w:bCs/>
        </w:rPr>
        <w:t>Provide strong support to the innovations ensuring FTR (First time right)</w:t>
      </w:r>
      <w:r>
        <w:rPr>
          <w:bCs/>
        </w:rPr>
        <w:t xml:space="preserve"> deployment of projects.</w:t>
      </w:r>
    </w:p>
    <w:p w:rsidR="00055DE2" w:rsidRPr="00E36ED1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Audits and compliance including sustainability agenda.</w:t>
      </w:r>
    </w:p>
    <w:p w:rsidR="00055DE2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D84125">
        <w:rPr>
          <w:bCs/>
        </w:rPr>
        <w:t xml:space="preserve">Strong partnering with the Finance on vendor financing, payment terms, </w:t>
      </w:r>
      <w:r>
        <w:rPr>
          <w:bCs/>
        </w:rPr>
        <w:t xml:space="preserve">financial analysis, </w:t>
      </w:r>
      <w:r w:rsidRPr="00D84125">
        <w:rPr>
          <w:bCs/>
        </w:rPr>
        <w:t>VMI</w:t>
      </w:r>
      <w:r>
        <w:rPr>
          <w:bCs/>
        </w:rPr>
        <w:t xml:space="preserve"> and budgeting</w:t>
      </w:r>
      <w:r w:rsidRPr="00D84125">
        <w:rPr>
          <w:bCs/>
        </w:rPr>
        <w:t xml:space="preserve"> etc</w:t>
      </w:r>
      <w:r>
        <w:rPr>
          <w:bCs/>
        </w:rPr>
        <w:t>.</w:t>
      </w:r>
      <w:r w:rsidRPr="00D84125">
        <w:rPr>
          <w:bCs/>
        </w:rPr>
        <w:t xml:space="preserve"> </w:t>
      </w:r>
    </w:p>
    <w:p w:rsidR="00055DE2" w:rsidRPr="00E36ED1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E36ED1">
        <w:rPr>
          <w:bCs/>
        </w:rPr>
        <w:t>Successfully la</w:t>
      </w:r>
      <w:r>
        <w:rPr>
          <w:bCs/>
        </w:rPr>
        <w:t>nded ZDS (Zero defect Supplies with key suppliers.</w:t>
      </w:r>
    </w:p>
    <w:p w:rsidR="00055DE2" w:rsidRDefault="00055DE2" w:rsidP="00055DE2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E36ED1">
        <w:rPr>
          <w:bCs/>
        </w:rPr>
        <w:t>Lead robust NMI (Net material inflation) mitigation plan</w:t>
      </w:r>
      <w:r>
        <w:rPr>
          <w:bCs/>
        </w:rPr>
        <w:t xml:space="preserve"> </w:t>
      </w:r>
      <w:r w:rsidRPr="00E36ED1">
        <w:rPr>
          <w:bCs/>
        </w:rPr>
        <w:t>ensuring healthy gross margins</w:t>
      </w:r>
      <w:r>
        <w:rPr>
          <w:bCs/>
        </w:rPr>
        <w:t>.</w:t>
      </w:r>
    </w:p>
    <w:p w:rsidR="00037C09" w:rsidRDefault="00037C09" w:rsidP="00037C09"/>
    <w:p w:rsidR="00DF2BE6" w:rsidRPr="000C4596" w:rsidRDefault="00DF2BE6" w:rsidP="00DF2BE6">
      <w:pPr>
        <w:rPr>
          <w:b/>
          <w:bCs/>
          <w:sz w:val="24"/>
          <w:szCs w:val="24"/>
        </w:rPr>
      </w:pPr>
      <w:r w:rsidRPr="000C4596">
        <w:rPr>
          <w:b/>
          <w:bCs/>
          <w:sz w:val="24"/>
          <w:szCs w:val="24"/>
        </w:rPr>
        <w:t>Country R&amp;D Head – HPC | Unilever</w:t>
      </w:r>
      <w:r>
        <w:rPr>
          <w:b/>
          <w:bCs/>
          <w:sz w:val="24"/>
          <w:szCs w:val="24"/>
        </w:rPr>
        <w:t xml:space="preserve"> Pakistan</w:t>
      </w:r>
      <w:r w:rsidRPr="000C4596">
        <w:rPr>
          <w:b/>
          <w:bCs/>
          <w:sz w:val="24"/>
          <w:szCs w:val="24"/>
        </w:rPr>
        <w:t xml:space="preserve"> | Apr 200</w:t>
      </w:r>
      <w:r>
        <w:rPr>
          <w:b/>
          <w:bCs/>
          <w:sz w:val="24"/>
          <w:szCs w:val="24"/>
        </w:rPr>
        <w:t>5</w:t>
      </w:r>
      <w:r w:rsidRPr="000C4596">
        <w:rPr>
          <w:b/>
          <w:bCs/>
          <w:sz w:val="24"/>
          <w:szCs w:val="24"/>
        </w:rPr>
        <w:t xml:space="preserve"> – Aug 201</w:t>
      </w:r>
      <w:r>
        <w:rPr>
          <w:b/>
          <w:bCs/>
          <w:sz w:val="24"/>
          <w:szCs w:val="24"/>
        </w:rPr>
        <w:t>0</w:t>
      </w:r>
    </w:p>
    <w:p w:rsidR="00DF2BE6" w:rsidRPr="008C2167" w:rsidRDefault="00DF2BE6" w:rsidP="00DF2BE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0C4596">
        <w:t>Responsible for the smooth first time right deployment of projects from Idea to Launch.</w:t>
      </w:r>
    </w:p>
    <w:p w:rsidR="00DF2BE6" w:rsidRPr="000C459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>Lead White space launches</w:t>
      </w:r>
      <w:r>
        <w:t>.</w:t>
      </w:r>
      <w:r w:rsidRPr="000C4596">
        <w:t xml:space="preserve"> Landed 16 new brands within 3 years.</w:t>
      </w:r>
    </w:p>
    <w:p w:rsidR="00DF2BE6" w:rsidRDefault="00DF2BE6" w:rsidP="00DF2BE6">
      <w:pPr>
        <w:numPr>
          <w:ilvl w:val="0"/>
          <w:numId w:val="1"/>
        </w:numPr>
        <w:spacing w:after="0" w:line="240" w:lineRule="auto"/>
      </w:pPr>
      <w:r>
        <w:t>Lead country R&amp;D agenda.</w:t>
      </w:r>
    </w:p>
    <w:p w:rsidR="00DF2BE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 xml:space="preserve">Identify &amp; implement cost effective projects via product logic. </w:t>
      </w:r>
      <w:r>
        <w:t>2% approx margin improvement</w:t>
      </w:r>
    </w:p>
    <w:p w:rsidR="00DF2BE6" w:rsidRPr="000C459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 xml:space="preserve">Represents R&amp;D in different </w:t>
      </w:r>
      <w:r>
        <w:t>local &amp; international platforms including PSQCA.</w:t>
      </w:r>
    </w:p>
    <w:p w:rsidR="00DF2BE6" w:rsidRPr="000C459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>Capability creation in terms of sites &amp; suppliers.</w:t>
      </w:r>
    </w:p>
    <w:p w:rsidR="00DF2BE6" w:rsidRPr="000C459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>Ensure 4D structure (Define, Design, Discover &amp; Deploy), IPM (Innovation process management)</w:t>
      </w:r>
    </w:p>
    <w:p w:rsidR="00DF2BE6" w:rsidRPr="000C459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>Ensure &amp; implement Speed to market via ‘Speedo Unlocks’ concepts.</w:t>
      </w:r>
    </w:p>
    <w:p w:rsidR="00DF2BE6" w:rsidRDefault="00DF2BE6" w:rsidP="00DF2BE6">
      <w:pPr>
        <w:numPr>
          <w:ilvl w:val="0"/>
          <w:numId w:val="1"/>
        </w:numPr>
        <w:spacing w:after="0" w:line="240" w:lineRule="auto"/>
      </w:pPr>
      <w:r w:rsidRPr="000C4596">
        <w:t>Synergize brands with Vitality platform.</w:t>
      </w:r>
    </w:p>
    <w:p w:rsidR="00DF2BE6" w:rsidRDefault="00DF2BE6" w:rsidP="00DF2BE6">
      <w:pPr>
        <w:spacing w:after="0" w:line="240" w:lineRule="auto"/>
      </w:pPr>
    </w:p>
    <w:p w:rsidR="00DF2BE6" w:rsidRDefault="00DF2BE6" w:rsidP="00DF2BE6">
      <w:pPr>
        <w:rPr>
          <w:b/>
          <w:bCs/>
          <w:sz w:val="24"/>
          <w:szCs w:val="24"/>
        </w:rPr>
      </w:pPr>
      <w:r w:rsidRPr="004C5867">
        <w:rPr>
          <w:b/>
          <w:bCs/>
          <w:sz w:val="24"/>
          <w:szCs w:val="24"/>
        </w:rPr>
        <w:t>R&amp;D Manager Personal Care |Un</w:t>
      </w:r>
      <w:r>
        <w:rPr>
          <w:b/>
          <w:bCs/>
          <w:sz w:val="24"/>
          <w:szCs w:val="24"/>
        </w:rPr>
        <w:t>i</w:t>
      </w:r>
      <w:r w:rsidRPr="004C5867">
        <w:rPr>
          <w:b/>
          <w:bCs/>
          <w:sz w:val="24"/>
          <w:szCs w:val="24"/>
        </w:rPr>
        <w:t>lever Pakistan</w:t>
      </w:r>
      <w:r>
        <w:rPr>
          <w:b/>
          <w:bCs/>
          <w:sz w:val="24"/>
          <w:szCs w:val="24"/>
        </w:rPr>
        <w:t xml:space="preserve"> </w:t>
      </w:r>
      <w:r w:rsidRPr="004C5867">
        <w:rPr>
          <w:b/>
          <w:bCs/>
          <w:sz w:val="24"/>
          <w:szCs w:val="24"/>
        </w:rPr>
        <w:t>|Apr 200</w:t>
      </w:r>
      <w:r>
        <w:rPr>
          <w:b/>
          <w:bCs/>
          <w:sz w:val="24"/>
          <w:szCs w:val="24"/>
        </w:rPr>
        <w:t>3</w:t>
      </w:r>
      <w:r w:rsidRPr="004C5867">
        <w:rPr>
          <w:b/>
          <w:bCs/>
          <w:sz w:val="24"/>
          <w:szCs w:val="24"/>
        </w:rPr>
        <w:t xml:space="preserve"> – Mar 200</w:t>
      </w:r>
      <w:r>
        <w:rPr>
          <w:b/>
          <w:bCs/>
          <w:sz w:val="24"/>
          <w:szCs w:val="24"/>
        </w:rPr>
        <w:t>5</w:t>
      </w:r>
    </w:p>
    <w:p w:rsidR="00DF2BE6" w:rsidRPr="00FC344C" w:rsidRDefault="00DF2BE6" w:rsidP="00DF2BE6">
      <w:pPr>
        <w:pStyle w:val="ListParagraph"/>
        <w:numPr>
          <w:ilvl w:val="0"/>
          <w:numId w:val="4"/>
        </w:numPr>
        <w:spacing w:line="259" w:lineRule="auto"/>
        <w:rPr>
          <w:rFonts w:cs="Calibri"/>
        </w:rPr>
      </w:pPr>
      <w:r w:rsidRPr="00FC344C">
        <w:rPr>
          <w:rFonts w:cs="Calibri"/>
        </w:rPr>
        <w:t>Responsible for the smooth deployment of the personal care category.</w:t>
      </w:r>
    </w:p>
    <w:p w:rsidR="00DF2BE6" w:rsidRPr="00FC344C" w:rsidRDefault="00DF2BE6" w:rsidP="00DF2BE6">
      <w:pPr>
        <w:pStyle w:val="ListParagraph"/>
        <w:numPr>
          <w:ilvl w:val="0"/>
          <w:numId w:val="4"/>
        </w:numPr>
        <w:spacing w:line="259" w:lineRule="auto"/>
        <w:rPr>
          <w:rFonts w:cs="Calibri"/>
        </w:rPr>
      </w:pPr>
      <w:r w:rsidRPr="00FC344C">
        <w:rPr>
          <w:rFonts w:cs="Calibri"/>
        </w:rPr>
        <w:t>Ensure &amp; execute right technology</w:t>
      </w:r>
      <w:r w:rsidRPr="00FC344C">
        <w:rPr>
          <w:rFonts w:cs="Calibri"/>
          <w:b/>
        </w:rPr>
        <w:t xml:space="preserve">, </w:t>
      </w:r>
      <w:r w:rsidRPr="00FC344C">
        <w:rPr>
          <w:rFonts w:cs="Calibri"/>
        </w:rPr>
        <w:t>plant trials, storage, formulation, usage sheets, technology transfer, claim support, pre bulk &amp; bulk production.</w:t>
      </w:r>
    </w:p>
    <w:p w:rsidR="00DF2BE6" w:rsidRPr="00FC344C" w:rsidRDefault="00DF2BE6" w:rsidP="00DF2BE6">
      <w:pPr>
        <w:pStyle w:val="ListParagraph"/>
        <w:numPr>
          <w:ilvl w:val="0"/>
          <w:numId w:val="4"/>
        </w:numPr>
        <w:spacing w:line="259" w:lineRule="auto"/>
        <w:rPr>
          <w:rFonts w:cs="Calibri"/>
        </w:rPr>
      </w:pPr>
      <w:r w:rsidRPr="00FC344C">
        <w:rPr>
          <w:rFonts w:cs="Calibri"/>
        </w:rPr>
        <w:t>Ensure agreed product gross margins.</w:t>
      </w:r>
    </w:p>
    <w:p w:rsidR="00DF2BE6" w:rsidRPr="00FC344C" w:rsidRDefault="00DF2BE6" w:rsidP="00DF2BE6">
      <w:pPr>
        <w:pStyle w:val="ListParagraph"/>
        <w:numPr>
          <w:ilvl w:val="0"/>
          <w:numId w:val="4"/>
        </w:numPr>
        <w:spacing w:line="259" w:lineRule="auto"/>
        <w:rPr>
          <w:rFonts w:cs="Calibri"/>
        </w:rPr>
      </w:pPr>
      <w:r w:rsidRPr="00FC344C">
        <w:rPr>
          <w:rFonts w:cs="Calibri"/>
        </w:rPr>
        <w:t>Lead activity network for timely &amp; FTR delivery of the project.</w:t>
      </w:r>
    </w:p>
    <w:p w:rsidR="00DF2BE6" w:rsidRPr="00216E77" w:rsidRDefault="00DF2BE6" w:rsidP="00DF2BE6">
      <w:pPr>
        <w:spacing w:after="0" w:line="240" w:lineRule="auto"/>
        <w:ind w:left="360"/>
      </w:pPr>
    </w:p>
    <w:p w:rsidR="00DF2BE6" w:rsidRDefault="00262D1D" w:rsidP="00DF2BE6">
      <w:pPr>
        <w:pStyle w:val="Heading8"/>
        <w:rPr>
          <w:rFonts w:ascii="Calibri" w:eastAsiaTheme="minorEastAsia" w:hAnsi="Calibri" w:cs="Calibri"/>
          <w:b/>
          <w:i/>
          <w:iCs/>
          <w:color w:val="0033CC"/>
          <w:sz w:val="24"/>
          <w:szCs w:val="24"/>
          <w:lang w:eastAsia="zh-TW"/>
        </w:rPr>
      </w:pPr>
      <w:r>
        <w:rPr>
          <w:b/>
          <w:bCs/>
          <w:u w:val="single"/>
        </w:rPr>
        <w:lastRenderedPageBreak/>
        <w:t>MANUFACTURING</w:t>
      </w:r>
      <w:proofErr w:type="gramStart"/>
      <w:r w:rsidR="00DF2BE6">
        <w:rPr>
          <w:b/>
          <w:bCs/>
          <w:u w:val="single"/>
        </w:rPr>
        <w:t>:</w:t>
      </w:r>
      <w:proofErr w:type="gramEnd"/>
      <w:r w:rsidR="00DF2BE6">
        <w:br/>
      </w:r>
      <w:r w:rsidR="00DF2BE6">
        <w:br/>
      </w:r>
      <w:r w:rsidR="00DF2BE6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Production Manager- </w:t>
      </w:r>
      <w:r w:rsidR="00273FE9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|Non soap detergent / </w:t>
      </w:r>
      <w:r w:rsidR="00BC7EAD">
        <w:rPr>
          <w:rFonts w:ascii="Calibri" w:eastAsiaTheme="minorEastAsia" w:hAnsi="Calibri" w:cs="Calibri"/>
          <w:b/>
          <w:sz w:val="24"/>
          <w:szCs w:val="24"/>
          <w:lang w:eastAsia="zh-TW"/>
        </w:rPr>
        <w:t>Home &amp; Personal</w:t>
      </w:r>
      <w:r w:rsidR="00DF2BE6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care</w:t>
      </w:r>
      <w:r w:rsidR="00DF2BE6" w:rsidRPr="00757581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="00DF2BE6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|Unilever| May </w:t>
      </w:r>
      <w:r>
        <w:rPr>
          <w:rFonts w:ascii="Calibri" w:eastAsiaTheme="minorEastAsia" w:hAnsi="Calibri" w:cs="Calibri"/>
          <w:b/>
          <w:sz w:val="24"/>
          <w:szCs w:val="24"/>
          <w:lang w:eastAsia="zh-TW"/>
        </w:rPr>
        <w:t>2000</w:t>
      </w:r>
      <w:r w:rsidR="00DF2BE6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– Mar 2003</w:t>
      </w:r>
    </w:p>
    <w:p w:rsidR="00DF2BE6" w:rsidRPr="009C75C1" w:rsidRDefault="00DF2BE6" w:rsidP="00DF2BE6">
      <w:pPr>
        <w:spacing w:after="0" w:line="240" w:lineRule="auto"/>
        <w:ind w:left="360"/>
        <w:rPr>
          <w:sz w:val="24"/>
          <w:szCs w:val="24"/>
        </w:rPr>
      </w:pP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Responsible for the entire End to End plant &amp; manufacturing.</w:t>
      </w:r>
    </w:p>
    <w:p w:rsidR="00DF2BE6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Factory trainings &amp; audits.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Ensure smooth and timely delivery against Demand &amp; supply as per S&amp;OP. 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Capability in terms of plant and resource.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Timely system back flushing, cycle counts etc via Mfg Pro / SAP for wastage control.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Establish &amp; develop strong Safety culture including behavioral safety.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 xml:space="preserve">Ensure safety, service, quality and cost targets are achieved </w:t>
      </w:r>
      <w:r>
        <w:rPr>
          <w:bCs/>
        </w:rPr>
        <w:t xml:space="preserve">meeting </w:t>
      </w:r>
      <w:r w:rsidRPr="00D77CD9">
        <w:rPr>
          <w:bCs/>
        </w:rPr>
        <w:t>OTIF.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 xml:space="preserve">Implement strong utility system for smooth production cycles. 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Ensure QA, SHE and manufacturing compliance as per audit guidelines.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Effectively handle factory capex / MRO budget.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 xml:space="preserve">Capability and capacity enhancement in-line with </w:t>
      </w:r>
      <w:r w:rsidR="00F67D12">
        <w:rPr>
          <w:bCs/>
        </w:rPr>
        <w:t xml:space="preserve">the </w:t>
      </w:r>
      <w:r w:rsidRPr="00D77CD9">
        <w:rPr>
          <w:bCs/>
        </w:rPr>
        <w:t>annual volumes / strategy by smoothly and timely landing new projects.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Effectively use TPM and WCM methodology for OEE targets.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 xml:space="preserve">Annual budget and cost reduction plan completely aligned with </w:t>
      </w:r>
      <w:r>
        <w:rPr>
          <w:bCs/>
        </w:rPr>
        <w:t xml:space="preserve">the </w:t>
      </w:r>
      <w:r w:rsidRPr="00D77CD9">
        <w:rPr>
          <w:bCs/>
        </w:rPr>
        <w:t>company’s P&amp;L.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Responsible for the 3rd party operation ensuring smooth and strong working relationship with procurement, R&amp;D, sales and marketing teams.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Lead and established contract manufacturing, strategy and strong partnerships for OTIF business delivery.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Sanitization, water de-mineralization, Effluent treatment via ETP.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Man power deployment as per labor laws.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Deliver manufacturing excellence savings for gross margin improvement.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Plant up-gradation via latest machines and equipments.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Strong KPIs delivery.</w:t>
      </w:r>
    </w:p>
    <w:p w:rsidR="00DF2BE6" w:rsidRDefault="00DF2BE6" w:rsidP="00DF2BE6">
      <w:pPr>
        <w:spacing w:after="0" w:line="240" w:lineRule="auto"/>
        <w:rPr>
          <w:rFonts w:cs="Calibri"/>
          <w:b/>
          <w:sz w:val="24"/>
          <w:szCs w:val="24"/>
        </w:rPr>
      </w:pPr>
    </w:p>
    <w:p w:rsidR="00DF2BE6" w:rsidRDefault="00273FE9" w:rsidP="00DF2BE6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Junior Production </w:t>
      </w:r>
      <w:r w:rsidR="00DF2BE6">
        <w:rPr>
          <w:rFonts w:cs="Calibri"/>
          <w:b/>
          <w:sz w:val="24"/>
          <w:szCs w:val="24"/>
        </w:rPr>
        <w:t>Manager |</w:t>
      </w:r>
      <w:r w:rsidR="00262D1D" w:rsidRPr="00B27251">
        <w:rPr>
          <w:rFonts w:cs="Calibri"/>
          <w:b/>
          <w:sz w:val="24"/>
          <w:szCs w:val="24"/>
        </w:rPr>
        <w:t xml:space="preserve"> </w:t>
      </w:r>
      <w:r w:rsidR="00DF2BE6" w:rsidRPr="00B27251">
        <w:rPr>
          <w:rFonts w:cs="Calibri"/>
          <w:b/>
          <w:sz w:val="24"/>
          <w:szCs w:val="24"/>
        </w:rPr>
        <w:t xml:space="preserve">Continuous </w:t>
      </w:r>
      <w:proofErr w:type="spellStart"/>
      <w:r w:rsidR="00DF2BE6" w:rsidRPr="00B27251">
        <w:rPr>
          <w:rFonts w:cs="Calibri"/>
          <w:b/>
          <w:sz w:val="24"/>
          <w:szCs w:val="24"/>
        </w:rPr>
        <w:t>Sulphonation</w:t>
      </w:r>
      <w:proofErr w:type="spellEnd"/>
      <w:r w:rsidR="00DF2BE6" w:rsidRPr="00B27251">
        <w:rPr>
          <w:rFonts w:cs="Calibri"/>
          <w:b/>
          <w:sz w:val="24"/>
          <w:szCs w:val="24"/>
        </w:rPr>
        <w:t xml:space="preserve"> plant</w:t>
      </w:r>
      <w:r w:rsidR="00DF2BE6" w:rsidRPr="0086651A">
        <w:rPr>
          <w:b/>
          <w:sz w:val="24"/>
          <w:szCs w:val="24"/>
        </w:rPr>
        <w:t xml:space="preserve"> </w:t>
      </w:r>
      <w:r w:rsidR="00DF2BE6">
        <w:rPr>
          <w:b/>
          <w:sz w:val="24"/>
          <w:szCs w:val="24"/>
        </w:rPr>
        <w:t>|</w:t>
      </w:r>
      <w:r w:rsidR="00262D1D" w:rsidRPr="00262D1D">
        <w:rPr>
          <w:rFonts w:cs="Calibri"/>
          <w:b/>
          <w:sz w:val="24"/>
          <w:szCs w:val="24"/>
        </w:rPr>
        <w:t xml:space="preserve"> </w:t>
      </w:r>
      <w:r w:rsidR="00262D1D">
        <w:rPr>
          <w:rFonts w:cs="Calibri"/>
          <w:b/>
          <w:sz w:val="24"/>
          <w:szCs w:val="24"/>
        </w:rPr>
        <w:t>Unilever |</w:t>
      </w:r>
      <w:r w:rsidR="00DF2BE6">
        <w:rPr>
          <w:b/>
          <w:sz w:val="24"/>
          <w:szCs w:val="24"/>
        </w:rPr>
        <w:t>Apr 199</w:t>
      </w:r>
      <w:r w:rsidR="00262D1D">
        <w:rPr>
          <w:b/>
          <w:sz w:val="24"/>
          <w:szCs w:val="24"/>
        </w:rPr>
        <w:t>9</w:t>
      </w:r>
      <w:r w:rsidR="00DF2BE6">
        <w:rPr>
          <w:b/>
          <w:sz w:val="24"/>
          <w:szCs w:val="24"/>
        </w:rPr>
        <w:t xml:space="preserve"> – Apr </w:t>
      </w:r>
      <w:r w:rsidR="00262D1D">
        <w:rPr>
          <w:b/>
          <w:sz w:val="24"/>
          <w:szCs w:val="24"/>
        </w:rPr>
        <w:t>2000</w:t>
      </w:r>
      <w:r w:rsidR="00DF2BE6" w:rsidRPr="0086651A">
        <w:rPr>
          <w:b/>
          <w:sz w:val="24"/>
          <w:szCs w:val="24"/>
        </w:rPr>
        <w:t xml:space="preserve">         </w:t>
      </w:r>
      <w:r w:rsidR="00DF2BE6">
        <w:rPr>
          <w:b/>
          <w:sz w:val="24"/>
          <w:szCs w:val="24"/>
        </w:rPr>
        <w:tab/>
      </w:r>
      <w:r w:rsidR="00DF2BE6">
        <w:rPr>
          <w:b/>
          <w:sz w:val="24"/>
          <w:szCs w:val="24"/>
        </w:rPr>
        <w:tab/>
      </w:r>
      <w:r w:rsidR="00DF2BE6">
        <w:rPr>
          <w:b/>
          <w:sz w:val="24"/>
          <w:szCs w:val="24"/>
        </w:rPr>
        <w:tab/>
      </w:r>
      <w:r w:rsidR="00DF2BE6" w:rsidRPr="0086651A">
        <w:rPr>
          <w:b/>
          <w:sz w:val="24"/>
          <w:szCs w:val="24"/>
        </w:rPr>
        <w:t xml:space="preserve"> </w:t>
      </w:r>
      <w:r w:rsidR="00DF2BE6">
        <w:rPr>
          <w:b/>
          <w:sz w:val="24"/>
          <w:szCs w:val="24"/>
        </w:rPr>
        <w:tab/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Responsible to meet all factory KPIs like production plan, Safety, HAZOP, TPM, plant trials, Man power, labor law etc.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Responsible for the E2E continuous process for producing high quality sulphonic acid.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Strong grip on Ballestra plant.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Implement strong safety mechanism for the high risk process &amp; plant.</w:t>
      </w:r>
    </w:p>
    <w:p w:rsidR="00DF2BE6" w:rsidRPr="00262D1D" w:rsidRDefault="00DF2BE6" w:rsidP="00262D1D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262D1D">
        <w:rPr>
          <w:bCs/>
        </w:rPr>
        <w:t>Effective trouble shooting.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Manufacturing excellence.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Strong training &amp; hiring procedure due to process &amp; plant sensitivity.</w:t>
      </w:r>
    </w:p>
    <w:p w:rsidR="00DF2BE6" w:rsidRPr="00DA2FA5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D77CD9">
        <w:rPr>
          <w:bCs/>
        </w:rPr>
        <w:t>Continuous improvement via TPM / WCM</w:t>
      </w:r>
      <w:r>
        <w:rPr>
          <w:sz w:val="24"/>
          <w:szCs w:val="24"/>
        </w:rPr>
        <w:t>.</w:t>
      </w:r>
    </w:p>
    <w:p w:rsidR="00DF2BE6" w:rsidRDefault="00DF2BE6" w:rsidP="00DF2BE6">
      <w:pPr>
        <w:spacing w:after="0" w:line="240" w:lineRule="auto"/>
        <w:rPr>
          <w:b/>
          <w:sz w:val="24"/>
          <w:szCs w:val="24"/>
        </w:rPr>
      </w:pPr>
    </w:p>
    <w:p w:rsidR="00DF2BE6" w:rsidRDefault="00273FE9" w:rsidP="00DF2BE6">
      <w:pPr>
        <w:spacing w:after="0" w:line="240" w:lineRule="auto"/>
        <w:rPr>
          <w:rFonts w:cs="Calibri"/>
          <w:b/>
          <w:color w:val="0033CC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Junior </w:t>
      </w:r>
      <w:r w:rsidR="00DF2BE6">
        <w:rPr>
          <w:rFonts w:cs="Calibri"/>
          <w:b/>
          <w:sz w:val="24"/>
          <w:szCs w:val="24"/>
        </w:rPr>
        <w:t>Production Manager |</w:t>
      </w:r>
      <w:proofErr w:type="spellStart"/>
      <w:r w:rsidR="00DF2BE6">
        <w:rPr>
          <w:rFonts w:cs="Calibri"/>
          <w:b/>
          <w:sz w:val="24"/>
          <w:szCs w:val="24"/>
        </w:rPr>
        <w:t>Dalda</w:t>
      </w:r>
      <w:proofErr w:type="spellEnd"/>
      <w:r w:rsidR="00DF2BE6">
        <w:rPr>
          <w:rFonts w:cs="Calibri"/>
          <w:b/>
          <w:sz w:val="24"/>
          <w:szCs w:val="24"/>
        </w:rPr>
        <w:t xml:space="preserve"> </w:t>
      </w:r>
      <w:r w:rsidR="00262D1D">
        <w:rPr>
          <w:rFonts w:cs="Calibri"/>
          <w:b/>
          <w:sz w:val="24"/>
          <w:szCs w:val="24"/>
        </w:rPr>
        <w:t>Factory formerly Unilever| Apr</w:t>
      </w:r>
      <w:r w:rsidR="00DF2BE6">
        <w:rPr>
          <w:rFonts w:cs="Calibri"/>
          <w:b/>
          <w:sz w:val="24"/>
          <w:szCs w:val="24"/>
        </w:rPr>
        <w:t xml:space="preserve"> 199</w:t>
      </w:r>
      <w:r w:rsidR="00262D1D">
        <w:rPr>
          <w:rFonts w:cs="Calibri"/>
          <w:b/>
          <w:sz w:val="24"/>
          <w:szCs w:val="24"/>
        </w:rPr>
        <w:t>8</w:t>
      </w:r>
      <w:r w:rsidR="00DF2BE6">
        <w:rPr>
          <w:rFonts w:cs="Calibri"/>
          <w:b/>
          <w:sz w:val="24"/>
          <w:szCs w:val="24"/>
        </w:rPr>
        <w:t xml:space="preserve"> – Mar 199</w:t>
      </w:r>
      <w:r w:rsidR="00C72F86">
        <w:rPr>
          <w:rFonts w:cs="Calibri"/>
          <w:b/>
          <w:sz w:val="24"/>
          <w:szCs w:val="24"/>
        </w:rPr>
        <w:t>9</w:t>
      </w:r>
    </w:p>
    <w:p w:rsidR="00DF2BE6" w:rsidRDefault="00DF2BE6" w:rsidP="00DF2BE6">
      <w:pPr>
        <w:spacing w:after="0" w:line="240" w:lineRule="auto"/>
        <w:rPr>
          <w:rFonts w:cs="Calibri"/>
          <w:b/>
          <w:color w:val="0033CC"/>
          <w:sz w:val="24"/>
          <w:szCs w:val="24"/>
        </w:rPr>
      </w:pP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P</w:t>
      </w:r>
      <w:r w:rsidRPr="00D77CD9">
        <w:rPr>
          <w:bCs/>
        </w:rPr>
        <w:t>rocessing &amp; filling operation of edible oil refinery.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Quality</w:t>
      </w:r>
      <w:r>
        <w:rPr>
          <w:bCs/>
        </w:rPr>
        <w:t xml:space="preserve"> assurance, mfg pro and clearance of raw &amp; packaging materials</w:t>
      </w:r>
      <w:r w:rsidRPr="00D77CD9">
        <w:rPr>
          <w:bCs/>
        </w:rPr>
        <w:t xml:space="preserve"> &amp; panel tasting.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lastRenderedPageBreak/>
        <w:t>Strong hygiene system to meet the Food laws.</w:t>
      </w:r>
    </w:p>
    <w:p w:rsidR="00DF2BE6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Margarine &amp; Spreads processing and filling by managing all sensitivities.</w:t>
      </w:r>
    </w:p>
    <w:p w:rsidR="00DF2BE6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Process water treatment.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Sludge / acid oil treatment.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Develop bottle filling &amp; pouch area.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First Unilever effluent study and action plan.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 xml:space="preserve">Successfully </w:t>
      </w:r>
      <w:r>
        <w:rPr>
          <w:bCs/>
        </w:rPr>
        <w:t xml:space="preserve">lead and </w:t>
      </w:r>
      <w:r w:rsidRPr="00D77CD9">
        <w:rPr>
          <w:bCs/>
        </w:rPr>
        <w:t>eliminated heavy metals from edible oil.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 xml:space="preserve">Took </w:t>
      </w:r>
      <w:r w:rsidRPr="00D77CD9">
        <w:rPr>
          <w:bCs/>
        </w:rPr>
        <w:t xml:space="preserve">Part </w:t>
      </w:r>
      <w:r>
        <w:rPr>
          <w:bCs/>
        </w:rPr>
        <w:t>in</w:t>
      </w:r>
      <w:r w:rsidRPr="00D77CD9">
        <w:rPr>
          <w:bCs/>
        </w:rPr>
        <w:t xml:space="preserve"> the erection of first semi continuous edible plant with semi continuous deodorizer</w:t>
      </w:r>
      <w:r>
        <w:rPr>
          <w:bCs/>
        </w:rPr>
        <w:t xml:space="preserve"> as an internee</w:t>
      </w:r>
      <w:r w:rsidRPr="00D77CD9">
        <w:rPr>
          <w:bCs/>
        </w:rPr>
        <w:t xml:space="preserve">. 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Team member of automatic oil bleaching system with Emma filters.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D77CD9">
        <w:rPr>
          <w:bCs/>
        </w:rPr>
        <w:t>Effectively handled operation of GCP (Gas cracking Plant) and Hardening plant.</w:t>
      </w:r>
    </w:p>
    <w:p w:rsidR="00DF2BE6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Processing &amp; filling operation of a third party Saigol Ghee Mills.</w:t>
      </w:r>
    </w:p>
    <w:p w:rsidR="00DF2BE6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Stock taking and yield calculation.</w:t>
      </w:r>
    </w:p>
    <w:p w:rsidR="00DF2BE6" w:rsidRPr="00D77CD9" w:rsidRDefault="00DF2BE6" w:rsidP="00DF2BE6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Successfully completed Internship and thesis on semi continuous plant before joining Dalda factory.</w:t>
      </w:r>
    </w:p>
    <w:p w:rsidR="00037C09" w:rsidRDefault="00037C09" w:rsidP="00914470">
      <w:pPr>
        <w:rPr>
          <w:b/>
          <w:bCs/>
          <w:sz w:val="24"/>
          <w:szCs w:val="24"/>
        </w:rPr>
      </w:pPr>
    </w:p>
    <w:p w:rsidR="00871894" w:rsidRPr="00C470CF" w:rsidRDefault="00871894" w:rsidP="00871894">
      <w:pPr>
        <w:rPr>
          <w:b/>
          <w:bCs/>
          <w:color w:val="FF6200"/>
          <w:sz w:val="24"/>
          <w:szCs w:val="24"/>
        </w:rPr>
      </w:pPr>
      <w:r>
        <w:rPr>
          <w:b/>
          <w:bCs/>
          <w:color w:val="FF6200"/>
          <w:sz w:val="24"/>
          <w:szCs w:val="24"/>
        </w:rPr>
        <w:t>Soft Skills</w:t>
      </w:r>
      <w:r w:rsidRPr="00C470CF">
        <w:rPr>
          <w:b/>
          <w:bCs/>
          <w:color w:val="FF6200"/>
          <w:sz w:val="24"/>
          <w:szCs w:val="24"/>
        </w:rPr>
        <w:t>:</w:t>
      </w:r>
    </w:p>
    <w:p w:rsidR="00871894" w:rsidRDefault="00871894" w:rsidP="00871894">
      <w:pPr>
        <w:rPr>
          <w:b/>
          <w:bCs/>
          <w:color w:val="FF6200"/>
        </w:rPr>
        <w:sectPr w:rsidR="00871894" w:rsidSect="00B26A59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:rsidR="00871894" w:rsidRDefault="00871894" w:rsidP="00871894">
      <w:pPr>
        <w:sectPr w:rsidR="00871894" w:rsidSect="00B26A59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  <w:r>
        <w:lastRenderedPageBreak/>
        <w:t>- Strong analytical skills</w:t>
      </w:r>
      <w:r>
        <w:br/>
        <w:t xml:space="preserve">- </w:t>
      </w:r>
      <w:r w:rsidR="000F6B40">
        <w:t>Result oriented</w:t>
      </w:r>
      <w:r>
        <w:br/>
        <w:t xml:space="preserve">- </w:t>
      </w:r>
      <w:r w:rsidR="000F6B40">
        <w:t>Integrity</w:t>
      </w:r>
      <w:r>
        <w:br/>
        <w:t xml:space="preserve">- </w:t>
      </w:r>
      <w:r w:rsidR="00553BF5">
        <w:t>People management</w:t>
      </w:r>
      <w:r>
        <w:br w:type="column"/>
      </w:r>
      <w:r>
        <w:lastRenderedPageBreak/>
        <w:t>- Growth Mindset</w:t>
      </w:r>
      <w:r>
        <w:br/>
        <w:t xml:space="preserve">- </w:t>
      </w:r>
      <w:r w:rsidR="000E5469">
        <w:t>Strong leadership skills</w:t>
      </w:r>
      <w:r>
        <w:t xml:space="preserve"> </w:t>
      </w:r>
      <w:r>
        <w:br/>
        <w:t>- Collaborative</w:t>
      </w:r>
      <w:r>
        <w:br/>
        <w:t>- Excellent negotiation skills</w:t>
      </w:r>
      <w:r>
        <w:br w:type="column"/>
      </w:r>
      <w:r>
        <w:lastRenderedPageBreak/>
        <w:t>- Bias for action</w:t>
      </w:r>
      <w:r>
        <w:br/>
        <w:t xml:space="preserve">- </w:t>
      </w:r>
      <w:r w:rsidR="00C66889">
        <w:t xml:space="preserve">Strong </w:t>
      </w:r>
      <w:r>
        <w:t>Influencing skills</w:t>
      </w:r>
      <w:r>
        <w:br/>
        <w:t>- Talent development</w:t>
      </w:r>
      <w:r>
        <w:br/>
        <w:t>- Strong Communication</w:t>
      </w:r>
    </w:p>
    <w:p w:rsidR="00871894" w:rsidRDefault="00871894" w:rsidP="00871894">
      <w:pPr>
        <w:rPr>
          <w:b/>
          <w:bCs/>
          <w:color w:val="FF6200"/>
          <w:sz w:val="24"/>
          <w:szCs w:val="24"/>
        </w:rPr>
      </w:pPr>
      <w:r w:rsidRPr="00C470CF">
        <w:rPr>
          <w:sz w:val="24"/>
          <w:szCs w:val="24"/>
        </w:rPr>
        <w:lastRenderedPageBreak/>
        <w:br/>
      </w:r>
      <w:r>
        <w:rPr>
          <w:b/>
          <w:bCs/>
          <w:color w:val="FF6200"/>
          <w:sz w:val="24"/>
          <w:szCs w:val="24"/>
        </w:rPr>
        <w:t>Key Achievements:</w:t>
      </w:r>
    </w:p>
    <w:p w:rsidR="00871894" w:rsidRDefault="00871894" w:rsidP="00871894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 w:rsidRPr="005823FE">
        <w:rPr>
          <w:bCs/>
        </w:rPr>
        <w:t>E2E MRP system</w:t>
      </w:r>
      <w:r>
        <w:rPr>
          <w:bCs/>
        </w:rPr>
        <w:t xml:space="preserve">, latest procurement tools, Cash generation, Supplier park, Departmental structure, White space launches, Simplification, resilience, </w:t>
      </w:r>
      <w:r w:rsidR="00787940">
        <w:rPr>
          <w:bCs/>
        </w:rPr>
        <w:t xml:space="preserve">e-tendering, Supplier segmentation &amp; development, </w:t>
      </w:r>
      <w:r w:rsidR="004E0DE8">
        <w:rPr>
          <w:bCs/>
        </w:rPr>
        <w:t>Consignment inventory</w:t>
      </w:r>
      <w:r w:rsidR="00FA7E57">
        <w:rPr>
          <w:bCs/>
        </w:rPr>
        <w:t xml:space="preserve">, </w:t>
      </w:r>
      <w:r w:rsidR="00787940">
        <w:rPr>
          <w:bCs/>
        </w:rPr>
        <w:t xml:space="preserve">PP </w:t>
      </w:r>
      <w:r w:rsidR="004E0DE8">
        <w:rPr>
          <w:bCs/>
        </w:rPr>
        <w:t xml:space="preserve">Plant hygiene procedures, elimination of heavy metals from edible oils, effluent study, </w:t>
      </w:r>
      <w:r w:rsidR="00FA7E57">
        <w:rPr>
          <w:bCs/>
        </w:rPr>
        <w:t>ISO, TPM, Safety.</w:t>
      </w:r>
    </w:p>
    <w:p w:rsidR="00871894" w:rsidRDefault="00871894" w:rsidP="00871894">
      <w:pPr>
        <w:rPr>
          <w:b/>
          <w:bCs/>
          <w:color w:val="FF6200"/>
          <w:sz w:val="24"/>
          <w:szCs w:val="24"/>
        </w:rPr>
      </w:pPr>
    </w:p>
    <w:p w:rsidR="00871894" w:rsidRDefault="00871894" w:rsidP="00871894">
      <w:pPr>
        <w:rPr>
          <w:b/>
          <w:bCs/>
          <w:color w:val="FF6200"/>
          <w:sz w:val="24"/>
          <w:szCs w:val="24"/>
        </w:rPr>
      </w:pPr>
      <w:r w:rsidRPr="00C470CF">
        <w:rPr>
          <w:b/>
          <w:bCs/>
          <w:color w:val="FF6200"/>
          <w:sz w:val="24"/>
          <w:szCs w:val="24"/>
        </w:rPr>
        <w:t>Personal Particulars:</w:t>
      </w:r>
    </w:p>
    <w:p w:rsidR="00871894" w:rsidRPr="00AE14B6" w:rsidRDefault="00871894" w:rsidP="00871894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b/>
          <w:color w:val="000000"/>
        </w:rPr>
      </w:pPr>
      <w:r w:rsidRPr="00AE14B6">
        <w:rPr>
          <w:rFonts w:cs="Calibri"/>
          <w:b/>
          <w:color w:val="000000"/>
        </w:rPr>
        <w:t>Marital status:</w:t>
      </w:r>
      <w:r>
        <w:rPr>
          <w:rFonts w:cs="Calibri"/>
          <w:b/>
          <w:color w:val="000000"/>
        </w:rPr>
        <w:t xml:space="preserve"> </w:t>
      </w:r>
      <w:r w:rsidRPr="000C4596">
        <w:rPr>
          <w:rFonts w:cs="Calibri"/>
          <w:color w:val="000000"/>
        </w:rPr>
        <w:t>Married, have 2 sons.</w:t>
      </w:r>
      <w:r>
        <w:rPr>
          <w:rFonts w:cs="Calibri"/>
          <w:color w:val="000000"/>
        </w:rPr>
        <w:t xml:space="preserve">       </w:t>
      </w:r>
    </w:p>
    <w:p w:rsidR="00871894" w:rsidRPr="000C4596" w:rsidRDefault="00871894" w:rsidP="0087189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C4596">
        <w:rPr>
          <w:rFonts w:cs="Calibri"/>
          <w:b/>
          <w:color w:val="000000"/>
        </w:rPr>
        <w:t xml:space="preserve">Languages: </w:t>
      </w:r>
      <w:r w:rsidRPr="000C4596">
        <w:t>English and Urdu</w:t>
      </w:r>
      <w:r>
        <w:rPr>
          <w:sz w:val="24"/>
          <w:szCs w:val="24"/>
        </w:rPr>
        <w:br/>
      </w:r>
    </w:p>
    <w:p w:rsidR="00871894" w:rsidRPr="000C4596" w:rsidRDefault="00871894" w:rsidP="00871894">
      <w:pPr>
        <w:spacing w:after="0" w:line="240" w:lineRule="auto"/>
        <w:rPr>
          <w:b/>
          <w:color w:val="FF6200"/>
          <w:sz w:val="24"/>
          <w:szCs w:val="24"/>
        </w:rPr>
      </w:pPr>
      <w:r w:rsidRPr="000C4596">
        <w:rPr>
          <w:rFonts w:cs="Calibri"/>
          <w:b/>
          <w:color w:val="FF6200"/>
          <w:sz w:val="24"/>
          <w:szCs w:val="24"/>
        </w:rPr>
        <w:t>Education:</w:t>
      </w:r>
    </w:p>
    <w:p w:rsidR="00871894" w:rsidRPr="000C4596" w:rsidRDefault="00871894" w:rsidP="0087189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0C4596">
        <w:rPr>
          <w:bCs/>
        </w:rPr>
        <w:t xml:space="preserve">Masters Applied Chemistry, Karachi University </w:t>
      </w:r>
      <w:r w:rsidR="00BA58AE">
        <w:rPr>
          <w:bCs/>
        </w:rPr>
        <w:tab/>
      </w:r>
      <w:r w:rsidR="00BA58AE">
        <w:rPr>
          <w:bCs/>
        </w:rPr>
        <w:tab/>
      </w:r>
      <w:r w:rsidR="00E3005F">
        <w:rPr>
          <w:bCs/>
        </w:rPr>
        <w:tab/>
      </w:r>
      <w:r w:rsidR="00BA58AE">
        <w:rPr>
          <w:bCs/>
        </w:rPr>
        <w:t>1993 - 1994</w:t>
      </w:r>
    </w:p>
    <w:p w:rsidR="00871894" w:rsidRPr="000C4596" w:rsidRDefault="00871894" w:rsidP="0087189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0C4596">
        <w:rPr>
          <w:bCs/>
        </w:rPr>
        <w:t>B.Sc (Hons) Applied Chemi</w:t>
      </w:r>
      <w:r>
        <w:rPr>
          <w:bCs/>
        </w:rPr>
        <w:t xml:space="preserve">stry, Karachi University </w:t>
      </w:r>
      <w:r w:rsidR="00BA58AE">
        <w:rPr>
          <w:bCs/>
        </w:rPr>
        <w:tab/>
      </w:r>
      <w:r w:rsidR="00E3005F">
        <w:rPr>
          <w:bCs/>
        </w:rPr>
        <w:tab/>
      </w:r>
      <w:r w:rsidR="00BA58AE">
        <w:rPr>
          <w:bCs/>
        </w:rPr>
        <w:t>1989 - 1992</w:t>
      </w:r>
    </w:p>
    <w:p w:rsidR="00871894" w:rsidRPr="00FA7E57" w:rsidRDefault="00BA58AE" w:rsidP="00871894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rPr>
          <w:bCs/>
        </w:rPr>
        <w:t>D</w:t>
      </w:r>
      <w:r w:rsidR="00E3005F">
        <w:rPr>
          <w:bCs/>
        </w:rPr>
        <w:t>iploma in</w:t>
      </w:r>
      <w:r w:rsidR="00871894">
        <w:rPr>
          <w:bCs/>
        </w:rPr>
        <w:t xml:space="preserve"> Chemical Technology</w:t>
      </w:r>
      <w:r w:rsidR="00871894" w:rsidRPr="000C4596">
        <w:rPr>
          <w:bCs/>
        </w:rPr>
        <w:t>, Gov</w:t>
      </w:r>
      <w:r w:rsidR="00871894">
        <w:rPr>
          <w:bCs/>
        </w:rPr>
        <w:t xml:space="preserve">t. College of Technology </w:t>
      </w:r>
      <w:r>
        <w:rPr>
          <w:bCs/>
        </w:rPr>
        <w:tab/>
        <w:t xml:space="preserve">1986 </w:t>
      </w:r>
      <w:r w:rsidR="00FA7E57">
        <w:rPr>
          <w:bCs/>
        </w:rPr>
        <w:t>–</w:t>
      </w:r>
      <w:r>
        <w:rPr>
          <w:bCs/>
        </w:rPr>
        <w:t xml:space="preserve"> 1988</w:t>
      </w:r>
    </w:p>
    <w:p w:rsidR="00FA7E57" w:rsidRDefault="00FA7E57" w:rsidP="00FA7E57">
      <w:pPr>
        <w:pStyle w:val="ListParagraph"/>
        <w:spacing w:after="0" w:line="240" w:lineRule="auto"/>
        <w:rPr>
          <w:bCs/>
        </w:rPr>
      </w:pPr>
    </w:p>
    <w:p w:rsidR="00871894" w:rsidRPr="00532AB8" w:rsidRDefault="00FA7E57" w:rsidP="00532AB8">
      <w:pPr>
        <w:spacing w:after="0" w:line="240" w:lineRule="auto"/>
        <w:rPr>
          <w:rFonts w:cs="Calibri"/>
          <w:b/>
          <w:color w:val="FF6200"/>
          <w:sz w:val="24"/>
          <w:szCs w:val="24"/>
        </w:rPr>
      </w:pPr>
      <w:r w:rsidRPr="00532AB8">
        <w:rPr>
          <w:rFonts w:cs="Calibri"/>
          <w:b/>
          <w:color w:val="FF6200"/>
          <w:sz w:val="24"/>
          <w:szCs w:val="24"/>
        </w:rPr>
        <w:t>Diploma / Certicates:</w:t>
      </w:r>
    </w:p>
    <w:p w:rsidR="00FA7E57" w:rsidRDefault="00FA7E57" w:rsidP="00532AB8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 w:rsidRPr="00532AB8">
        <w:rPr>
          <w:bCs/>
        </w:rPr>
        <w:t>Diploma in Supply Chain Management, Alison Ireland</w:t>
      </w:r>
      <w:r w:rsidRPr="00532AB8">
        <w:rPr>
          <w:bCs/>
        </w:rPr>
        <w:tab/>
      </w:r>
      <w:r w:rsidR="00CF40B8">
        <w:rPr>
          <w:bCs/>
        </w:rPr>
        <w:tab/>
      </w:r>
      <w:r w:rsidR="00532AB8" w:rsidRPr="00532AB8">
        <w:rPr>
          <w:bCs/>
        </w:rPr>
        <w:t>July 2020</w:t>
      </w:r>
    </w:p>
    <w:p w:rsidR="00532AB8" w:rsidRDefault="00532AB8" w:rsidP="00532AB8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Certificate in Supply Chain Management, PIMS Karachi</w:t>
      </w:r>
      <w:r>
        <w:rPr>
          <w:bCs/>
        </w:rPr>
        <w:tab/>
      </w:r>
      <w:r w:rsidR="00CF40B8">
        <w:rPr>
          <w:bCs/>
        </w:rPr>
        <w:tab/>
      </w:r>
      <w:r>
        <w:rPr>
          <w:bCs/>
        </w:rPr>
        <w:t>September 2002</w:t>
      </w:r>
    </w:p>
    <w:p w:rsidR="00815161" w:rsidRDefault="00815161" w:rsidP="00871894">
      <w:pPr>
        <w:rPr>
          <w:rFonts w:cs="Calibri"/>
          <w:b/>
          <w:color w:val="FF6200"/>
          <w:sz w:val="24"/>
          <w:szCs w:val="24"/>
          <w:lang w:eastAsia="zh-TW"/>
        </w:rPr>
      </w:pPr>
    </w:p>
    <w:p w:rsidR="00CD1FD3" w:rsidRPr="00C04653" w:rsidRDefault="00871894" w:rsidP="00871894">
      <w:pPr>
        <w:rPr>
          <w:rFonts w:cs="Calibri"/>
          <w:lang w:eastAsia="zh-TW"/>
        </w:rPr>
      </w:pPr>
      <w:r w:rsidRPr="00AE14B6">
        <w:rPr>
          <w:rFonts w:cs="Calibri"/>
          <w:b/>
          <w:color w:val="FF6200"/>
          <w:sz w:val="24"/>
          <w:szCs w:val="24"/>
          <w:lang w:eastAsia="zh-TW"/>
        </w:rPr>
        <w:lastRenderedPageBreak/>
        <w:t>IT</w:t>
      </w:r>
      <w:r>
        <w:rPr>
          <w:rFonts w:cs="Calibri"/>
          <w:b/>
          <w:color w:val="FF6200"/>
          <w:sz w:val="24"/>
          <w:szCs w:val="24"/>
          <w:lang w:eastAsia="zh-TW"/>
        </w:rPr>
        <w:t xml:space="preserve"> system</w:t>
      </w:r>
      <w:r w:rsidRPr="00AE14B6">
        <w:rPr>
          <w:rFonts w:cs="Calibri"/>
          <w:b/>
          <w:color w:val="FF6200"/>
          <w:sz w:val="24"/>
          <w:szCs w:val="24"/>
          <w:lang w:eastAsia="zh-TW"/>
        </w:rPr>
        <w:t xml:space="preserve"> Skills</w:t>
      </w:r>
      <w:r w:rsidRPr="00AE14B6">
        <w:rPr>
          <w:rFonts w:cs="Calibri"/>
          <w:b/>
          <w:color w:val="0033CC"/>
          <w:sz w:val="24"/>
          <w:szCs w:val="24"/>
          <w:lang w:eastAsia="zh-TW"/>
        </w:rPr>
        <w:t xml:space="preserve">:  </w:t>
      </w:r>
      <w:r w:rsidRPr="00AE14B6">
        <w:rPr>
          <w:rFonts w:cs="Calibri"/>
          <w:lang w:eastAsia="zh-TW"/>
        </w:rPr>
        <w:t xml:space="preserve">MS Office, </w:t>
      </w:r>
      <w:r w:rsidR="00342268">
        <w:rPr>
          <w:rFonts w:cs="Calibri"/>
          <w:lang w:eastAsia="zh-TW"/>
        </w:rPr>
        <w:t xml:space="preserve">MS Project, </w:t>
      </w:r>
      <w:r w:rsidRPr="00AE14B6">
        <w:rPr>
          <w:rFonts w:cs="Calibri"/>
          <w:lang w:eastAsia="zh-TW"/>
        </w:rPr>
        <w:t xml:space="preserve">SAP, Ariba, Pelican, IPM (Innovation process management), MFG Pro, </w:t>
      </w:r>
      <w:proofErr w:type="spellStart"/>
      <w:r w:rsidRPr="00AE14B6">
        <w:rPr>
          <w:rFonts w:cs="Calibri"/>
          <w:lang w:eastAsia="zh-TW"/>
        </w:rPr>
        <w:t>Interspec</w:t>
      </w:r>
      <w:proofErr w:type="spellEnd"/>
      <w:r w:rsidR="00342268">
        <w:rPr>
          <w:rFonts w:cs="Calibri"/>
          <w:lang w:eastAsia="zh-TW"/>
        </w:rPr>
        <w:t>.</w:t>
      </w:r>
    </w:p>
    <w:sectPr w:rsidR="00CD1FD3" w:rsidRPr="00C04653" w:rsidSect="00B26A59">
      <w:type w:val="continuous"/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6D7"/>
    <w:multiLevelType w:val="multilevel"/>
    <w:tmpl w:val="70C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4F77"/>
    <w:multiLevelType w:val="multilevel"/>
    <w:tmpl w:val="727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97F96"/>
    <w:multiLevelType w:val="hybridMultilevel"/>
    <w:tmpl w:val="D43A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A5534"/>
    <w:multiLevelType w:val="hybridMultilevel"/>
    <w:tmpl w:val="D29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10467"/>
    <w:multiLevelType w:val="hybridMultilevel"/>
    <w:tmpl w:val="F76A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83C6B"/>
    <w:multiLevelType w:val="hybridMultilevel"/>
    <w:tmpl w:val="255A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364C9"/>
    <w:multiLevelType w:val="hybridMultilevel"/>
    <w:tmpl w:val="724E9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B13089"/>
    <w:multiLevelType w:val="hybridMultilevel"/>
    <w:tmpl w:val="42F0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01B8D"/>
    <w:multiLevelType w:val="hybridMultilevel"/>
    <w:tmpl w:val="42D0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97CB9"/>
    <w:multiLevelType w:val="hybridMultilevel"/>
    <w:tmpl w:val="0F96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71A23"/>
    <w:multiLevelType w:val="hybridMultilevel"/>
    <w:tmpl w:val="01D4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470"/>
    <w:rsid w:val="000104D7"/>
    <w:rsid w:val="00012D3F"/>
    <w:rsid w:val="00013F45"/>
    <w:rsid w:val="00014E7D"/>
    <w:rsid w:val="00015C39"/>
    <w:rsid w:val="00016998"/>
    <w:rsid w:val="00025566"/>
    <w:rsid w:val="00026741"/>
    <w:rsid w:val="00037C09"/>
    <w:rsid w:val="0004428A"/>
    <w:rsid w:val="00055DE2"/>
    <w:rsid w:val="00062CD3"/>
    <w:rsid w:val="00096C72"/>
    <w:rsid w:val="000B1764"/>
    <w:rsid w:val="000B5829"/>
    <w:rsid w:val="000B7EC5"/>
    <w:rsid w:val="000C7EDC"/>
    <w:rsid w:val="000D1023"/>
    <w:rsid w:val="000D5E15"/>
    <w:rsid w:val="000E5469"/>
    <w:rsid w:val="000E6057"/>
    <w:rsid w:val="000F185D"/>
    <w:rsid w:val="000F6B40"/>
    <w:rsid w:val="00103A0F"/>
    <w:rsid w:val="001102FA"/>
    <w:rsid w:val="0012233C"/>
    <w:rsid w:val="0013508A"/>
    <w:rsid w:val="00140880"/>
    <w:rsid w:val="00165972"/>
    <w:rsid w:val="00172E6A"/>
    <w:rsid w:val="00182281"/>
    <w:rsid w:val="001A0A3A"/>
    <w:rsid w:val="001A36FB"/>
    <w:rsid w:val="001D6444"/>
    <w:rsid w:val="001E653D"/>
    <w:rsid w:val="00210923"/>
    <w:rsid w:val="00214C0B"/>
    <w:rsid w:val="002203BA"/>
    <w:rsid w:val="00230E19"/>
    <w:rsid w:val="00232FB3"/>
    <w:rsid w:val="00240839"/>
    <w:rsid w:val="00242D92"/>
    <w:rsid w:val="00245674"/>
    <w:rsid w:val="002472FB"/>
    <w:rsid w:val="00247C8F"/>
    <w:rsid w:val="00256156"/>
    <w:rsid w:val="00262D1D"/>
    <w:rsid w:val="00273FE9"/>
    <w:rsid w:val="0027756B"/>
    <w:rsid w:val="002779F9"/>
    <w:rsid w:val="0028041C"/>
    <w:rsid w:val="00282C07"/>
    <w:rsid w:val="00295A81"/>
    <w:rsid w:val="002A12B5"/>
    <w:rsid w:val="002B1CCF"/>
    <w:rsid w:val="002B5816"/>
    <w:rsid w:val="002C18FE"/>
    <w:rsid w:val="002C222D"/>
    <w:rsid w:val="002C581B"/>
    <w:rsid w:val="002D277C"/>
    <w:rsid w:val="002D7206"/>
    <w:rsid w:val="002D7250"/>
    <w:rsid w:val="002E0B07"/>
    <w:rsid w:val="002E1291"/>
    <w:rsid w:val="002E321A"/>
    <w:rsid w:val="002F63D2"/>
    <w:rsid w:val="002F753A"/>
    <w:rsid w:val="003042BC"/>
    <w:rsid w:val="00307B19"/>
    <w:rsid w:val="00312708"/>
    <w:rsid w:val="00314143"/>
    <w:rsid w:val="003214CE"/>
    <w:rsid w:val="00334C85"/>
    <w:rsid w:val="00342268"/>
    <w:rsid w:val="003478EF"/>
    <w:rsid w:val="00351445"/>
    <w:rsid w:val="00357FC4"/>
    <w:rsid w:val="00365384"/>
    <w:rsid w:val="00367410"/>
    <w:rsid w:val="003826AE"/>
    <w:rsid w:val="00387026"/>
    <w:rsid w:val="003A48F1"/>
    <w:rsid w:val="003A653B"/>
    <w:rsid w:val="003C4204"/>
    <w:rsid w:val="003D3CA7"/>
    <w:rsid w:val="003D4BE7"/>
    <w:rsid w:val="003F5423"/>
    <w:rsid w:val="003F69DD"/>
    <w:rsid w:val="003F7773"/>
    <w:rsid w:val="00400340"/>
    <w:rsid w:val="0040192E"/>
    <w:rsid w:val="00402E20"/>
    <w:rsid w:val="004030A6"/>
    <w:rsid w:val="00426071"/>
    <w:rsid w:val="00427640"/>
    <w:rsid w:val="00431E25"/>
    <w:rsid w:val="004575F4"/>
    <w:rsid w:val="00463385"/>
    <w:rsid w:val="00475783"/>
    <w:rsid w:val="00493BDE"/>
    <w:rsid w:val="004A115A"/>
    <w:rsid w:val="004B187E"/>
    <w:rsid w:val="004B3778"/>
    <w:rsid w:val="004C1913"/>
    <w:rsid w:val="004C5B2B"/>
    <w:rsid w:val="004C5F3C"/>
    <w:rsid w:val="004D15A8"/>
    <w:rsid w:val="004D21BC"/>
    <w:rsid w:val="004D5967"/>
    <w:rsid w:val="004D6D30"/>
    <w:rsid w:val="004E0DE8"/>
    <w:rsid w:val="004F653A"/>
    <w:rsid w:val="004F6C1F"/>
    <w:rsid w:val="00505271"/>
    <w:rsid w:val="00506AD4"/>
    <w:rsid w:val="005104EC"/>
    <w:rsid w:val="005134C4"/>
    <w:rsid w:val="00515D97"/>
    <w:rsid w:val="005164CF"/>
    <w:rsid w:val="00521FD6"/>
    <w:rsid w:val="00524C0B"/>
    <w:rsid w:val="00526FBC"/>
    <w:rsid w:val="00532AB8"/>
    <w:rsid w:val="00544259"/>
    <w:rsid w:val="00546392"/>
    <w:rsid w:val="00553319"/>
    <w:rsid w:val="00553BF5"/>
    <w:rsid w:val="00554797"/>
    <w:rsid w:val="00557470"/>
    <w:rsid w:val="005653E6"/>
    <w:rsid w:val="0057064E"/>
    <w:rsid w:val="00570D7C"/>
    <w:rsid w:val="00574B41"/>
    <w:rsid w:val="0057589D"/>
    <w:rsid w:val="00577FC5"/>
    <w:rsid w:val="00580240"/>
    <w:rsid w:val="005830FC"/>
    <w:rsid w:val="00586C4F"/>
    <w:rsid w:val="005A60CD"/>
    <w:rsid w:val="005C397E"/>
    <w:rsid w:val="005C72CF"/>
    <w:rsid w:val="005D6A4B"/>
    <w:rsid w:val="005E4110"/>
    <w:rsid w:val="005E6F28"/>
    <w:rsid w:val="005E7AD2"/>
    <w:rsid w:val="005E7C8C"/>
    <w:rsid w:val="005F0C45"/>
    <w:rsid w:val="005F55F5"/>
    <w:rsid w:val="006037E2"/>
    <w:rsid w:val="00603C5A"/>
    <w:rsid w:val="00605ED3"/>
    <w:rsid w:val="0062161D"/>
    <w:rsid w:val="00622E23"/>
    <w:rsid w:val="00624D24"/>
    <w:rsid w:val="00626BBC"/>
    <w:rsid w:val="00631179"/>
    <w:rsid w:val="0063263A"/>
    <w:rsid w:val="00632CBC"/>
    <w:rsid w:val="00643C13"/>
    <w:rsid w:val="00655E73"/>
    <w:rsid w:val="00667FE8"/>
    <w:rsid w:val="006763B9"/>
    <w:rsid w:val="00693000"/>
    <w:rsid w:val="00695900"/>
    <w:rsid w:val="006A6CC3"/>
    <w:rsid w:val="006B73FF"/>
    <w:rsid w:val="006E73F6"/>
    <w:rsid w:val="006E7D3A"/>
    <w:rsid w:val="006F3984"/>
    <w:rsid w:val="007009E3"/>
    <w:rsid w:val="00705846"/>
    <w:rsid w:val="00726EC5"/>
    <w:rsid w:val="00744805"/>
    <w:rsid w:val="00745519"/>
    <w:rsid w:val="00760283"/>
    <w:rsid w:val="0076462B"/>
    <w:rsid w:val="00767A77"/>
    <w:rsid w:val="00770671"/>
    <w:rsid w:val="007832B0"/>
    <w:rsid w:val="00787940"/>
    <w:rsid w:val="00787FB2"/>
    <w:rsid w:val="0079201F"/>
    <w:rsid w:val="0079356A"/>
    <w:rsid w:val="00797C2E"/>
    <w:rsid w:val="007A2B3C"/>
    <w:rsid w:val="007A308D"/>
    <w:rsid w:val="007B3D4F"/>
    <w:rsid w:val="007B75C4"/>
    <w:rsid w:val="007C41BA"/>
    <w:rsid w:val="007D45FC"/>
    <w:rsid w:val="007D6030"/>
    <w:rsid w:val="007F23C5"/>
    <w:rsid w:val="00803483"/>
    <w:rsid w:val="00810322"/>
    <w:rsid w:val="00815161"/>
    <w:rsid w:val="00816040"/>
    <w:rsid w:val="008209F2"/>
    <w:rsid w:val="00823158"/>
    <w:rsid w:val="0082317A"/>
    <w:rsid w:val="00830927"/>
    <w:rsid w:val="00842654"/>
    <w:rsid w:val="00845065"/>
    <w:rsid w:val="0085015E"/>
    <w:rsid w:val="008717E1"/>
    <w:rsid w:val="00871894"/>
    <w:rsid w:val="00875DE2"/>
    <w:rsid w:val="00880681"/>
    <w:rsid w:val="00886B77"/>
    <w:rsid w:val="008A2280"/>
    <w:rsid w:val="008A7BE7"/>
    <w:rsid w:val="008D2C12"/>
    <w:rsid w:val="008E3045"/>
    <w:rsid w:val="008E4226"/>
    <w:rsid w:val="008F549F"/>
    <w:rsid w:val="008F57B3"/>
    <w:rsid w:val="009017CB"/>
    <w:rsid w:val="00907945"/>
    <w:rsid w:val="0091187C"/>
    <w:rsid w:val="00914470"/>
    <w:rsid w:val="00921BBE"/>
    <w:rsid w:val="00927BD3"/>
    <w:rsid w:val="00942330"/>
    <w:rsid w:val="0094443F"/>
    <w:rsid w:val="00944AB1"/>
    <w:rsid w:val="00944DAA"/>
    <w:rsid w:val="009471EA"/>
    <w:rsid w:val="00951966"/>
    <w:rsid w:val="00956ABE"/>
    <w:rsid w:val="00960232"/>
    <w:rsid w:val="00972FCD"/>
    <w:rsid w:val="00975FF9"/>
    <w:rsid w:val="00991704"/>
    <w:rsid w:val="00992BDD"/>
    <w:rsid w:val="00994DF5"/>
    <w:rsid w:val="009964F5"/>
    <w:rsid w:val="009D681C"/>
    <w:rsid w:val="009F1DB5"/>
    <w:rsid w:val="00A05C48"/>
    <w:rsid w:val="00A12544"/>
    <w:rsid w:val="00A1333C"/>
    <w:rsid w:val="00A14387"/>
    <w:rsid w:val="00A15077"/>
    <w:rsid w:val="00A41C4F"/>
    <w:rsid w:val="00A459CC"/>
    <w:rsid w:val="00A5026E"/>
    <w:rsid w:val="00A50E6E"/>
    <w:rsid w:val="00A63DA1"/>
    <w:rsid w:val="00A64267"/>
    <w:rsid w:val="00A72C9D"/>
    <w:rsid w:val="00A80FC0"/>
    <w:rsid w:val="00A84B05"/>
    <w:rsid w:val="00A94CC8"/>
    <w:rsid w:val="00AA5F2E"/>
    <w:rsid w:val="00AB114B"/>
    <w:rsid w:val="00AB13EE"/>
    <w:rsid w:val="00AB685E"/>
    <w:rsid w:val="00AB6AA1"/>
    <w:rsid w:val="00AC38AC"/>
    <w:rsid w:val="00AC4CB1"/>
    <w:rsid w:val="00AD58A2"/>
    <w:rsid w:val="00AD5963"/>
    <w:rsid w:val="00AE0C06"/>
    <w:rsid w:val="00AE2830"/>
    <w:rsid w:val="00AF203B"/>
    <w:rsid w:val="00B0540A"/>
    <w:rsid w:val="00B0568A"/>
    <w:rsid w:val="00B155B4"/>
    <w:rsid w:val="00B26A59"/>
    <w:rsid w:val="00B328E4"/>
    <w:rsid w:val="00B35503"/>
    <w:rsid w:val="00B37710"/>
    <w:rsid w:val="00B41DB8"/>
    <w:rsid w:val="00B458E3"/>
    <w:rsid w:val="00B527E2"/>
    <w:rsid w:val="00B60D85"/>
    <w:rsid w:val="00B61E9C"/>
    <w:rsid w:val="00B623A1"/>
    <w:rsid w:val="00B641B9"/>
    <w:rsid w:val="00B6764A"/>
    <w:rsid w:val="00B70D32"/>
    <w:rsid w:val="00B71B73"/>
    <w:rsid w:val="00B73E94"/>
    <w:rsid w:val="00B7536E"/>
    <w:rsid w:val="00B901F5"/>
    <w:rsid w:val="00B95BE5"/>
    <w:rsid w:val="00B975D1"/>
    <w:rsid w:val="00BA58AE"/>
    <w:rsid w:val="00BA5AB4"/>
    <w:rsid w:val="00BA624E"/>
    <w:rsid w:val="00BB0782"/>
    <w:rsid w:val="00BB403B"/>
    <w:rsid w:val="00BB52FE"/>
    <w:rsid w:val="00BB539E"/>
    <w:rsid w:val="00BC14A9"/>
    <w:rsid w:val="00BC47FC"/>
    <w:rsid w:val="00BC7EAD"/>
    <w:rsid w:val="00BD0967"/>
    <w:rsid w:val="00BD12A7"/>
    <w:rsid w:val="00BF3B63"/>
    <w:rsid w:val="00C02BC6"/>
    <w:rsid w:val="00C02E25"/>
    <w:rsid w:val="00C04653"/>
    <w:rsid w:val="00C11EB6"/>
    <w:rsid w:val="00C213AB"/>
    <w:rsid w:val="00C23285"/>
    <w:rsid w:val="00C23A10"/>
    <w:rsid w:val="00C32E28"/>
    <w:rsid w:val="00C36D3A"/>
    <w:rsid w:val="00C42165"/>
    <w:rsid w:val="00C449D6"/>
    <w:rsid w:val="00C66889"/>
    <w:rsid w:val="00C72F86"/>
    <w:rsid w:val="00C748F7"/>
    <w:rsid w:val="00C74F0E"/>
    <w:rsid w:val="00C95AB0"/>
    <w:rsid w:val="00CA5A0D"/>
    <w:rsid w:val="00CB4F87"/>
    <w:rsid w:val="00CB5444"/>
    <w:rsid w:val="00CC1009"/>
    <w:rsid w:val="00CC75ED"/>
    <w:rsid w:val="00CD1FD3"/>
    <w:rsid w:val="00CD2B3F"/>
    <w:rsid w:val="00CE6A80"/>
    <w:rsid w:val="00CF0831"/>
    <w:rsid w:val="00CF136B"/>
    <w:rsid w:val="00CF40B8"/>
    <w:rsid w:val="00D02540"/>
    <w:rsid w:val="00D046A4"/>
    <w:rsid w:val="00D05D46"/>
    <w:rsid w:val="00D06F2A"/>
    <w:rsid w:val="00D1041E"/>
    <w:rsid w:val="00D109DF"/>
    <w:rsid w:val="00D24321"/>
    <w:rsid w:val="00D265DC"/>
    <w:rsid w:val="00D27286"/>
    <w:rsid w:val="00D30DFF"/>
    <w:rsid w:val="00D3178E"/>
    <w:rsid w:val="00D41FFE"/>
    <w:rsid w:val="00D443E9"/>
    <w:rsid w:val="00D519CA"/>
    <w:rsid w:val="00D5232E"/>
    <w:rsid w:val="00D55ED7"/>
    <w:rsid w:val="00D70CA3"/>
    <w:rsid w:val="00D738B7"/>
    <w:rsid w:val="00D958DC"/>
    <w:rsid w:val="00D95BBA"/>
    <w:rsid w:val="00DA51CA"/>
    <w:rsid w:val="00DB0319"/>
    <w:rsid w:val="00DB25E7"/>
    <w:rsid w:val="00DF2BE6"/>
    <w:rsid w:val="00E02F7D"/>
    <w:rsid w:val="00E02F91"/>
    <w:rsid w:val="00E17C9C"/>
    <w:rsid w:val="00E21146"/>
    <w:rsid w:val="00E236D4"/>
    <w:rsid w:val="00E3005F"/>
    <w:rsid w:val="00E373E8"/>
    <w:rsid w:val="00E45D45"/>
    <w:rsid w:val="00E50639"/>
    <w:rsid w:val="00E52188"/>
    <w:rsid w:val="00E55CAE"/>
    <w:rsid w:val="00E5635B"/>
    <w:rsid w:val="00E5730A"/>
    <w:rsid w:val="00E5730F"/>
    <w:rsid w:val="00E60089"/>
    <w:rsid w:val="00E718FD"/>
    <w:rsid w:val="00E8418C"/>
    <w:rsid w:val="00E8675D"/>
    <w:rsid w:val="00E91291"/>
    <w:rsid w:val="00E9666C"/>
    <w:rsid w:val="00EA0E31"/>
    <w:rsid w:val="00EA2177"/>
    <w:rsid w:val="00EA3CAB"/>
    <w:rsid w:val="00EB4174"/>
    <w:rsid w:val="00EC226F"/>
    <w:rsid w:val="00EC35CC"/>
    <w:rsid w:val="00ED033E"/>
    <w:rsid w:val="00EE3B73"/>
    <w:rsid w:val="00EF1397"/>
    <w:rsid w:val="00EF46A1"/>
    <w:rsid w:val="00F156B4"/>
    <w:rsid w:val="00F2183F"/>
    <w:rsid w:val="00F23350"/>
    <w:rsid w:val="00F40FEE"/>
    <w:rsid w:val="00F57793"/>
    <w:rsid w:val="00F62421"/>
    <w:rsid w:val="00F6329D"/>
    <w:rsid w:val="00F67D12"/>
    <w:rsid w:val="00F67D43"/>
    <w:rsid w:val="00F86CC9"/>
    <w:rsid w:val="00F86ED2"/>
    <w:rsid w:val="00F96E17"/>
    <w:rsid w:val="00F9784B"/>
    <w:rsid w:val="00FA7E57"/>
    <w:rsid w:val="00FB20B9"/>
    <w:rsid w:val="00FB39F8"/>
    <w:rsid w:val="00FC211D"/>
    <w:rsid w:val="00FC3396"/>
    <w:rsid w:val="00FC42F2"/>
    <w:rsid w:val="00FD0625"/>
    <w:rsid w:val="00FF095B"/>
    <w:rsid w:val="00FF1749"/>
    <w:rsid w:val="00F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70"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B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144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44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20B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BE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78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2537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3390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8432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amsha-vahid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8756</CharactersWithSpaces>
  <SharedDoc>false</SharedDoc>
  <HLinks>
    <vt:vector size="6" baseType="variant"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https://www.linkedin.com/in/ramsha-vahidy/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2020-08-14T09:29:00Z</dcterms:created>
  <dcterms:modified xsi:type="dcterms:W3CDTF">2020-08-18T07:35:00Z</dcterms:modified>
</cp:coreProperties>
</file>